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43666B">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43666B">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5F544A" w:rsidRDefault="00B74476" w:rsidP="0043666B">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February </w:t>
      </w:r>
      <w:r w:rsidR="009422F0">
        <w:rPr>
          <w:rFonts w:ascii="Courier New" w:eastAsia="Times New Roman" w:hAnsi="Courier New" w:cs="Courier New"/>
          <w:sz w:val="24"/>
          <w:szCs w:val="24"/>
          <w:lang w:bidi="en-US"/>
        </w:rPr>
        <w:t>25</w:t>
      </w:r>
      <w:r>
        <w:rPr>
          <w:rFonts w:ascii="Courier New" w:eastAsia="Times New Roman" w:hAnsi="Courier New" w:cs="Courier New"/>
          <w:sz w:val="24"/>
          <w:szCs w:val="24"/>
          <w:lang w:bidi="en-US"/>
        </w:rPr>
        <w:t>, 1978</w:t>
      </w:r>
    </w:p>
    <w:p w:rsidR="005F544A" w:rsidRDefault="0094152D" w:rsidP="0043666B">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(Mismarked) Tape </w:t>
      </w:r>
      <w:r w:rsidRPr="0094152D">
        <w:rPr>
          <w:rFonts w:ascii="Courier New" w:eastAsia="Times New Roman" w:hAnsi="Courier New" w:cs="Courier New"/>
          <w:sz w:val="24"/>
          <w:szCs w:val="24"/>
          <w:lang w:bidi="en-US"/>
        </w:rPr>
        <w:t>15-HJUD-780228</w:t>
      </w:r>
    </w:p>
    <w:p w:rsidR="005F544A" w:rsidRDefault="005F544A" w:rsidP="0043666B">
      <w:pPr>
        <w:spacing w:after="0" w:line="240" w:lineRule="auto"/>
        <w:jc w:val="both"/>
        <w:outlineLvl w:val="0"/>
        <w:rPr>
          <w:rFonts w:ascii="Courier New" w:eastAsia="Times New Roman" w:hAnsi="Courier New" w:cs="Courier New"/>
          <w:b/>
          <w:sz w:val="24"/>
          <w:szCs w:val="24"/>
          <w:lang w:bidi="en-US"/>
        </w:rPr>
      </w:pPr>
    </w:p>
    <w:p w:rsidR="005F544A" w:rsidRDefault="005934A5" w:rsidP="0043666B">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MEMBERS</w:t>
      </w:r>
    </w:p>
    <w:p w:rsidR="005F544A" w:rsidRDefault="005F544A" w:rsidP="0043666B">
      <w:pPr>
        <w:spacing w:after="0" w:line="240" w:lineRule="auto"/>
        <w:jc w:val="both"/>
        <w:rPr>
          <w:rFonts w:ascii="Courier New" w:eastAsia="Times New Roman" w:hAnsi="Courier New" w:cs="Courier New"/>
          <w:sz w:val="24"/>
          <w:szCs w:val="24"/>
          <w:lang w:bidi="en-US"/>
        </w:rPr>
      </w:pPr>
    </w:p>
    <w:p w:rsidR="005F544A" w:rsidRDefault="005F544A"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5F544A" w:rsidRDefault="005F544A" w:rsidP="0043666B">
      <w:pPr>
        <w:spacing w:after="0" w:line="240" w:lineRule="auto"/>
        <w:jc w:val="both"/>
        <w:rPr>
          <w:rFonts w:ascii="Courier New" w:eastAsia="Times New Roman" w:hAnsi="Courier New" w:cs="Courier New"/>
          <w:sz w:val="24"/>
          <w:szCs w:val="24"/>
          <w:lang w:bidi="en-US"/>
        </w:rPr>
      </w:pPr>
    </w:p>
    <w:p w:rsidR="005F544A" w:rsidRDefault="005F544A" w:rsidP="0043666B">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43666B">
      <w:pPr>
        <w:spacing w:after="0" w:line="240" w:lineRule="auto"/>
        <w:jc w:val="both"/>
        <w:outlineLvl w:val="0"/>
        <w:rPr>
          <w:rFonts w:ascii="Courier New" w:eastAsia="Times New Roman" w:hAnsi="Courier New" w:cs="Courier New"/>
          <w:sz w:val="24"/>
          <w:szCs w:val="24"/>
          <w:lang w:bidi="en-US"/>
        </w:rPr>
      </w:pPr>
    </w:p>
    <w:p w:rsidR="005F544A" w:rsidRDefault="005F544A" w:rsidP="0043666B">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43666B">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5F544A" w:rsidRDefault="005F544A" w:rsidP="0043666B">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43666B">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sz w:val="24"/>
          <w:szCs w:val="24"/>
          <w:lang w:bidi="en-US"/>
        </w:rPr>
        <w:t>BARRY JEFFREY STERN, Staff Counsel</w:t>
      </w: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sz w:val="24"/>
          <w:szCs w:val="24"/>
          <w:lang w:bidi="en-US"/>
        </w:rPr>
        <w:t>Criminal Law Revision Subcommission</w:t>
      </w: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sz w:val="24"/>
          <w:szCs w:val="24"/>
          <w:lang w:bidi="en-US"/>
        </w:rPr>
        <w:t>Alaska State Legislature</w:t>
      </w: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sz w:val="24"/>
          <w:szCs w:val="24"/>
          <w:lang w:bidi="en-US"/>
        </w:rPr>
        <w:t>Juneau AK 99801</w:t>
      </w: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b/>
          <w:sz w:val="24"/>
          <w:szCs w:val="24"/>
          <w:lang w:bidi="en-US"/>
        </w:rPr>
        <w:t>POSITION STATEMENT</w:t>
      </w:r>
      <w:r w:rsidRPr="00DA0A6B">
        <w:rPr>
          <w:rFonts w:ascii="Courier New" w:eastAsia="Times New Roman" w:hAnsi="Courier New" w:cs="Courier New"/>
          <w:sz w:val="24"/>
          <w:szCs w:val="24"/>
          <w:lang w:bidi="en-US"/>
        </w:rPr>
        <w:t>: Presented amendments to HB 661.</w:t>
      </w:r>
    </w:p>
    <w:p w:rsidR="005F544A" w:rsidRPr="005F544A" w:rsidRDefault="005F544A" w:rsidP="0043666B">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sz w:val="24"/>
          <w:szCs w:val="24"/>
          <w:lang w:bidi="en-US"/>
        </w:rPr>
        <w:t>JAMES MCKENZIE, Attorney</w:t>
      </w: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sz w:val="24"/>
          <w:szCs w:val="24"/>
          <w:lang w:bidi="en-US"/>
        </w:rPr>
        <w:t>Alaska Legal Services Division</w:t>
      </w: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sz w:val="24"/>
          <w:szCs w:val="24"/>
          <w:lang w:bidi="en-US"/>
        </w:rPr>
        <w:t>Legislative Affairs Agency</w:t>
      </w: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sz w:val="24"/>
          <w:szCs w:val="24"/>
          <w:lang w:bidi="en-US"/>
        </w:rPr>
        <w:t>Juneau AK 99801</w:t>
      </w:r>
    </w:p>
    <w:p w:rsidR="005F544A" w:rsidRPr="00DA0A6B" w:rsidRDefault="005F544A" w:rsidP="0043666B">
      <w:pPr>
        <w:tabs>
          <w:tab w:val="left" w:pos="2160"/>
          <w:tab w:val="left" w:pos="3600"/>
        </w:tabs>
        <w:spacing w:after="0" w:line="240" w:lineRule="auto"/>
        <w:jc w:val="both"/>
        <w:rPr>
          <w:rFonts w:ascii="Courier New" w:eastAsia="Times New Roman" w:hAnsi="Courier New" w:cs="Courier New"/>
          <w:sz w:val="24"/>
          <w:szCs w:val="24"/>
          <w:lang w:bidi="en-US"/>
        </w:rPr>
      </w:pPr>
      <w:r w:rsidRPr="00DA0A6B">
        <w:rPr>
          <w:rFonts w:ascii="Courier New" w:eastAsia="Times New Roman" w:hAnsi="Courier New" w:cs="Courier New"/>
          <w:b/>
          <w:sz w:val="24"/>
          <w:szCs w:val="24"/>
          <w:lang w:bidi="en-US"/>
        </w:rPr>
        <w:t>POSITION STATEMENT</w:t>
      </w:r>
      <w:r w:rsidRPr="00DA0A6B">
        <w:rPr>
          <w:rFonts w:ascii="Courier New" w:eastAsia="Times New Roman" w:hAnsi="Courier New" w:cs="Courier New"/>
          <w:sz w:val="24"/>
          <w:szCs w:val="24"/>
          <w:lang w:bidi="en-US"/>
        </w:rPr>
        <w:t>: Answered questions related to HB 661.</w:t>
      </w:r>
    </w:p>
    <w:p w:rsidR="00335237" w:rsidRDefault="00335237" w:rsidP="0043666B">
      <w:pPr>
        <w:spacing w:after="0" w:line="240" w:lineRule="auto"/>
        <w:jc w:val="both"/>
        <w:rPr>
          <w:rFonts w:ascii="Courier New" w:eastAsia="Times New Roman" w:hAnsi="Courier New" w:cs="Courier New"/>
          <w:sz w:val="24"/>
          <w:szCs w:val="24"/>
          <w:lang w:bidi="en-US"/>
        </w:rPr>
      </w:pPr>
    </w:p>
    <w:p w:rsidR="005F544A" w:rsidRDefault="005F544A" w:rsidP="0043666B">
      <w:pPr>
        <w:spacing w:after="0" w:line="240" w:lineRule="auto"/>
        <w:jc w:val="both"/>
        <w:rPr>
          <w:rFonts w:ascii="Courier New" w:eastAsia="Times New Roman" w:hAnsi="Courier New" w:cs="Courier New"/>
          <w:vanish/>
          <w:sz w:val="24"/>
          <w:szCs w:val="24"/>
          <w:lang w:bidi="en-US"/>
        </w:rPr>
      </w:pPr>
      <w:r>
        <w:rPr>
          <w:rFonts w:ascii="Courier New" w:eastAsia="Times New Roman" w:hAnsi="Courier New" w:cs="Courier New"/>
          <w:vanish/>
          <w:sz w:val="24"/>
          <w:szCs w:val="24"/>
          <w:lang w:bidi="en-US"/>
        </w:rPr>
        <w:t>#hb661</w:t>
      </w:r>
    </w:p>
    <w:p w:rsidR="004307A5" w:rsidRDefault="004307A5"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4307A5" w:rsidRDefault="004307A5" w:rsidP="0043666B">
      <w:pPr>
        <w:spacing w:after="0" w:line="240" w:lineRule="auto"/>
        <w:jc w:val="both"/>
        <w:rPr>
          <w:rFonts w:ascii="Courier New" w:eastAsia="Times New Roman" w:hAnsi="Courier New" w:cs="Courier New"/>
          <w:sz w:val="24"/>
          <w:szCs w:val="24"/>
          <w:lang w:bidi="en-US"/>
        </w:rPr>
      </w:pPr>
    </w:p>
    <w:p w:rsidR="004307A5" w:rsidRDefault="004307A5"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w:t>
      </w:r>
      <w:bookmarkStart w:id="0" w:name="_GoBack"/>
      <w:bookmarkEnd w:id="0"/>
      <w:r>
        <w:rPr>
          <w:rFonts w:ascii="Courier New" w:eastAsia="Times New Roman" w:hAnsi="Courier New" w:cs="Courier New"/>
          <w:sz w:val="24"/>
          <w:szCs w:val="24"/>
          <w:lang w:bidi="en-US"/>
        </w:rPr>
        <w:t xml:space="preserve">d with preparing a draft revision of Alaska's criminal code by December </w:t>
      </w:r>
      <w:r>
        <w:rPr>
          <w:rFonts w:ascii="Courier New" w:eastAsia="Times New Roman" w:hAnsi="Courier New" w:cs="Courier New"/>
          <w:sz w:val="24"/>
          <w:szCs w:val="24"/>
          <w:lang w:bidi="en-US"/>
        </w:rPr>
        <w:lastRenderedPageBreak/>
        <w:t>1977. The Subcommission’s tentative draft revision was introduced to the legislature as HB 661. These minutes are part of a series of hearings on this comprehensive revision to Alaska’s criminal laws.</w:t>
      </w:r>
    </w:p>
    <w:p w:rsidR="004307A5" w:rsidRDefault="004307A5" w:rsidP="0043666B">
      <w:pPr>
        <w:spacing w:after="0" w:line="240" w:lineRule="auto"/>
        <w:jc w:val="both"/>
        <w:rPr>
          <w:rFonts w:ascii="Courier New" w:eastAsia="Times New Roman" w:hAnsi="Courier New" w:cs="Courier New"/>
          <w:sz w:val="24"/>
          <w:szCs w:val="24"/>
          <w:lang w:bidi="en-US"/>
        </w:rPr>
      </w:pPr>
    </w:p>
    <w:p w:rsidR="004307A5" w:rsidRDefault="004307A5" w:rsidP="0043666B">
      <w:pPr>
        <w:spacing w:after="0" w:line="240" w:lineRule="auto"/>
        <w:jc w:val="both"/>
        <w:rPr>
          <w:rFonts w:ascii="Courier New" w:eastAsia="Times New Roman" w:hAnsi="Courier New" w:cs="Courier New"/>
          <w:sz w:val="24"/>
          <w:szCs w:val="24"/>
          <w:lang w:bidi="en-US"/>
        </w:rPr>
      </w:pPr>
      <w:r w:rsidRPr="004344B3">
        <w:rPr>
          <w:rFonts w:ascii="Courier New" w:eastAsia="Times New Roman" w:hAnsi="Courier New" w:cs="Courier New"/>
          <w:sz w:val="24"/>
          <w:szCs w:val="24"/>
          <w:lang w:bidi="en-US"/>
        </w:rPr>
        <w:t>The following minutes were transcribed in 2013 from reel-to-reel tapes recorded on February, 2</w:t>
      </w:r>
      <w:r w:rsidR="00335237">
        <w:rPr>
          <w:rFonts w:ascii="Courier New" w:eastAsia="Times New Roman" w:hAnsi="Courier New" w:cs="Courier New"/>
          <w:sz w:val="24"/>
          <w:szCs w:val="24"/>
          <w:lang w:bidi="en-US"/>
        </w:rPr>
        <w:t>5</w:t>
      </w:r>
      <w:r w:rsidRPr="004344B3">
        <w:rPr>
          <w:rFonts w:ascii="Courier New" w:eastAsia="Times New Roman" w:hAnsi="Courier New" w:cs="Courier New"/>
          <w:sz w:val="24"/>
          <w:szCs w:val="24"/>
          <w:lang w:bidi="en-US"/>
        </w:rPr>
        <w:t>, 1978. Some of the</w:t>
      </w:r>
      <w:r w:rsidRPr="00B43DEA">
        <w:rPr>
          <w:rFonts w:ascii="Courier New" w:eastAsia="Times New Roman" w:hAnsi="Courier New" w:cs="Courier New"/>
          <w:sz w:val="24"/>
          <w:szCs w:val="24"/>
          <w:lang w:bidi="en-US"/>
        </w:rPr>
        <w:t xml:space="preserve"> audio was difficult to understand, and committee members never identified themselves during the hearings. An</w:t>
      </w:r>
      <w:r w:rsidRPr="00C7798F">
        <w:rPr>
          <w:rFonts w:ascii="Courier New" w:eastAsia="Times New Roman" w:hAnsi="Courier New" w:cs="Courier New"/>
          <w:sz w:val="24"/>
          <w:szCs w:val="24"/>
          <w:lang w:bidi="en-US"/>
        </w:rPr>
        <w:t xml:space="preserve">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they were inaudible. </w:t>
      </w:r>
    </w:p>
    <w:p w:rsidR="00335237" w:rsidRDefault="00335237" w:rsidP="0043666B">
      <w:pPr>
        <w:spacing w:after="0" w:line="240" w:lineRule="auto"/>
        <w:jc w:val="both"/>
        <w:rPr>
          <w:rFonts w:ascii="Courier New" w:eastAsia="Times New Roman" w:hAnsi="Courier New" w:cs="Courier New"/>
          <w:sz w:val="24"/>
          <w:szCs w:val="24"/>
          <w:lang w:bidi="en-US"/>
        </w:rPr>
      </w:pPr>
    </w:p>
    <w:p w:rsidR="00335237" w:rsidRPr="004414D4" w:rsidRDefault="00335237" w:rsidP="0043666B">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The time notations distributed throughout these minutes represent elapsed time </w:t>
      </w:r>
      <w:r w:rsidRPr="004414D4">
        <w:rPr>
          <w:rFonts w:ascii="Courier New" w:eastAsia="Times New Roman" w:hAnsi="Courier New" w:cs="Courier New"/>
          <w:sz w:val="24"/>
          <w:szCs w:val="24"/>
          <w:lang w:bidi="en-US"/>
        </w:rPr>
        <w:t>from the beginning of the narrative, not real time. That is, these hearing minutes begin at (</w:t>
      </w:r>
      <w:r>
        <w:rPr>
          <w:rFonts w:ascii="Courier New" w:eastAsia="Times New Roman" w:hAnsi="Courier New" w:cs="Courier New"/>
          <w:sz w:val="24"/>
          <w:szCs w:val="24"/>
          <w:lang w:bidi="en-US"/>
        </w:rPr>
        <w:t>1</w:t>
      </w:r>
      <w:r w:rsidRPr="004414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4414D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Pr="004414D4">
        <w:rPr>
          <w:rFonts w:ascii="Courier New" w:eastAsia="Times New Roman" w:hAnsi="Courier New" w:cs="Courier New"/>
          <w:sz w:val="24"/>
          <w:szCs w:val="24"/>
          <w:lang w:bidi="en-US"/>
        </w:rPr>
        <w:t xml:space="preserve">0:0) or at </w:t>
      </w:r>
      <w:r>
        <w:rPr>
          <w:rFonts w:ascii="Courier New" w:eastAsia="Times New Roman" w:hAnsi="Courier New" w:cs="Courier New"/>
          <w:sz w:val="24"/>
          <w:szCs w:val="24"/>
          <w:lang w:bidi="en-US"/>
        </w:rPr>
        <w:t>one</w:t>
      </w:r>
      <w:r w:rsidRPr="004414D4">
        <w:rPr>
          <w:rFonts w:ascii="Courier New" w:eastAsia="Times New Roman" w:hAnsi="Courier New" w:cs="Courier New"/>
          <w:sz w:val="24"/>
          <w:szCs w:val="24"/>
          <w:lang w:bidi="en-US"/>
        </w:rPr>
        <w:t xml:space="preserve"> hour, </w:t>
      </w:r>
      <w:r>
        <w:rPr>
          <w:rFonts w:ascii="Courier New" w:eastAsia="Times New Roman" w:hAnsi="Courier New" w:cs="Courier New"/>
          <w:sz w:val="24"/>
          <w:szCs w:val="24"/>
          <w:lang w:bidi="en-US"/>
        </w:rPr>
        <w:t>57</w:t>
      </w:r>
      <w:r w:rsidRPr="004414D4">
        <w:rPr>
          <w:rFonts w:ascii="Courier New" w:eastAsia="Times New Roman" w:hAnsi="Courier New" w:cs="Courier New"/>
          <w:sz w:val="24"/>
          <w:szCs w:val="24"/>
          <w:lang w:bidi="en-US"/>
        </w:rPr>
        <w:t xml:space="preserve"> minutes, </w:t>
      </w:r>
      <w:r>
        <w:rPr>
          <w:rFonts w:ascii="Courier New" w:eastAsia="Times New Roman" w:hAnsi="Courier New" w:cs="Courier New"/>
          <w:sz w:val="24"/>
          <w:szCs w:val="24"/>
          <w:lang w:bidi="en-US"/>
        </w:rPr>
        <w:t>38</w:t>
      </w:r>
      <w:r w:rsidRPr="004414D4">
        <w:rPr>
          <w:rFonts w:ascii="Courier New" w:eastAsia="Times New Roman" w:hAnsi="Courier New" w:cs="Courier New"/>
          <w:sz w:val="24"/>
          <w:szCs w:val="24"/>
          <w:lang w:bidi="en-US"/>
        </w:rPr>
        <w:t xml:space="preserve"> seconds, and zero tenths of a second.</w:t>
      </w:r>
    </w:p>
    <w:p w:rsidR="00335237" w:rsidRDefault="00335237" w:rsidP="0043666B">
      <w:pPr>
        <w:spacing w:after="0" w:line="240" w:lineRule="auto"/>
        <w:jc w:val="both"/>
        <w:rPr>
          <w:rFonts w:ascii="Courier New" w:eastAsia="Times New Roman" w:hAnsi="Courier New" w:cs="Courier New"/>
          <w:sz w:val="24"/>
          <w:szCs w:val="24"/>
          <w:lang w:bidi="en-US"/>
        </w:rPr>
      </w:pPr>
    </w:p>
    <w:p w:rsidR="004307A5" w:rsidRDefault="004307A5" w:rsidP="0043666B">
      <w:pPr>
        <w:spacing w:after="0" w:line="240" w:lineRule="auto"/>
        <w:jc w:val="both"/>
        <w:outlineLvl w:val="0"/>
        <w:rPr>
          <w:rFonts w:ascii="Courier New" w:eastAsia="Times New Roman" w:hAnsi="Courier New" w:cs="Courier New"/>
          <w:b/>
          <w:sz w:val="24"/>
          <w:szCs w:val="24"/>
          <w:lang w:bidi="en-US"/>
        </w:rPr>
      </w:pPr>
    </w:p>
    <w:p w:rsidR="004307A5" w:rsidRDefault="004307A5" w:rsidP="0043666B">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4307A5" w:rsidRDefault="004307A5"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#hb661</w:t>
      </w:r>
    </w:p>
    <w:p w:rsidR="00B74476" w:rsidRDefault="00B74476" w:rsidP="0043666B">
      <w:pPr>
        <w:spacing w:after="0" w:line="240" w:lineRule="auto"/>
        <w:jc w:val="both"/>
        <w:rPr>
          <w:rFonts w:ascii="Courier New" w:eastAsia="Times New Roman" w:hAnsi="Courier New" w:cs="Courier New"/>
          <w:sz w:val="24"/>
          <w:szCs w:val="24"/>
          <w:lang w:bidi="en-US"/>
        </w:rPr>
      </w:pPr>
    </w:p>
    <w:p w:rsidR="00B74476" w:rsidRDefault="00B74476"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(1:57:38:0)</w:t>
      </w:r>
    </w:p>
    <w:p w:rsidR="00426E57" w:rsidRPr="004A390D" w:rsidRDefault="00426E57" w:rsidP="0043666B">
      <w:pPr>
        <w:spacing w:after="0" w:line="240" w:lineRule="auto"/>
        <w:jc w:val="both"/>
        <w:rPr>
          <w:rFonts w:ascii="Courier New" w:eastAsia="Times New Roman" w:hAnsi="Courier New" w:cs="Courier New"/>
          <w:sz w:val="24"/>
          <w:szCs w:val="24"/>
          <w:highlight w:val="yellow"/>
          <w:lang w:bidi="en-US"/>
        </w:rPr>
      </w:pPr>
    </w:p>
    <w:p w:rsidR="005F544A" w:rsidRPr="004A390D" w:rsidRDefault="005F544A"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 xml:space="preserve">CHAIR GARDINER called the House Judiciary Committee meeting </w:t>
      </w:r>
      <w:r w:rsidR="00426E57" w:rsidRPr="004A390D">
        <w:rPr>
          <w:rFonts w:ascii="Courier New" w:eastAsia="Times New Roman" w:hAnsi="Courier New" w:cs="Courier New"/>
          <w:sz w:val="24"/>
          <w:szCs w:val="24"/>
          <w:lang w:bidi="en-US"/>
        </w:rPr>
        <w:t>to order</w:t>
      </w:r>
      <w:r w:rsidR="00B74476" w:rsidRPr="004A390D">
        <w:rPr>
          <w:rFonts w:ascii="Courier New" w:eastAsia="Times New Roman" w:hAnsi="Courier New" w:cs="Courier New"/>
          <w:sz w:val="24"/>
          <w:szCs w:val="24"/>
          <w:lang w:bidi="en-US"/>
        </w:rPr>
        <w:t xml:space="preserve"> and announced the discussion of</w:t>
      </w:r>
      <w:r w:rsidR="004A390D" w:rsidRPr="004A390D">
        <w:rPr>
          <w:rFonts w:ascii="Courier New" w:eastAsia="Times New Roman" w:hAnsi="Courier New" w:cs="Courier New"/>
          <w:sz w:val="24"/>
          <w:szCs w:val="24"/>
          <w:lang w:bidi="en-US"/>
        </w:rPr>
        <w:t xml:space="preserve"> Amendment</w:t>
      </w:r>
      <w:r w:rsidR="004A390D">
        <w:rPr>
          <w:rFonts w:ascii="Courier New" w:eastAsia="Times New Roman" w:hAnsi="Courier New" w:cs="Courier New"/>
          <w:sz w:val="24"/>
          <w:szCs w:val="24"/>
          <w:lang w:bidi="en-US"/>
        </w:rPr>
        <w:t xml:space="preserve"> 19.</w:t>
      </w:r>
      <w:r w:rsidR="002B0D87" w:rsidRPr="002B0D87">
        <w:rPr>
          <w:rFonts w:ascii="Courier New" w:eastAsia="Times New Roman" w:hAnsi="Courier New" w:cs="Courier New"/>
          <w:sz w:val="24"/>
          <w:szCs w:val="24"/>
          <w:lang w:bidi="en-US"/>
        </w:rPr>
        <w:t xml:space="preserve"> </w:t>
      </w:r>
      <w:r w:rsidR="002B0D87">
        <w:rPr>
          <w:rFonts w:ascii="Courier New" w:eastAsia="Times New Roman" w:hAnsi="Courier New" w:cs="Courier New"/>
          <w:sz w:val="24"/>
          <w:szCs w:val="24"/>
          <w:lang w:bidi="en-US"/>
        </w:rPr>
        <w:t>He said the meeting will end at noon.</w:t>
      </w:r>
    </w:p>
    <w:p w:rsidR="004A390D" w:rsidRPr="004A390D" w:rsidRDefault="004A390D" w:rsidP="0043666B">
      <w:pPr>
        <w:spacing w:after="0" w:line="240" w:lineRule="auto"/>
        <w:jc w:val="both"/>
        <w:rPr>
          <w:rFonts w:ascii="Courier New" w:eastAsia="Times New Roman" w:hAnsi="Courier New" w:cs="Courier New"/>
          <w:sz w:val="24"/>
          <w:szCs w:val="24"/>
          <w:lang w:bidi="en-US"/>
        </w:rPr>
      </w:pPr>
    </w:p>
    <w:p w:rsidR="004A390D" w:rsidRPr="004A390D" w:rsidRDefault="004A390D"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[Inaudible discussion]</w:t>
      </w:r>
    </w:p>
    <w:p w:rsidR="005F544A" w:rsidRPr="004A390D" w:rsidRDefault="005F544A" w:rsidP="0043666B">
      <w:pPr>
        <w:spacing w:after="0" w:line="240" w:lineRule="auto"/>
        <w:jc w:val="both"/>
        <w:rPr>
          <w:rFonts w:ascii="Courier New" w:eastAsia="Times New Roman" w:hAnsi="Courier New" w:cs="Courier New"/>
          <w:sz w:val="24"/>
          <w:szCs w:val="24"/>
          <w:lang w:bidi="en-US"/>
        </w:rPr>
      </w:pPr>
    </w:p>
    <w:p w:rsidR="00B74476" w:rsidRPr="004A390D" w:rsidRDefault="00B74476"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(1:58:28:0)</w:t>
      </w:r>
    </w:p>
    <w:p w:rsidR="005F544A" w:rsidRPr="004A390D" w:rsidRDefault="005F544A" w:rsidP="0043666B">
      <w:pPr>
        <w:spacing w:after="0" w:line="240" w:lineRule="auto"/>
        <w:jc w:val="both"/>
        <w:rPr>
          <w:rFonts w:ascii="Courier New" w:eastAsia="Times New Roman" w:hAnsi="Courier New" w:cs="Courier New"/>
          <w:sz w:val="24"/>
          <w:szCs w:val="24"/>
          <w:lang w:bidi="en-US"/>
        </w:rPr>
      </w:pPr>
    </w:p>
    <w:p w:rsidR="00B74476" w:rsidRDefault="005F544A"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 xml:space="preserve">BARRY JEFFREY STERN, Staff Counsel, Criminal Law Revision Subcommission, Alaska State Legislature, </w:t>
      </w:r>
      <w:r w:rsidR="004A390D">
        <w:rPr>
          <w:rFonts w:ascii="Courier New" w:eastAsia="Times New Roman" w:hAnsi="Courier New" w:cs="Courier New"/>
          <w:sz w:val="24"/>
          <w:szCs w:val="24"/>
          <w:lang w:bidi="en-US"/>
        </w:rPr>
        <w:t>said [Amendment 19] amends</w:t>
      </w:r>
      <w:r w:rsidR="00B74476" w:rsidRPr="004A390D">
        <w:rPr>
          <w:rFonts w:ascii="Courier New" w:eastAsia="Times New Roman" w:hAnsi="Courier New" w:cs="Courier New"/>
          <w:sz w:val="24"/>
          <w:szCs w:val="24"/>
          <w:lang w:bidi="en-US"/>
        </w:rPr>
        <w:t xml:space="preserve"> Amendment 7 </w:t>
      </w:r>
      <w:r w:rsidR="004A390D">
        <w:rPr>
          <w:rFonts w:ascii="Courier New" w:eastAsia="Times New Roman" w:hAnsi="Courier New" w:cs="Courier New"/>
          <w:sz w:val="24"/>
          <w:szCs w:val="24"/>
          <w:lang w:bidi="en-US"/>
        </w:rPr>
        <w:t>as discussed on February 21, 19</w:t>
      </w:r>
      <w:r w:rsidR="00B74476" w:rsidRPr="004A390D">
        <w:rPr>
          <w:rFonts w:ascii="Courier New" w:eastAsia="Times New Roman" w:hAnsi="Courier New" w:cs="Courier New"/>
          <w:sz w:val="24"/>
          <w:szCs w:val="24"/>
          <w:lang w:bidi="en-US"/>
        </w:rPr>
        <w:t>78</w:t>
      </w:r>
      <w:r w:rsidR="004A390D">
        <w:rPr>
          <w:rFonts w:ascii="Courier New" w:eastAsia="Times New Roman" w:hAnsi="Courier New" w:cs="Courier New"/>
          <w:sz w:val="24"/>
          <w:szCs w:val="24"/>
          <w:lang w:bidi="en-US"/>
        </w:rPr>
        <w:t>, regarding the</w:t>
      </w:r>
      <w:r w:rsidR="00B74476" w:rsidRPr="004A390D">
        <w:rPr>
          <w:rFonts w:ascii="Courier New" w:eastAsia="Times New Roman" w:hAnsi="Courier New" w:cs="Courier New"/>
          <w:sz w:val="24"/>
          <w:szCs w:val="24"/>
          <w:lang w:bidi="en-US"/>
        </w:rPr>
        <w:t xml:space="preserve"> use of force by peace officer</w:t>
      </w:r>
      <w:r w:rsidR="004A390D">
        <w:rPr>
          <w:rFonts w:ascii="Courier New" w:eastAsia="Times New Roman" w:hAnsi="Courier New" w:cs="Courier New"/>
          <w:sz w:val="24"/>
          <w:szCs w:val="24"/>
          <w:lang w:bidi="en-US"/>
        </w:rPr>
        <w:t>s and other issues</w:t>
      </w:r>
      <w:r w:rsidR="00B74476" w:rsidRPr="004A390D">
        <w:rPr>
          <w:rFonts w:ascii="Courier New" w:eastAsia="Times New Roman" w:hAnsi="Courier New" w:cs="Courier New"/>
          <w:sz w:val="24"/>
          <w:szCs w:val="24"/>
          <w:lang w:bidi="en-US"/>
        </w:rPr>
        <w:t>.</w:t>
      </w:r>
      <w:r w:rsidR="004A390D">
        <w:rPr>
          <w:rFonts w:ascii="Courier New" w:eastAsia="Times New Roman" w:hAnsi="Courier New" w:cs="Courier New"/>
          <w:sz w:val="24"/>
          <w:szCs w:val="24"/>
          <w:lang w:bidi="en-US"/>
        </w:rPr>
        <w:t xml:space="preserve"> He said he cleaned up the language. In answer to a question, Mr. Stern said, “You have already adopted the amend</w:t>
      </w:r>
      <w:r w:rsidR="006B32C2">
        <w:rPr>
          <w:rFonts w:ascii="Courier New" w:eastAsia="Times New Roman" w:hAnsi="Courier New" w:cs="Courier New"/>
          <w:sz w:val="24"/>
          <w:szCs w:val="24"/>
          <w:lang w:bidi="en-US"/>
        </w:rPr>
        <w:t>ment and now I’ve worked on it</w:t>
      </w:r>
      <w:r w:rsidR="004A390D">
        <w:rPr>
          <w:rFonts w:ascii="Courier New" w:eastAsia="Times New Roman" w:hAnsi="Courier New" w:cs="Courier New"/>
          <w:sz w:val="24"/>
          <w:szCs w:val="24"/>
          <w:lang w:bidi="en-US"/>
        </w:rPr>
        <w:t xml:space="preserve">.” </w:t>
      </w:r>
      <w:r w:rsidR="005E4295">
        <w:rPr>
          <w:rFonts w:ascii="Courier New" w:eastAsia="Times New Roman" w:hAnsi="Courier New" w:cs="Courier New"/>
          <w:sz w:val="24"/>
          <w:szCs w:val="24"/>
          <w:lang w:bidi="en-US"/>
        </w:rPr>
        <w:t xml:space="preserve">[Amendment 19] </w:t>
      </w:r>
      <w:r w:rsidR="002B0D87">
        <w:rPr>
          <w:rFonts w:ascii="Courier New" w:eastAsia="Times New Roman" w:hAnsi="Courier New" w:cs="Courier New"/>
          <w:sz w:val="24"/>
          <w:szCs w:val="24"/>
          <w:lang w:bidi="en-US"/>
        </w:rPr>
        <w:t>combines deadly and nondeadly force into one section and eliminates the language about “an officer need not retreat o</w:t>
      </w:r>
      <w:r w:rsidR="00A407B9">
        <w:rPr>
          <w:rFonts w:ascii="Courier New" w:eastAsia="Times New Roman" w:hAnsi="Courier New" w:cs="Courier New"/>
          <w:sz w:val="24"/>
          <w:szCs w:val="24"/>
          <w:lang w:bidi="en-US"/>
        </w:rPr>
        <w:t>r</w:t>
      </w:r>
      <w:r w:rsidR="002B0D87">
        <w:rPr>
          <w:rFonts w:ascii="Courier New" w:eastAsia="Times New Roman" w:hAnsi="Courier New" w:cs="Courier New"/>
          <w:sz w:val="24"/>
          <w:szCs w:val="24"/>
          <w:lang w:bidi="en-US"/>
        </w:rPr>
        <w:t xml:space="preserve"> </w:t>
      </w:r>
      <w:r w:rsidR="00A407B9">
        <w:rPr>
          <w:rFonts w:ascii="Courier New" w:eastAsia="Times New Roman" w:hAnsi="Courier New" w:cs="Courier New"/>
          <w:sz w:val="24"/>
          <w:szCs w:val="24"/>
          <w:lang w:bidi="en-US"/>
        </w:rPr>
        <w:t>d</w:t>
      </w:r>
      <w:r w:rsidR="002B0D87">
        <w:rPr>
          <w:rFonts w:ascii="Courier New" w:eastAsia="Times New Roman" w:hAnsi="Courier New" w:cs="Courier New"/>
          <w:sz w:val="24"/>
          <w:szCs w:val="24"/>
          <w:lang w:bidi="en-US"/>
        </w:rPr>
        <w:t xml:space="preserve">esist from efforts to </w:t>
      </w:r>
      <w:r w:rsidR="00A407B9">
        <w:rPr>
          <w:rFonts w:ascii="Courier New" w:eastAsia="Times New Roman" w:hAnsi="Courier New" w:cs="Courier New"/>
          <w:sz w:val="24"/>
          <w:szCs w:val="24"/>
          <w:lang w:bidi="en-US"/>
        </w:rPr>
        <w:t>the arrest</w:t>
      </w:r>
      <w:r w:rsidR="002B0D87">
        <w:rPr>
          <w:rFonts w:ascii="Courier New" w:eastAsia="Times New Roman" w:hAnsi="Courier New" w:cs="Courier New"/>
          <w:sz w:val="24"/>
          <w:szCs w:val="24"/>
          <w:lang w:bidi="en-US"/>
        </w:rPr>
        <w:t xml:space="preserve"> because of </w:t>
      </w:r>
      <w:r w:rsidR="00A407B9">
        <w:rPr>
          <w:rFonts w:ascii="Courier New" w:eastAsia="Times New Roman" w:hAnsi="Courier New" w:cs="Courier New"/>
          <w:sz w:val="24"/>
          <w:szCs w:val="24"/>
          <w:lang w:bidi="en-US"/>
        </w:rPr>
        <w:t xml:space="preserve">resistance or threatened </w:t>
      </w:r>
      <w:r w:rsidR="002B0D87">
        <w:rPr>
          <w:rFonts w:ascii="Courier New" w:eastAsia="Times New Roman" w:hAnsi="Courier New" w:cs="Courier New"/>
          <w:sz w:val="24"/>
          <w:szCs w:val="24"/>
          <w:lang w:bidi="en-US"/>
        </w:rPr>
        <w:t xml:space="preserve">resistance </w:t>
      </w:r>
      <w:r w:rsidR="00A407B9">
        <w:rPr>
          <w:rFonts w:ascii="Courier New" w:eastAsia="Times New Roman" w:hAnsi="Courier New" w:cs="Courier New"/>
          <w:sz w:val="24"/>
          <w:szCs w:val="24"/>
          <w:lang w:bidi="en-US"/>
        </w:rPr>
        <w:t>of</w:t>
      </w:r>
      <w:r w:rsidR="002B0D87">
        <w:rPr>
          <w:rFonts w:ascii="Courier New" w:eastAsia="Times New Roman" w:hAnsi="Courier New" w:cs="Courier New"/>
          <w:sz w:val="24"/>
          <w:szCs w:val="24"/>
          <w:lang w:bidi="en-US"/>
        </w:rPr>
        <w:t xml:space="preserve"> the arrestee.” He said that is already covered under </w:t>
      </w:r>
      <w:r w:rsidR="00A407B9">
        <w:rPr>
          <w:rFonts w:ascii="Courier New" w:eastAsia="Times New Roman" w:hAnsi="Courier New" w:cs="Courier New"/>
          <w:sz w:val="24"/>
          <w:szCs w:val="24"/>
          <w:lang w:bidi="en-US"/>
        </w:rPr>
        <w:t>“U</w:t>
      </w:r>
      <w:r w:rsidR="002B0D87">
        <w:rPr>
          <w:rFonts w:ascii="Courier New" w:eastAsia="Times New Roman" w:hAnsi="Courier New" w:cs="Courier New"/>
          <w:sz w:val="24"/>
          <w:szCs w:val="24"/>
          <w:lang w:bidi="en-US"/>
        </w:rPr>
        <w:t xml:space="preserve">se of </w:t>
      </w:r>
      <w:r w:rsidR="00A407B9">
        <w:rPr>
          <w:rFonts w:ascii="Courier New" w:eastAsia="Times New Roman" w:hAnsi="Courier New" w:cs="Courier New"/>
          <w:sz w:val="24"/>
          <w:szCs w:val="24"/>
          <w:lang w:bidi="en-US"/>
        </w:rPr>
        <w:t>F</w:t>
      </w:r>
      <w:r w:rsidR="002B0D87">
        <w:rPr>
          <w:rFonts w:ascii="Courier New" w:eastAsia="Times New Roman" w:hAnsi="Courier New" w:cs="Courier New"/>
          <w:sz w:val="24"/>
          <w:szCs w:val="24"/>
          <w:lang w:bidi="en-US"/>
        </w:rPr>
        <w:t xml:space="preserve">orce in </w:t>
      </w:r>
      <w:r w:rsidR="00A407B9">
        <w:rPr>
          <w:rFonts w:ascii="Courier New" w:eastAsia="Times New Roman" w:hAnsi="Courier New" w:cs="Courier New"/>
          <w:sz w:val="24"/>
          <w:szCs w:val="24"/>
          <w:lang w:bidi="en-US"/>
        </w:rPr>
        <w:t>S</w:t>
      </w:r>
      <w:r w:rsidR="002B0D87">
        <w:rPr>
          <w:rFonts w:ascii="Courier New" w:eastAsia="Times New Roman" w:hAnsi="Courier New" w:cs="Courier New"/>
          <w:sz w:val="24"/>
          <w:szCs w:val="24"/>
          <w:lang w:bidi="en-US"/>
        </w:rPr>
        <w:t>elf-</w:t>
      </w:r>
      <w:r w:rsidR="00A407B9">
        <w:rPr>
          <w:rFonts w:ascii="Courier New" w:eastAsia="Times New Roman" w:hAnsi="Courier New" w:cs="Courier New"/>
          <w:sz w:val="24"/>
          <w:szCs w:val="24"/>
          <w:lang w:bidi="en-US"/>
        </w:rPr>
        <w:t>D</w:t>
      </w:r>
      <w:r w:rsidR="002B0D87">
        <w:rPr>
          <w:rFonts w:ascii="Courier New" w:eastAsia="Times New Roman" w:hAnsi="Courier New" w:cs="Courier New"/>
          <w:sz w:val="24"/>
          <w:szCs w:val="24"/>
          <w:lang w:bidi="en-US"/>
        </w:rPr>
        <w:t>efense,</w:t>
      </w:r>
      <w:r w:rsidR="00A407B9">
        <w:rPr>
          <w:rFonts w:ascii="Courier New" w:eastAsia="Times New Roman" w:hAnsi="Courier New" w:cs="Courier New"/>
          <w:sz w:val="24"/>
          <w:szCs w:val="24"/>
          <w:lang w:bidi="en-US"/>
        </w:rPr>
        <w:t>”</w:t>
      </w:r>
      <w:r w:rsidR="002B0D87">
        <w:rPr>
          <w:rFonts w:ascii="Courier New" w:eastAsia="Times New Roman" w:hAnsi="Courier New" w:cs="Courier New"/>
          <w:sz w:val="24"/>
          <w:szCs w:val="24"/>
          <w:lang w:bidi="en-US"/>
        </w:rPr>
        <w:t xml:space="preserve"> which says “</w:t>
      </w:r>
      <w:r w:rsidR="00A407B9">
        <w:rPr>
          <w:rFonts w:ascii="Courier New" w:eastAsia="Times New Roman" w:hAnsi="Courier New" w:cs="Courier New"/>
          <w:sz w:val="24"/>
          <w:szCs w:val="24"/>
          <w:lang w:bidi="en-US"/>
        </w:rPr>
        <w:t xml:space="preserve">there is no duty to retreat if the person is a peace officer.” </w:t>
      </w:r>
    </w:p>
    <w:p w:rsidR="00A407B9" w:rsidRDefault="00A407B9" w:rsidP="0043666B">
      <w:pPr>
        <w:spacing w:after="0" w:line="240" w:lineRule="auto"/>
        <w:jc w:val="both"/>
        <w:rPr>
          <w:rFonts w:ascii="Courier New" w:eastAsia="Times New Roman" w:hAnsi="Courier New" w:cs="Courier New"/>
          <w:sz w:val="24"/>
          <w:szCs w:val="24"/>
          <w:lang w:bidi="en-US"/>
        </w:rPr>
      </w:pPr>
    </w:p>
    <w:p w:rsidR="00A407B9" w:rsidRDefault="00A407B9"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pointed out</w:t>
      </w:r>
      <w:r w:rsidR="007A4E51">
        <w:rPr>
          <w:rFonts w:ascii="Courier New" w:eastAsia="Times New Roman" w:hAnsi="Courier New" w:cs="Courier New"/>
          <w:sz w:val="24"/>
          <w:szCs w:val="24"/>
          <w:lang w:bidi="en-US"/>
        </w:rPr>
        <w:t xml:space="preserve"> that the committee already adopted </w:t>
      </w:r>
      <w:r w:rsidR="006B32C2">
        <w:rPr>
          <w:rFonts w:ascii="Courier New" w:eastAsia="Times New Roman" w:hAnsi="Courier New" w:cs="Courier New"/>
          <w:sz w:val="24"/>
          <w:szCs w:val="24"/>
          <w:lang w:bidi="en-US"/>
        </w:rPr>
        <w:t>“may</w:t>
      </w:r>
      <w:r w:rsidR="007A4E51">
        <w:rPr>
          <w:rFonts w:ascii="Courier New" w:eastAsia="Times New Roman" w:hAnsi="Courier New" w:cs="Courier New"/>
          <w:sz w:val="24"/>
          <w:szCs w:val="24"/>
          <w:lang w:bidi="en-US"/>
        </w:rPr>
        <w:t xml:space="preserve"> otherwise endanger life or inflict serious physical injury unless arrested without delay</w:t>
      </w:r>
      <w:r w:rsidR="006B32C2">
        <w:rPr>
          <w:rFonts w:ascii="Courier New" w:eastAsia="Times New Roman" w:hAnsi="Courier New" w:cs="Courier New"/>
          <w:sz w:val="24"/>
          <w:szCs w:val="24"/>
          <w:lang w:bidi="en-US"/>
        </w:rPr>
        <w:t>.”</w:t>
      </w:r>
      <w:r w:rsidR="007A4E51">
        <w:rPr>
          <w:rFonts w:ascii="Courier New" w:eastAsia="Times New Roman" w:hAnsi="Courier New" w:cs="Courier New"/>
          <w:sz w:val="24"/>
          <w:szCs w:val="24"/>
          <w:lang w:bidi="en-US"/>
        </w:rPr>
        <w:t xml:space="preserve"> “What i</w:t>
      </w:r>
      <w:r w:rsidR="00D619C8">
        <w:rPr>
          <w:rFonts w:ascii="Courier New" w:eastAsia="Times New Roman" w:hAnsi="Courier New" w:cs="Courier New"/>
          <w:sz w:val="24"/>
          <w:szCs w:val="24"/>
          <w:lang w:bidi="en-US"/>
        </w:rPr>
        <w:t>t</w:t>
      </w:r>
      <w:r w:rsidR="007A4E51">
        <w:rPr>
          <w:rFonts w:ascii="Courier New" w:eastAsia="Times New Roman" w:hAnsi="Courier New" w:cs="Courier New"/>
          <w:sz w:val="24"/>
          <w:szCs w:val="24"/>
          <w:lang w:bidi="en-US"/>
        </w:rPr>
        <w:t xml:space="preserve"> says is that use of force is not justified unless the peace officer reasonably believes the arrest is lawful,” Mr. Stern explained, </w:t>
      </w:r>
      <w:r w:rsidR="005E4295">
        <w:rPr>
          <w:rFonts w:ascii="Courier New" w:eastAsia="Times New Roman" w:hAnsi="Courier New" w:cs="Courier New"/>
          <w:sz w:val="24"/>
          <w:szCs w:val="24"/>
          <w:lang w:bidi="en-US"/>
        </w:rPr>
        <w:t>and</w:t>
      </w:r>
      <w:r w:rsidR="007A4E51">
        <w:rPr>
          <w:rFonts w:ascii="Courier New" w:eastAsia="Times New Roman" w:hAnsi="Courier New" w:cs="Courier New"/>
          <w:sz w:val="24"/>
          <w:szCs w:val="24"/>
          <w:lang w:bidi="en-US"/>
        </w:rPr>
        <w:t xml:space="preserve"> the provision now refer</w:t>
      </w:r>
      <w:r w:rsidR="005E4295">
        <w:rPr>
          <w:rFonts w:ascii="Courier New" w:eastAsia="Times New Roman" w:hAnsi="Courier New" w:cs="Courier New"/>
          <w:sz w:val="24"/>
          <w:szCs w:val="24"/>
          <w:lang w:bidi="en-US"/>
        </w:rPr>
        <w:t>s</w:t>
      </w:r>
      <w:r w:rsidR="007A4E51">
        <w:rPr>
          <w:rFonts w:ascii="Courier New" w:eastAsia="Times New Roman" w:hAnsi="Courier New" w:cs="Courier New"/>
          <w:sz w:val="24"/>
          <w:szCs w:val="24"/>
          <w:lang w:bidi="en-US"/>
        </w:rPr>
        <w:t xml:space="preserve"> to “stops” as well as to arrests.</w:t>
      </w:r>
    </w:p>
    <w:p w:rsidR="007A4E51" w:rsidRDefault="007A4E51" w:rsidP="0043666B">
      <w:pPr>
        <w:spacing w:after="0" w:line="240" w:lineRule="auto"/>
        <w:jc w:val="both"/>
        <w:rPr>
          <w:rFonts w:ascii="Courier New" w:eastAsia="Times New Roman" w:hAnsi="Courier New" w:cs="Courier New"/>
          <w:sz w:val="24"/>
          <w:szCs w:val="24"/>
          <w:lang w:bidi="en-US"/>
        </w:rPr>
      </w:pPr>
    </w:p>
    <w:p w:rsidR="007A4E51" w:rsidRPr="004A390D" w:rsidRDefault="007A4E51"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4A390D">
        <w:rPr>
          <w:rFonts w:ascii="Courier New" w:eastAsia="Times New Roman" w:hAnsi="Courier New" w:cs="Courier New"/>
          <w:sz w:val="24"/>
          <w:szCs w:val="24"/>
          <w:lang w:bidi="en-US"/>
        </w:rPr>
        <w:t>:2</w:t>
      </w:r>
      <w:r>
        <w:rPr>
          <w:rFonts w:ascii="Courier New" w:eastAsia="Times New Roman" w:hAnsi="Courier New" w:cs="Courier New"/>
          <w:sz w:val="24"/>
          <w:szCs w:val="24"/>
          <w:lang w:bidi="en-US"/>
        </w:rPr>
        <w:t>1</w:t>
      </w:r>
      <w:r w:rsidRPr="004A390D">
        <w:rPr>
          <w:rFonts w:ascii="Courier New" w:eastAsia="Times New Roman" w:hAnsi="Courier New" w:cs="Courier New"/>
          <w:sz w:val="24"/>
          <w:szCs w:val="24"/>
          <w:lang w:bidi="en-US"/>
        </w:rPr>
        <w:t>:0)</w:t>
      </w:r>
    </w:p>
    <w:p w:rsidR="007A4E51" w:rsidRPr="004A390D" w:rsidRDefault="007A4E51" w:rsidP="0043666B">
      <w:pPr>
        <w:spacing w:after="0" w:line="240" w:lineRule="auto"/>
        <w:jc w:val="both"/>
        <w:rPr>
          <w:rFonts w:ascii="Courier New" w:eastAsia="Times New Roman" w:hAnsi="Courier New" w:cs="Courier New"/>
          <w:sz w:val="24"/>
          <w:szCs w:val="24"/>
          <w:lang w:bidi="en-US"/>
        </w:rPr>
      </w:pPr>
    </w:p>
    <w:p w:rsidR="00C57B2D" w:rsidRDefault="007A4E51"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moved to the second page of his amendment, where he eliminated</w:t>
      </w:r>
      <w:r w:rsidR="00FC6665">
        <w:rPr>
          <w:rFonts w:ascii="Courier New" w:eastAsia="Times New Roman" w:hAnsi="Courier New" w:cs="Courier New"/>
          <w:sz w:val="24"/>
          <w:szCs w:val="24"/>
          <w:lang w:bidi="en-US"/>
        </w:rPr>
        <w:t xml:space="preserve"> the word “authorization” from: “reasonably believes necessary to carry the police office</w:t>
      </w:r>
      <w:r w:rsidR="005E4295">
        <w:rPr>
          <w:rFonts w:ascii="Courier New" w:eastAsia="Times New Roman" w:hAnsi="Courier New" w:cs="Courier New"/>
          <w:sz w:val="24"/>
          <w:szCs w:val="24"/>
          <w:lang w:bidi="en-US"/>
        </w:rPr>
        <w:t>r’s direction or authorization</w:t>
      </w:r>
      <w:r w:rsidR="00FC6665">
        <w:rPr>
          <w:rFonts w:ascii="Courier New" w:eastAsia="Times New Roman" w:hAnsi="Courier New" w:cs="Courier New"/>
          <w:sz w:val="24"/>
          <w:szCs w:val="24"/>
          <w:lang w:bidi="en-US"/>
        </w:rPr>
        <w:t>.</w:t>
      </w:r>
      <w:r w:rsidR="005E4295">
        <w:rPr>
          <w:rFonts w:ascii="Courier New" w:eastAsia="Times New Roman" w:hAnsi="Courier New" w:cs="Courier New"/>
          <w:sz w:val="24"/>
          <w:szCs w:val="24"/>
          <w:lang w:bidi="en-US"/>
        </w:rPr>
        <w:t>”</w:t>
      </w:r>
      <w:r w:rsidR="00FC6665">
        <w:rPr>
          <w:rFonts w:ascii="Courier New" w:eastAsia="Times New Roman" w:hAnsi="Courier New" w:cs="Courier New"/>
          <w:sz w:val="24"/>
          <w:szCs w:val="24"/>
          <w:lang w:bidi="en-US"/>
        </w:rPr>
        <w:t xml:space="preserve"> The term is not used elsewhere, he explained. </w:t>
      </w:r>
    </w:p>
    <w:p w:rsidR="00C57B2D" w:rsidRDefault="00C57B2D" w:rsidP="0043666B">
      <w:pPr>
        <w:spacing w:after="0" w:line="240" w:lineRule="auto"/>
        <w:jc w:val="both"/>
        <w:rPr>
          <w:rFonts w:ascii="Courier New" w:eastAsia="Times New Roman" w:hAnsi="Courier New" w:cs="Courier New"/>
          <w:sz w:val="24"/>
          <w:szCs w:val="24"/>
          <w:lang w:bidi="en-US"/>
        </w:rPr>
      </w:pPr>
    </w:p>
    <w:p w:rsidR="00FC6665" w:rsidRDefault="00C57B2D"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w:t>
      </w:r>
      <w:r w:rsidR="00FC6665">
        <w:rPr>
          <w:rFonts w:ascii="Courier New" w:eastAsia="Times New Roman" w:hAnsi="Courier New" w:cs="Courier New"/>
          <w:sz w:val="24"/>
          <w:szCs w:val="24"/>
          <w:lang w:bidi="en-US"/>
        </w:rPr>
        <w:t xml:space="preserve"> the use of force by a private person in an arrest </w:t>
      </w:r>
      <w:r>
        <w:rPr>
          <w:rFonts w:ascii="Courier New" w:eastAsia="Times New Roman" w:hAnsi="Courier New" w:cs="Courier New"/>
          <w:sz w:val="24"/>
          <w:szCs w:val="24"/>
          <w:lang w:bidi="en-US"/>
        </w:rPr>
        <w:t xml:space="preserve">and </w:t>
      </w:r>
      <w:r w:rsidR="00FC6665">
        <w:rPr>
          <w:rFonts w:ascii="Courier New" w:eastAsia="Times New Roman" w:hAnsi="Courier New" w:cs="Courier New"/>
          <w:sz w:val="24"/>
          <w:szCs w:val="24"/>
          <w:lang w:bidi="en-US"/>
        </w:rPr>
        <w:t xml:space="preserve">noted that the language was simplified and clarified. The one policy issue to decide is the </w:t>
      </w:r>
      <w:r w:rsidR="00845A06">
        <w:rPr>
          <w:rFonts w:ascii="Courier New" w:eastAsia="Times New Roman" w:hAnsi="Courier New" w:cs="Courier New"/>
          <w:sz w:val="24"/>
          <w:szCs w:val="24"/>
          <w:lang w:bidi="en-US"/>
        </w:rPr>
        <w:t>deletion</w:t>
      </w:r>
      <w:r w:rsidR="00FC6665">
        <w:rPr>
          <w:rFonts w:ascii="Courier New" w:eastAsia="Times New Roman" w:hAnsi="Courier New" w:cs="Courier New"/>
          <w:sz w:val="24"/>
          <w:szCs w:val="24"/>
          <w:lang w:bidi="en-US"/>
        </w:rPr>
        <w:t xml:space="preserve"> of [paragraph] (3)</w:t>
      </w:r>
      <w:r w:rsidR="005E4295">
        <w:rPr>
          <w:rFonts w:ascii="Courier New" w:eastAsia="Times New Roman" w:hAnsi="Courier New" w:cs="Courier New"/>
          <w:sz w:val="24"/>
          <w:szCs w:val="24"/>
          <w:lang w:bidi="en-US"/>
        </w:rPr>
        <w:t>, which reads,</w:t>
      </w:r>
      <w:r w:rsidR="00845A06">
        <w:rPr>
          <w:rFonts w:ascii="Courier New" w:eastAsia="Times New Roman" w:hAnsi="Courier New" w:cs="Courier New"/>
          <w:sz w:val="24"/>
          <w:szCs w:val="24"/>
          <w:lang w:bidi="en-US"/>
        </w:rPr>
        <w:t xml:space="preserve"> “would otherwise endanger life or inflict serious physical injury” </w:t>
      </w:r>
      <w:r>
        <w:rPr>
          <w:rFonts w:ascii="Courier New" w:eastAsia="Times New Roman" w:hAnsi="Courier New" w:cs="Courier New"/>
          <w:sz w:val="24"/>
          <w:szCs w:val="24"/>
          <w:lang w:bidi="en-US"/>
        </w:rPr>
        <w:t xml:space="preserve">[as a circumstance allowing the use of force by a private person]. </w:t>
      </w:r>
      <w:r w:rsidR="00845A06">
        <w:rPr>
          <w:rFonts w:ascii="Courier New" w:eastAsia="Times New Roman" w:hAnsi="Courier New" w:cs="Courier New"/>
          <w:sz w:val="24"/>
          <w:szCs w:val="24"/>
          <w:lang w:bidi="en-US"/>
        </w:rPr>
        <w:t xml:space="preserve">He told the committee members that they had made </w:t>
      </w:r>
      <w:r>
        <w:rPr>
          <w:rFonts w:ascii="Courier New" w:eastAsia="Times New Roman" w:hAnsi="Courier New" w:cs="Courier New"/>
          <w:sz w:val="24"/>
          <w:szCs w:val="24"/>
          <w:lang w:bidi="en-US"/>
        </w:rPr>
        <w:t>the</w:t>
      </w:r>
      <w:r w:rsidR="00845A06">
        <w:rPr>
          <w:rFonts w:ascii="Courier New" w:eastAsia="Times New Roman" w:hAnsi="Courier New" w:cs="Courier New"/>
          <w:sz w:val="24"/>
          <w:szCs w:val="24"/>
          <w:lang w:bidi="en-US"/>
        </w:rPr>
        <w:t xml:space="preserve"> decision that a private person can use deadly force in situations that are identical to when a peace officer can use deadly force in making an arrest. That decision came before the committee adopted paragraph</w:t>
      </w:r>
      <w:r w:rsidR="00335237">
        <w:rPr>
          <w:rFonts w:ascii="Courier New" w:eastAsia="Times New Roman" w:hAnsi="Courier New" w:cs="Courier New"/>
          <w:sz w:val="24"/>
          <w:szCs w:val="24"/>
          <w:lang w:bidi="en-US"/>
        </w:rPr>
        <w:t xml:space="preserve"> </w:t>
      </w:r>
      <w:r w:rsidR="00845A06">
        <w:rPr>
          <w:rFonts w:ascii="Courier New" w:eastAsia="Times New Roman" w:hAnsi="Courier New" w:cs="Courier New"/>
          <w:sz w:val="24"/>
          <w:szCs w:val="24"/>
          <w:lang w:bidi="en-US"/>
        </w:rPr>
        <w:t xml:space="preserve">(3), he said. </w:t>
      </w:r>
      <w:r>
        <w:rPr>
          <w:rFonts w:ascii="Courier New" w:eastAsia="Times New Roman" w:hAnsi="Courier New" w:cs="Courier New"/>
          <w:sz w:val="24"/>
          <w:szCs w:val="24"/>
          <w:lang w:bidi="en-US"/>
        </w:rPr>
        <w:t xml:space="preserve">He recommended </w:t>
      </w:r>
      <w:r w:rsidR="005E4295">
        <w:rPr>
          <w:rFonts w:ascii="Courier New" w:eastAsia="Times New Roman" w:hAnsi="Courier New" w:cs="Courier New"/>
          <w:sz w:val="24"/>
          <w:szCs w:val="24"/>
          <w:lang w:bidi="en-US"/>
        </w:rPr>
        <w:t>not</w:t>
      </w:r>
      <w:r w:rsidR="00845A06">
        <w:rPr>
          <w:rFonts w:ascii="Courier New" w:eastAsia="Times New Roman" w:hAnsi="Courier New" w:cs="Courier New"/>
          <w:sz w:val="24"/>
          <w:szCs w:val="24"/>
          <w:lang w:bidi="en-US"/>
        </w:rPr>
        <w:t xml:space="preserve"> </w:t>
      </w:r>
      <w:r w:rsidR="00420702">
        <w:rPr>
          <w:rFonts w:ascii="Courier New" w:eastAsia="Times New Roman" w:hAnsi="Courier New" w:cs="Courier New"/>
          <w:sz w:val="24"/>
          <w:szCs w:val="24"/>
          <w:lang w:bidi="en-US"/>
        </w:rPr>
        <w:t xml:space="preserve">allowing </w:t>
      </w:r>
      <w:r w:rsidR="005E4295">
        <w:rPr>
          <w:rFonts w:ascii="Courier New" w:eastAsia="Times New Roman" w:hAnsi="Courier New" w:cs="Courier New"/>
          <w:sz w:val="24"/>
          <w:szCs w:val="24"/>
          <w:lang w:bidi="en-US"/>
        </w:rPr>
        <w:t xml:space="preserve">private citizens to use </w:t>
      </w:r>
      <w:r w:rsidR="00420702">
        <w:rPr>
          <w:rFonts w:ascii="Courier New" w:eastAsia="Times New Roman" w:hAnsi="Courier New" w:cs="Courier New"/>
          <w:sz w:val="24"/>
          <w:szCs w:val="24"/>
          <w:lang w:bidi="en-US"/>
        </w:rPr>
        <w:t>force</w:t>
      </w:r>
      <w:r w:rsidR="00233A48">
        <w:rPr>
          <w:rFonts w:ascii="Courier New" w:eastAsia="Times New Roman" w:hAnsi="Courier New" w:cs="Courier New"/>
          <w:sz w:val="24"/>
          <w:szCs w:val="24"/>
          <w:lang w:bidi="en-US"/>
        </w:rPr>
        <w:t xml:space="preserve"> in </w:t>
      </w:r>
      <w:r>
        <w:rPr>
          <w:rFonts w:ascii="Courier New" w:eastAsia="Times New Roman" w:hAnsi="Courier New" w:cs="Courier New"/>
          <w:sz w:val="24"/>
          <w:szCs w:val="24"/>
          <w:lang w:bidi="en-US"/>
        </w:rPr>
        <w:t>those circumstances</w:t>
      </w:r>
      <w:r w:rsidR="00845A06">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w:t>
      </w:r>
      <w:r w:rsidR="00845A06">
        <w:rPr>
          <w:rFonts w:ascii="Courier New" w:eastAsia="Times New Roman" w:hAnsi="Courier New" w:cs="Courier New"/>
          <w:sz w:val="24"/>
          <w:szCs w:val="24"/>
          <w:lang w:bidi="en-US"/>
        </w:rPr>
        <w:t>I think that the use of force by a private citizen should be limited to paragraphs</w:t>
      </w:r>
      <w:r w:rsidR="00335237">
        <w:rPr>
          <w:rFonts w:ascii="Courier New" w:eastAsia="Times New Roman" w:hAnsi="Courier New" w:cs="Courier New"/>
          <w:sz w:val="24"/>
          <w:szCs w:val="24"/>
          <w:lang w:bidi="en-US"/>
        </w:rPr>
        <w:t xml:space="preserve"> </w:t>
      </w:r>
      <w:r w:rsidR="00845A06">
        <w:rPr>
          <w:rFonts w:ascii="Courier New" w:eastAsia="Times New Roman" w:hAnsi="Courier New" w:cs="Courier New"/>
          <w:sz w:val="24"/>
          <w:szCs w:val="24"/>
          <w:lang w:bidi="en-US"/>
        </w:rPr>
        <w:t>(1) and (2)</w:t>
      </w:r>
      <w:r>
        <w:rPr>
          <w:rFonts w:ascii="Courier New" w:eastAsia="Times New Roman" w:hAnsi="Courier New" w:cs="Courier New"/>
          <w:sz w:val="24"/>
          <w:szCs w:val="24"/>
          <w:lang w:bidi="en-US"/>
        </w:rPr>
        <w:t>; [paragraph](3)</w:t>
      </w:r>
      <w:r w:rsidR="0042070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on page 1</w:t>
      </w:r>
      <w:r w:rsidR="0042070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deals with circumstances where you want to give the police officer some leeway, and I think that that should only apply to peace officers, not private citizens.”</w:t>
      </w:r>
    </w:p>
    <w:p w:rsidR="00420702" w:rsidRDefault="00420702" w:rsidP="0043666B">
      <w:pPr>
        <w:spacing w:after="0" w:line="240" w:lineRule="auto"/>
        <w:jc w:val="both"/>
        <w:rPr>
          <w:rFonts w:ascii="Courier New" w:eastAsia="Times New Roman" w:hAnsi="Courier New" w:cs="Courier New"/>
          <w:sz w:val="24"/>
          <w:szCs w:val="24"/>
          <w:lang w:bidi="en-US"/>
        </w:rPr>
      </w:pPr>
    </w:p>
    <w:p w:rsidR="00420702" w:rsidRDefault="00420702"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4A390D">
        <w:rPr>
          <w:rFonts w:ascii="Courier New" w:eastAsia="Times New Roman" w:hAnsi="Courier New" w:cs="Courier New"/>
          <w:sz w:val="24"/>
          <w:szCs w:val="24"/>
          <w:lang w:bidi="en-US"/>
        </w:rPr>
        <w:t>:0)</w:t>
      </w:r>
    </w:p>
    <w:p w:rsidR="00420702" w:rsidRDefault="00420702" w:rsidP="0043666B">
      <w:pPr>
        <w:spacing w:after="0" w:line="240" w:lineRule="auto"/>
        <w:jc w:val="both"/>
        <w:rPr>
          <w:rFonts w:ascii="Courier New" w:eastAsia="Times New Roman" w:hAnsi="Courier New" w:cs="Courier New"/>
          <w:sz w:val="24"/>
          <w:szCs w:val="24"/>
          <w:lang w:bidi="en-US"/>
        </w:rPr>
      </w:pPr>
    </w:p>
    <w:p w:rsidR="00420702" w:rsidRDefault="0042070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why “firearm” was used instead of “deadly weapon.”</w:t>
      </w:r>
    </w:p>
    <w:p w:rsidR="00420702" w:rsidRDefault="00420702" w:rsidP="0043666B">
      <w:pPr>
        <w:spacing w:after="0" w:line="240" w:lineRule="auto"/>
        <w:jc w:val="both"/>
        <w:rPr>
          <w:rFonts w:ascii="Courier New" w:eastAsia="Times New Roman" w:hAnsi="Courier New" w:cs="Courier New"/>
          <w:sz w:val="24"/>
          <w:szCs w:val="24"/>
          <w:lang w:bidi="en-US"/>
        </w:rPr>
      </w:pPr>
    </w:p>
    <w:p w:rsidR="00420702" w:rsidRDefault="0042070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[paragraph](2) expands existing law in that it allows a peace officer to use deadly force against a misdemeanant, not just felons. The Subcommission felt that the potential for including a deadly weapon or even a dangerous instrument was too gray, and it should be limited to firearms. The paragraph is a significant broadening of existing law, and the Subcommission wanted it to be as restricted as possible.</w:t>
      </w:r>
    </w:p>
    <w:p w:rsidR="00420702" w:rsidRDefault="00420702" w:rsidP="0043666B">
      <w:pPr>
        <w:spacing w:after="0" w:line="240" w:lineRule="auto"/>
        <w:jc w:val="both"/>
        <w:rPr>
          <w:rFonts w:ascii="Courier New" w:eastAsia="Times New Roman" w:hAnsi="Courier New" w:cs="Courier New"/>
          <w:sz w:val="24"/>
          <w:szCs w:val="24"/>
          <w:lang w:bidi="en-US"/>
        </w:rPr>
      </w:pPr>
    </w:p>
    <w:p w:rsidR="00420702" w:rsidRDefault="0042070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asked about a person </w:t>
      </w:r>
      <w:r w:rsidR="005E4295">
        <w:rPr>
          <w:rFonts w:ascii="Courier New" w:eastAsia="Times New Roman" w:hAnsi="Courier New" w:cs="Courier New"/>
          <w:sz w:val="24"/>
          <w:szCs w:val="24"/>
          <w:lang w:bidi="en-US"/>
        </w:rPr>
        <w:t>with</w:t>
      </w:r>
      <w:r>
        <w:rPr>
          <w:rFonts w:ascii="Courier New" w:eastAsia="Times New Roman" w:hAnsi="Courier New" w:cs="Courier New"/>
          <w:sz w:val="24"/>
          <w:szCs w:val="24"/>
          <w:lang w:bidi="en-US"/>
        </w:rPr>
        <w:t xml:space="preserve"> a knife pointed at </w:t>
      </w:r>
      <w:r w:rsidR="005E4295">
        <w:rPr>
          <w:rFonts w:ascii="Courier New" w:eastAsia="Times New Roman" w:hAnsi="Courier New" w:cs="Courier New"/>
          <w:sz w:val="24"/>
          <w:szCs w:val="24"/>
          <w:lang w:bidi="en-US"/>
        </w:rPr>
        <w:t>someone</w:t>
      </w:r>
      <w:r>
        <w:rPr>
          <w:rFonts w:ascii="Courier New" w:eastAsia="Times New Roman" w:hAnsi="Courier New" w:cs="Courier New"/>
          <w:sz w:val="24"/>
          <w:szCs w:val="24"/>
          <w:lang w:bidi="en-US"/>
        </w:rPr>
        <w:t>’s ribs where drawing a gun might not work.</w:t>
      </w:r>
    </w:p>
    <w:p w:rsidR="00420702" w:rsidRDefault="00420702" w:rsidP="0043666B">
      <w:pPr>
        <w:spacing w:after="0" w:line="240" w:lineRule="auto"/>
        <w:jc w:val="both"/>
        <w:rPr>
          <w:rFonts w:ascii="Courier New" w:eastAsia="Times New Roman" w:hAnsi="Courier New" w:cs="Courier New"/>
          <w:sz w:val="24"/>
          <w:szCs w:val="24"/>
          <w:lang w:bidi="en-US"/>
        </w:rPr>
      </w:pPr>
    </w:p>
    <w:p w:rsidR="00420702" w:rsidRDefault="0042070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that would be self-defense. That is why every</w:t>
      </w:r>
      <w:r w:rsidR="005E4295">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one of these </w:t>
      </w:r>
      <w:r w:rsidR="005E4295">
        <w:rPr>
          <w:rFonts w:ascii="Courier New" w:eastAsia="Times New Roman" w:hAnsi="Courier New" w:cs="Courier New"/>
          <w:sz w:val="24"/>
          <w:szCs w:val="24"/>
          <w:lang w:bidi="en-US"/>
        </w:rPr>
        <w:t xml:space="preserve">provisions </w:t>
      </w:r>
      <w:r w:rsidR="00CF5268">
        <w:rPr>
          <w:rFonts w:ascii="Courier New" w:eastAsia="Times New Roman" w:hAnsi="Courier New" w:cs="Courier New"/>
          <w:sz w:val="24"/>
          <w:szCs w:val="24"/>
          <w:lang w:bidi="en-US"/>
        </w:rPr>
        <w:t>starts</w:t>
      </w:r>
      <w:r>
        <w:rPr>
          <w:rFonts w:ascii="Courier New" w:eastAsia="Times New Roman" w:hAnsi="Courier New" w:cs="Courier New"/>
          <w:sz w:val="24"/>
          <w:szCs w:val="24"/>
          <w:lang w:bidi="en-US"/>
        </w:rPr>
        <w:t xml:space="preserve"> with “in addition to using force justified under other sections….”</w:t>
      </w:r>
    </w:p>
    <w:p w:rsidR="00420702" w:rsidRDefault="00420702" w:rsidP="0043666B">
      <w:pPr>
        <w:spacing w:after="0" w:line="240" w:lineRule="auto"/>
        <w:jc w:val="both"/>
        <w:rPr>
          <w:rFonts w:ascii="Courier New" w:eastAsia="Times New Roman" w:hAnsi="Courier New" w:cs="Courier New"/>
          <w:sz w:val="24"/>
          <w:szCs w:val="24"/>
          <w:lang w:bidi="en-US"/>
        </w:rPr>
      </w:pPr>
    </w:p>
    <w:p w:rsidR="00420702" w:rsidRDefault="0042070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asked if </w:t>
      </w:r>
      <w:r w:rsidR="005E4295">
        <w:rPr>
          <w:rFonts w:ascii="Courier New" w:eastAsia="Times New Roman" w:hAnsi="Courier New" w:cs="Courier New"/>
          <w:sz w:val="24"/>
          <w:szCs w:val="24"/>
          <w:lang w:bidi="en-US"/>
        </w:rPr>
        <w:t>it could</w:t>
      </w:r>
      <w:r>
        <w:rPr>
          <w:rFonts w:ascii="Courier New" w:eastAsia="Times New Roman" w:hAnsi="Courier New" w:cs="Courier New"/>
          <w:sz w:val="24"/>
          <w:szCs w:val="24"/>
          <w:lang w:bidi="en-US"/>
        </w:rPr>
        <w:t xml:space="preserve"> be an arguable situation.</w:t>
      </w:r>
    </w:p>
    <w:p w:rsidR="00420702" w:rsidRDefault="00420702" w:rsidP="0043666B">
      <w:pPr>
        <w:spacing w:after="0" w:line="240" w:lineRule="auto"/>
        <w:jc w:val="both"/>
        <w:rPr>
          <w:rFonts w:ascii="Courier New" w:eastAsia="Times New Roman" w:hAnsi="Courier New" w:cs="Courier New"/>
          <w:sz w:val="24"/>
          <w:szCs w:val="24"/>
          <w:lang w:bidi="en-US"/>
        </w:rPr>
      </w:pPr>
    </w:p>
    <w:p w:rsidR="00420702" w:rsidRDefault="0042070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“If the person had a firearm on him, whether he was flourishing it or not, you can shoot him.” If a person threatened an officer with a knife, </w:t>
      </w:r>
      <w:r w:rsidR="00835A4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there would be no problem with the officer doing something,</w:t>
      </w:r>
      <w:r w:rsidR="00835A4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but that would not be true if the person</w:t>
      </w:r>
      <w:r w:rsidR="00835A4B">
        <w:rPr>
          <w:rFonts w:ascii="Courier New" w:eastAsia="Times New Roman" w:hAnsi="Courier New" w:cs="Courier New"/>
          <w:sz w:val="24"/>
          <w:szCs w:val="24"/>
          <w:lang w:bidi="en-US"/>
        </w:rPr>
        <w:t xml:space="preserve"> simply</w:t>
      </w:r>
      <w:r>
        <w:rPr>
          <w:rFonts w:ascii="Courier New" w:eastAsia="Times New Roman" w:hAnsi="Courier New" w:cs="Courier New"/>
          <w:sz w:val="24"/>
          <w:szCs w:val="24"/>
          <w:lang w:bidi="en-US"/>
        </w:rPr>
        <w:t xml:space="preserve"> had a knife on his or her belt.</w:t>
      </w:r>
    </w:p>
    <w:p w:rsidR="00835A4B" w:rsidRDefault="00835A4B" w:rsidP="0043666B">
      <w:pPr>
        <w:spacing w:after="0" w:line="240" w:lineRule="auto"/>
        <w:jc w:val="both"/>
        <w:rPr>
          <w:rFonts w:ascii="Courier New" w:eastAsia="Times New Roman" w:hAnsi="Courier New" w:cs="Courier New"/>
          <w:sz w:val="24"/>
          <w:szCs w:val="24"/>
          <w:lang w:bidi="en-US"/>
        </w:rPr>
      </w:pPr>
    </w:p>
    <w:p w:rsidR="00835A4B" w:rsidRDefault="00835A4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is the situation to avoid, using deadly force against a person fleeing with a knife in his or her belt. </w:t>
      </w:r>
    </w:p>
    <w:p w:rsidR="00835A4B" w:rsidRDefault="00835A4B" w:rsidP="0043666B">
      <w:pPr>
        <w:spacing w:after="0" w:line="240" w:lineRule="auto"/>
        <w:jc w:val="both"/>
        <w:rPr>
          <w:rFonts w:ascii="Courier New" w:eastAsia="Times New Roman" w:hAnsi="Courier New" w:cs="Courier New"/>
          <w:sz w:val="24"/>
          <w:szCs w:val="24"/>
          <w:lang w:bidi="en-US"/>
        </w:rPr>
      </w:pPr>
    </w:p>
    <w:p w:rsidR="00835A4B" w:rsidRDefault="00835A4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pointed out paragraph(1), when force is actually being used.</w:t>
      </w:r>
    </w:p>
    <w:p w:rsidR="00835A4B" w:rsidRDefault="00835A4B" w:rsidP="0043666B">
      <w:pPr>
        <w:spacing w:after="0" w:line="240" w:lineRule="auto"/>
        <w:jc w:val="both"/>
        <w:rPr>
          <w:rFonts w:ascii="Courier New" w:eastAsia="Times New Roman" w:hAnsi="Courier New" w:cs="Courier New"/>
          <w:sz w:val="24"/>
          <w:szCs w:val="24"/>
          <w:lang w:bidi="en-US"/>
        </w:rPr>
      </w:pPr>
    </w:p>
    <w:p w:rsidR="00835A4B" w:rsidRPr="004A390D" w:rsidRDefault="00835A4B"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04</w:t>
      </w:r>
      <w:r w:rsidRPr="004A390D">
        <w:rPr>
          <w:rFonts w:ascii="Courier New" w:eastAsia="Times New Roman" w:hAnsi="Courier New" w:cs="Courier New"/>
          <w:sz w:val="24"/>
          <w:szCs w:val="24"/>
          <w:lang w:bidi="en-US"/>
        </w:rPr>
        <w:t>:0)</w:t>
      </w:r>
    </w:p>
    <w:p w:rsidR="00835A4B" w:rsidRPr="004A390D" w:rsidRDefault="00835A4B" w:rsidP="0043666B">
      <w:pPr>
        <w:spacing w:after="0" w:line="240" w:lineRule="auto"/>
        <w:jc w:val="both"/>
        <w:rPr>
          <w:rFonts w:ascii="Courier New" w:eastAsia="Times New Roman" w:hAnsi="Courier New" w:cs="Courier New"/>
          <w:sz w:val="24"/>
          <w:szCs w:val="24"/>
          <w:lang w:bidi="en-US"/>
        </w:rPr>
      </w:pPr>
    </w:p>
    <w:p w:rsidR="00420702" w:rsidRDefault="00835A4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questioned the purpose of deleting paragraph(3) for private persons. What if a person is walking down the street and </w:t>
      </w:r>
      <w:r w:rsidR="00FD0D90">
        <w:rPr>
          <w:rFonts w:ascii="Courier New" w:eastAsia="Times New Roman" w:hAnsi="Courier New" w:cs="Courier New"/>
          <w:sz w:val="24"/>
          <w:szCs w:val="24"/>
          <w:lang w:bidi="en-US"/>
        </w:rPr>
        <w:t>sees</w:t>
      </w:r>
      <w:r>
        <w:rPr>
          <w:rFonts w:ascii="Courier New" w:eastAsia="Times New Roman" w:hAnsi="Courier New" w:cs="Courier New"/>
          <w:sz w:val="24"/>
          <w:szCs w:val="24"/>
          <w:lang w:bidi="en-US"/>
        </w:rPr>
        <w:t xml:space="preserve"> </w:t>
      </w:r>
      <w:r w:rsidR="00FD0D90">
        <w:rPr>
          <w:rFonts w:ascii="Courier New" w:eastAsia="Times New Roman" w:hAnsi="Courier New" w:cs="Courier New"/>
          <w:sz w:val="24"/>
          <w:szCs w:val="24"/>
          <w:lang w:bidi="en-US"/>
        </w:rPr>
        <w:t>an</w:t>
      </w:r>
      <w:r>
        <w:rPr>
          <w:rFonts w:ascii="Courier New" w:eastAsia="Times New Roman" w:hAnsi="Courier New" w:cs="Courier New"/>
          <w:sz w:val="24"/>
          <w:szCs w:val="24"/>
          <w:lang w:bidi="en-US"/>
        </w:rPr>
        <w:t xml:space="preserve"> </w:t>
      </w:r>
      <w:r w:rsidR="00FD0D90">
        <w:rPr>
          <w:rFonts w:ascii="Courier New" w:eastAsia="Times New Roman" w:hAnsi="Courier New" w:cs="Courier New"/>
          <w:sz w:val="24"/>
          <w:szCs w:val="24"/>
          <w:lang w:bidi="en-US"/>
        </w:rPr>
        <w:t>individual</w:t>
      </w:r>
      <w:r>
        <w:rPr>
          <w:rFonts w:ascii="Courier New" w:eastAsia="Times New Roman" w:hAnsi="Courier New" w:cs="Courier New"/>
          <w:sz w:val="24"/>
          <w:szCs w:val="24"/>
          <w:lang w:bidi="en-US"/>
        </w:rPr>
        <w:t xml:space="preserve"> throwing a knife at some children. The person may need to use deadly for</w:t>
      </w:r>
      <w:r w:rsidR="005E4295">
        <w:rPr>
          <w:rFonts w:ascii="Courier New" w:eastAsia="Times New Roman" w:hAnsi="Courier New" w:cs="Courier New"/>
          <w:sz w:val="24"/>
          <w:szCs w:val="24"/>
          <w:lang w:bidi="en-US"/>
        </w:rPr>
        <w:t>ce</w:t>
      </w:r>
      <w:r>
        <w:rPr>
          <w:rFonts w:ascii="Courier New" w:eastAsia="Times New Roman" w:hAnsi="Courier New" w:cs="Courier New"/>
          <w:sz w:val="24"/>
          <w:szCs w:val="24"/>
          <w:lang w:bidi="en-US"/>
        </w:rPr>
        <w:t xml:space="preserve"> to stop the knife thrower.</w:t>
      </w:r>
    </w:p>
    <w:p w:rsidR="00835A4B" w:rsidRDefault="00835A4B" w:rsidP="0043666B">
      <w:pPr>
        <w:spacing w:after="0" w:line="240" w:lineRule="auto"/>
        <w:jc w:val="both"/>
        <w:rPr>
          <w:rFonts w:ascii="Courier New" w:eastAsia="Times New Roman" w:hAnsi="Courier New" w:cs="Courier New"/>
          <w:sz w:val="24"/>
          <w:szCs w:val="24"/>
          <w:lang w:bidi="en-US"/>
        </w:rPr>
      </w:pPr>
    </w:p>
    <w:p w:rsidR="00835A4B" w:rsidRDefault="00835A4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would be covered by the </w:t>
      </w:r>
      <w:r w:rsidR="00FD0D90">
        <w:rPr>
          <w:rFonts w:ascii="Courier New" w:eastAsia="Times New Roman" w:hAnsi="Courier New" w:cs="Courier New"/>
          <w:sz w:val="24"/>
          <w:szCs w:val="24"/>
          <w:lang w:bidi="en-US"/>
        </w:rPr>
        <w:t>“U</w:t>
      </w:r>
      <w:r>
        <w:rPr>
          <w:rFonts w:ascii="Courier New" w:eastAsia="Times New Roman" w:hAnsi="Courier New" w:cs="Courier New"/>
          <w:sz w:val="24"/>
          <w:szCs w:val="24"/>
          <w:lang w:bidi="en-US"/>
        </w:rPr>
        <w:t xml:space="preserve">se of </w:t>
      </w:r>
      <w:r w:rsidR="00FD0D90">
        <w:rPr>
          <w:rFonts w:ascii="Courier New" w:eastAsia="Times New Roman" w:hAnsi="Courier New" w:cs="Courier New"/>
          <w:sz w:val="24"/>
          <w:szCs w:val="24"/>
          <w:lang w:bidi="en-US"/>
        </w:rPr>
        <w:t>F</w:t>
      </w:r>
      <w:r>
        <w:rPr>
          <w:rFonts w:ascii="Courier New" w:eastAsia="Times New Roman" w:hAnsi="Courier New" w:cs="Courier New"/>
          <w:sz w:val="24"/>
          <w:szCs w:val="24"/>
          <w:lang w:bidi="en-US"/>
        </w:rPr>
        <w:t xml:space="preserve">orce in the </w:t>
      </w:r>
      <w:r w:rsidR="00FD0D90">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efense of a </w:t>
      </w:r>
      <w:r w:rsidR="00FD0D90">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 xml:space="preserve">hird </w:t>
      </w:r>
      <w:r w:rsidR="00FD0D90">
        <w:rPr>
          <w:rFonts w:ascii="Courier New" w:eastAsia="Times New Roman" w:hAnsi="Courier New" w:cs="Courier New"/>
          <w:sz w:val="24"/>
          <w:szCs w:val="24"/>
          <w:lang w:bidi="en-US"/>
        </w:rPr>
        <w:t>P</w:t>
      </w:r>
      <w:r>
        <w:rPr>
          <w:rFonts w:ascii="Courier New" w:eastAsia="Times New Roman" w:hAnsi="Courier New" w:cs="Courier New"/>
          <w:sz w:val="24"/>
          <w:szCs w:val="24"/>
          <w:lang w:bidi="en-US"/>
        </w:rPr>
        <w:t>erson.</w:t>
      </w:r>
      <w:r w:rsidR="00FD0D9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If </w:t>
      </w:r>
      <w:r w:rsidR="00253ECD">
        <w:rPr>
          <w:rFonts w:ascii="Courier New" w:eastAsia="Times New Roman" w:hAnsi="Courier New" w:cs="Courier New"/>
          <w:sz w:val="24"/>
          <w:szCs w:val="24"/>
          <w:lang w:bidi="en-US"/>
        </w:rPr>
        <w:t>someone</w:t>
      </w:r>
      <w:r>
        <w:rPr>
          <w:rFonts w:ascii="Courier New" w:eastAsia="Times New Roman" w:hAnsi="Courier New" w:cs="Courier New"/>
          <w:sz w:val="24"/>
          <w:szCs w:val="24"/>
          <w:lang w:bidi="en-US"/>
        </w:rPr>
        <w:t xml:space="preserve"> is in danger of serious injury, </w:t>
      </w:r>
      <w:r w:rsidR="00253ECD">
        <w:rPr>
          <w:rFonts w:ascii="Courier New" w:eastAsia="Times New Roman" w:hAnsi="Courier New" w:cs="Courier New"/>
          <w:sz w:val="24"/>
          <w:szCs w:val="24"/>
          <w:lang w:bidi="en-US"/>
        </w:rPr>
        <w:t>a person</w:t>
      </w:r>
      <w:r>
        <w:rPr>
          <w:rFonts w:ascii="Courier New" w:eastAsia="Times New Roman" w:hAnsi="Courier New" w:cs="Courier New"/>
          <w:sz w:val="24"/>
          <w:szCs w:val="24"/>
          <w:lang w:bidi="en-US"/>
        </w:rPr>
        <w:t xml:space="preserve"> can use deadly force in </w:t>
      </w:r>
      <w:r w:rsidR="005E4295">
        <w:rPr>
          <w:rFonts w:ascii="Courier New" w:eastAsia="Times New Roman" w:hAnsi="Courier New" w:cs="Courier New"/>
          <w:sz w:val="24"/>
          <w:szCs w:val="24"/>
          <w:lang w:bidi="en-US"/>
        </w:rPr>
        <w:t>their</w:t>
      </w:r>
      <w:r>
        <w:rPr>
          <w:rFonts w:ascii="Courier New" w:eastAsia="Times New Roman" w:hAnsi="Courier New" w:cs="Courier New"/>
          <w:sz w:val="24"/>
          <w:szCs w:val="24"/>
          <w:lang w:bidi="en-US"/>
        </w:rPr>
        <w:t xml:space="preserve"> defense. Self-defense and the defense of others </w:t>
      </w:r>
      <w:r w:rsidR="00253ECD">
        <w:rPr>
          <w:rFonts w:ascii="Courier New" w:eastAsia="Times New Roman" w:hAnsi="Courier New" w:cs="Courier New"/>
          <w:sz w:val="24"/>
          <w:szCs w:val="24"/>
          <w:lang w:bidi="en-US"/>
        </w:rPr>
        <w:t>are</w:t>
      </w:r>
      <w:r>
        <w:rPr>
          <w:rFonts w:ascii="Courier New" w:eastAsia="Times New Roman" w:hAnsi="Courier New" w:cs="Courier New"/>
          <w:sz w:val="24"/>
          <w:szCs w:val="24"/>
          <w:lang w:bidi="en-US"/>
        </w:rPr>
        <w:t xml:space="preserve"> already covered, he added.</w:t>
      </w:r>
    </w:p>
    <w:p w:rsidR="00835A4B" w:rsidRDefault="00835A4B" w:rsidP="0043666B">
      <w:pPr>
        <w:spacing w:after="0" w:line="240" w:lineRule="auto"/>
        <w:jc w:val="both"/>
        <w:rPr>
          <w:rFonts w:ascii="Courier New" w:eastAsia="Times New Roman" w:hAnsi="Courier New" w:cs="Courier New"/>
          <w:sz w:val="24"/>
          <w:szCs w:val="24"/>
          <w:lang w:bidi="en-US"/>
        </w:rPr>
      </w:pPr>
    </w:p>
    <w:p w:rsidR="00835A4B" w:rsidRDefault="00835A4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is difficult to think of something covered by paragraph</w:t>
      </w:r>
      <w:r w:rsidR="00335237">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(3) that is</w:t>
      </w:r>
      <w:r w:rsidR="00FD0D90">
        <w:rPr>
          <w:rFonts w:ascii="Courier New" w:eastAsia="Times New Roman" w:hAnsi="Courier New" w:cs="Courier New"/>
          <w:sz w:val="24"/>
          <w:szCs w:val="24"/>
          <w:lang w:bidi="en-US"/>
        </w:rPr>
        <w:t xml:space="preserve"> not</w:t>
      </w:r>
      <w:r>
        <w:rPr>
          <w:rFonts w:ascii="Courier New" w:eastAsia="Times New Roman" w:hAnsi="Courier New" w:cs="Courier New"/>
          <w:sz w:val="24"/>
          <w:szCs w:val="24"/>
          <w:lang w:bidi="en-US"/>
        </w:rPr>
        <w:t xml:space="preserve"> already covered by paragraphs</w:t>
      </w:r>
      <w:r w:rsidR="00335237">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w:t>
      </w:r>
      <w:r w:rsidR="005E4295">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 and (</w:t>
      </w:r>
      <w:r w:rsidR="005E4295">
        <w:rPr>
          <w:rFonts w:ascii="Courier New" w:eastAsia="Times New Roman" w:hAnsi="Courier New" w:cs="Courier New"/>
          <w:sz w:val="24"/>
          <w:szCs w:val="24"/>
          <w:lang w:bidi="en-US"/>
        </w:rPr>
        <w:t>2</w:t>
      </w:r>
      <w:r>
        <w:rPr>
          <w:rFonts w:ascii="Courier New" w:eastAsia="Times New Roman" w:hAnsi="Courier New" w:cs="Courier New"/>
          <w:sz w:val="24"/>
          <w:szCs w:val="24"/>
          <w:lang w:bidi="en-US"/>
        </w:rPr>
        <w:t xml:space="preserve">), but </w:t>
      </w:r>
      <w:r w:rsidR="00FD0D90">
        <w:rPr>
          <w:rFonts w:ascii="Courier New" w:eastAsia="Times New Roman" w:hAnsi="Courier New" w:cs="Courier New"/>
          <w:sz w:val="24"/>
          <w:szCs w:val="24"/>
          <w:lang w:bidi="en-US"/>
        </w:rPr>
        <w:t>many believe that</w:t>
      </w:r>
      <w:r>
        <w:rPr>
          <w:rFonts w:ascii="Courier New" w:eastAsia="Times New Roman" w:hAnsi="Courier New" w:cs="Courier New"/>
          <w:sz w:val="24"/>
          <w:szCs w:val="24"/>
          <w:lang w:bidi="en-US"/>
        </w:rPr>
        <w:t xml:space="preserve"> a peace officer</w:t>
      </w:r>
      <w:r w:rsidR="00206B50">
        <w:rPr>
          <w:rFonts w:ascii="Courier New" w:eastAsia="Times New Roman" w:hAnsi="Courier New" w:cs="Courier New"/>
          <w:sz w:val="24"/>
          <w:szCs w:val="24"/>
          <w:lang w:bidi="en-US"/>
        </w:rPr>
        <w:t xml:space="preserve"> </w:t>
      </w:r>
      <w:r w:rsidR="00FD0D90">
        <w:rPr>
          <w:rFonts w:ascii="Courier New" w:eastAsia="Times New Roman" w:hAnsi="Courier New" w:cs="Courier New"/>
          <w:sz w:val="24"/>
          <w:szCs w:val="24"/>
          <w:lang w:bidi="en-US"/>
        </w:rPr>
        <w:t xml:space="preserve">should have </w:t>
      </w:r>
      <w:r w:rsidR="00206B50">
        <w:rPr>
          <w:rFonts w:ascii="Courier New" w:eastAsia="Times New Roman" w:hAnsi="Courier New" w:cs="Courier New"/>
          <w:sz w:val="24"/>
          <w:szCs w:val="24"/>
          <w:lang w:bidi="en-US"/>
        </w:rPr>
        <w:t>that discretion.</w:t>
      </w:r>
    </w:p>
    <w:p w:rsidR="00253ECD" w:rsidRDefault="00253ECD" w:rsidP="0043666B">
      <w:pPr>
        <w:spacing w:after="0" w:line="240" w:lineRule="auto"/>
        <w:jc w:val="both"/>
        <w:rPr>
          <w:rFonts w:ascii="Courier New" w:eastAsia="Times New Roman" w:hAnsi="Courier New" w:cs="Courier New"/>
          <w:sz w:val="24"/>
          <w:szCs w:val="24"/>
          <w:lang w:bidi="en-US"/>
        </w:rPr>
      </w:pPr>
    </w:p>
    <w:p w:rsidR="00253ECD" w:rsidRDefault="00253ECD"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that the difference give</w:t>
      </w:r>
      <w:r w:rsidR="001812A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peace officers the power to act in situations that may arise in the future, and citizens can act on situations that have already arisen, like [inaudible]. A peace officer can act on a situation that may be imminent, she added, and [Inaudible].</w:t>
      </w:r>
    </w:p>
    <w:p w:rsidR="00835A4B" w:rsidRDefault="00835A4B" w:rsidP="0043666B">
      <w:pPr>
        <w:spacing w:after="0" w:line="240" w:lineRule="auto"/>
        <w:jc w:val="both"/>
        <w:rPr>
          <w:rFonts w:ascii="Courier New" w:eastAsia="Times New Roman" w:hAnsi="Courier New" w:cs="Courier New"/>
          <w:sz w:val="24"/>
          <w:szCs w:val="24"/>
          <w:lang w:bidi="en-US"/>
        </w:rPr>
      </w:pPr>
    </w:p>
    <w:p w:rsidR="00253ECD" w:rsidRPr="004A390D" w:rsidRDefault="00253ECD"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4A390D">
        <w:rPr>
          <w:rFonts w:ascii="Courier New" w:eastAsia="Times New Roman" w:hAnsi="Courier New" w:cs="Courier New"/>
          <w:sz w:val="24"/>
          <w:szCs w:val="24"/>
          <w:lang w:bidi="en-US"/>
        </w:rPr>
        <w:t>:0)</w:t>
      </w:r>
    </w:p>
    <w:p w:rsidR="00835A4B" w:rsidRDefault="00835A4B" w:rsidP="0043666B">
      <w:pPr>
        <w:spacing w:after="0" w:line="240" w:lineRule="auto"/>
        <w:jc w:val="both"/>
        <w:rPr>
          <w:rFonts w:ascii="Courier New" w:eastAsia="Times New Roman" w:hAnsi="Courier New" w:cs="Courier New"/>
          <w:sz w:val="24"/>
          <w:szCs w:val="24"/>
          <w:lang w:bidi="en-US"/>
        </w:rPr>
      </w:pPr>
    </w:p>
    <w:p w:rsidR="00FC6665" w:rsidRDefault="00741C27"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questions; hearing none, the committee moved to Amendment 20, “Possession of Gambling Devices.”</w:t>
      </w:r>
    </w:p>
    <w:p w:rsidR="00741C27" w:rsidRDefault="00741C27" w:rsidP="0043666B">
      <w:pPr>
        <w:spacing w:after="0" w:line="240" w:lineRule="auto"/>
        <w:jc w:val="both"/>
        <w:rPr>
          <w:rFonts w:ascii="Courier New" w:eastAsia="Times New Roman" w:hAnsi="Courier New" w:cs="Courier New"/>
          <w:sz w:val="24"/>
          <w:szCs w:val="24"/>
          <w:lang w:bidi="en-US"/>
        </w:rPr>
      </w:pPr>
    </w:p>
    <w:p w:rsidR="00741C27" w:rsidRDefault="00741C27"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turned to page 116 [of HB 661] regarding the possession of slot machine</w:t>
      </w:r>
      <w:r w:rsidR="00742BFE">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Amendment 20 provides that slot machines be treated as any other gambling device</w:t>
      </w:r>
      <w:r w:rsidR="00742BFE">
        <w:rPr>
          <w:rFonts w:ascii="Courier New" w:eastAsia="Times New Roman" w:hAnsi="Courier New" w:cs="Courier New"/>
          <w:sz w:val="24"/>
          <w:szCs w:val="24"/>
          <w:lang w:bidi="en-US"/>
        </w:rPr>
        <w:t xml:space="preserve"> with regard to the</w:t>
      </w:r>
      <w:r>
        <w:rPr>
          <w:rFonts w:ascii="Courier New" w:eastAsia="Times New Roman" w:hAnsi="Courier New" w:cs="Courier New"/>
          <w:sz w:val="24"/>
          <w:szCs w:val="24"/>
          <w:lang w:bidi="en-US"/>
        </w:rPr>
        <w:t xml:space="preserve"> culpability requirements.</w:t>
      </w:r>
      <w:r w:rsidR="00742BFE">
        <w:rPr>
          <w:rFonts w:ascii="Courier New" w:eastAsia="Times New Roman" w:hAnsi="Courier New" w:cs="Courier New"/>
          <w:sz w:val="24"/>
          <w:szCs w:val="24"/>
          <w:lang w:bidi="en-US"/>
        </w:rPr>
        <w:t xml:space="preserve"> He believed [similar language contained in] a bill just passed the Alaska Senate. He noted that some people have antique slot machines. </w:t>
      </w:r>
    </w:p>
    <w:p w:rsidR="00742BFE" w:rsidRDefault="00742BFE" w:rsidP="0043666B">
      <w:pPr>
        <w:spacing w:after="0" w:line="240" w:lineRule="auto"/>
        <w:jc w:val="both"/>
        <w:rPr>
          <w:rFonts w:ascii="Courier New" w:eastAsia="Times New Roman" w:hAnsi="Courier New" w:cs="Courier New"/>
          <w:sz w:val="24"/>
          <w:szCs w:val="24"/>
          <w:lang w:bidi="en-US"/>
        </w:rPr>
      </w:pPr>
    </w:p>
    <w:p w:rsidR="00742BFE" w:rsidRDefault="00742BFE"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bill was withdrawn and referred back to the Senate Judiciary Committee. He said, [inaudible] by request.</w:t>
      </w:r>
    </w:p>
    <w:p w:rsidR="00742BFE" w:rsidRDefault="00742BFE" w:rsidP="0043666B">
      <w:pPr>
        <w:spacing w:after="0" w:line="240" w:lineRule="auto"/>
        <w:jc w:val="both"/>
        <w:rPr>
          <w:rFonts w:ascii="Courier New" w:eastAsia="Times New Roman" w:hAnsi="Courier New" w:cs="Courier New"/>
          <w:sz w:val="24"/>
          <w:szCs w:val="24"/>
          <w:lang w:bidi="en-US"/>
        </w:rPr>
      </w:pPr>
    </w:p>
    <w:p w:rsidR="00742BFE" w:rsidRDefault="00742BFE"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language seems a bit clumsy. He has gotten several calls for Anchorage people who collect old slot machines. “Again, I guess we’re back trying to make it OK to gamble in social games at home</w:t>
      </w:r>
      <w:r w:rsidR="001812A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1812A4">
        <w:rPr>
          <w:rFonts w:ascii="Courier New" w:eastAsia="Times New Roman" w:hAnsi="Courier New" w:cs="Courier New"/>
          <w:sz w:val="24"/>
          <w:szCs w:val="24"/>
          <w:lang w:bidi="en-US"/>
        </w:rPr>
        <w:t xml:space="preserve">but </w:t>
      </w:r>
      <w:r>
        <w:rPr>
          <w:rFonts w:ascii="Courier New" w:eastAsia="Times New Roman" w:hAnsi="Courier New" w:cs="Courier New"/>
          <w:sz w:val="24"/>
          <w:szCs w:val="24"/>
          <w:lang w:bidi="en-US"/>
        </w:rPr>
        <w:t>[</w:t>
      </w:r>
      <w:r w:rsidR="001812A4">
        <w:rPr>
          <w:rFonts w:ascii="Courier New" w:eastAsia="Times New Roman" w:hAnsi="Courier New" w:cs="Courier New"/>
          <w:sz w:val="24"/>
          <w:szCs w:val="24"/>
          <w:lang w:bidi="en-US"/>
        </w:rPr>
        <w:t>one person</w:t>
      </w:r>
      <w:r>
        <w:rPr>
          <w:rFonts w:ascii="Courier New" w:eastAsia="Times New Roman" w:hAnsi="Courier New" w:cs="Courier New"/>
          <w:sz w:val="24"/>
          <w:szCs w:val="24"/>
          <w:lang w:bidi="en-US"/>
        </w:rPr>
        <w:t xml:space="preserve">] was more concerned about </w:t>
      </w:r>
      <w:r w:rsidR="001812A4">
        <w:rPr>
          <w:rFonts w:ascii="Courier New" w:eastAsia="Times New Roman" w:hAnsi="Courier New" w:cs="Courier New"/>
          <w:sz w:val="24"/>
          <w:szCs w:val="24"/>
          <w:lang w:bidi="en-US"/>
        </w:rPr>
        <w:t>not having</w:t>
      </w:r>
      <w:r>
        <w:rPr>
          <w:rFonts w:ascii="Courier New" w:eastAsia="Times New Roman" w:hAnsi="Courier New" w:cs="Courier New"/>
          <w:sz w:val="24"/>
          <w:szCs w:val="24"/>
          <w:lang w:bidi="en-US"/>
        </w:rPr>
        <w:t xml:space="preserve"> </w:t>
      </w:r>
      <w:r w:rsidR="001812A4">
        <w:rPr>
          <w:rFonts w:ascii="Courier New" w:eastAsia="Times New Roman" w:hAnsi="Courier New" w:cs="Courier New"/>
          <w:sz w:val="24"/>
          <w:szCs w:val="24"/>
          <w:lang w:bidi="en-US"/>
        </w:rPr>
        <w:t>[a slot machine]</w:t>
      </w:r>
      <w:r>
        <w:rPr>
          <w:rFonts w:ascii="Courier New" w:eastAsia="Times New Roman" w:hAnsi="Courier New" w:cs="Courier New"/>
          <w:sz w:val="24"/>
          <w:szCs w:val="24"/>
          <w:lang w:bidi="en-US"/>
        </w:rPr>
        <w:t xml:space="preserve"> confiscated.</w:t>
      </w:r>
    </w:p>
    <w:p w:rsidR="00742BFE" w:rsidRDefault="00742BFE" w:rsidP="0043666B">
      <w:pPr>
        <w:spacing w:after="0" w:line="240" w:lineRule="auto"/>
        <w:jc w:val="both"/>
        <w:rPr>
          <w:rFonts w:ascii="Courier New" w:eastAsia="Times New Roman" w:hAnsi="Courier New" w:cs="Courier New"/>
          <w:sz w:val="24"/>
          <w:szCs w:val="24"/>
          <w:lang w:bidi="en-US"/>
        </w:rPr>
      </w:pPr>
    </w:p>
    <w:p w:rsidR="00742BFE" w:rsidRDefault="00742BFE"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it is not now a crime to own a slot machine.</w:t>
      </w:r>
    </w:p>
    <w:p w:rsidR="00742BFE" w:rsidRDefault="00742BFE" w:rsidP="0043666B">
      <w:pPr>
        <w:spacing w:after="0" w:line="240" w:lineRule="auto"/>
        <w:jc w:val="both"/>
        <w:rPr>
          <w:rFonts w:ascii="Courier New" w:eastAsia="Times New Roman" w:hAnsi="Courier New" w:cs="Courier New"/>
          <w:sz w:val="24"/>
          <w:szCs w:val="24"/>
          <w:lang w:bidi="en-US"/>
        </w:rPr>
      </w:pPr>
    </w:p>
    <w:p w:rsidR="00742BFE"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“Why should it be with the intent to only be used in a social game?”</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that is the whole point of this amendment. </w:t>
      </w:r>
      <w:r w:rsidR="001812A4">
        <w:rPr>
          <w:rFonts w:ascii="Courier New" w:eastAsia="Times New Roman" w:hAnsi="Courier New" w:cs="Courier New"/>
          <w:sz w:val="24"/>
          <w:szCs w:val="24"/>
          <w:lang w:bidi="en-US"/>
        </w:rPr>
        <w:t>The</w:t>
      </w:r>
      <w:r>
        <w:rPr>
          <w:rFonts w:ascii="Courier New" w:eastAsia="Times New Roman" w:hAnsi="Courier New" w:cs="Courier New"/>
          <w:sz w:val="24"/>
          <w:szCs w:val="24"/>
          <w:lang w:bidi="en-US"/>
        </w:rPr>
        <w:t xml:space="preserve"> man would have had to recklessly disregard that the device is used or is to be used in unlawful games.</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unlawful gambling include</w:t>
      </w:r>
      <w:r w:rsidR="001812A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social games. That is why there is a defense.</w:t>
      </w:r>
    </w:p>
    <w:p w:rsidR="009642A0" w:rsidRDefault="009642A0" w:rsidP="0043666B">
      <w:pPr>
        <w:spacing w:after="0" w:line="240" w:lineRule="auto"/>
        <w:jc w:val="both"/>
        <w:rPr>
          <w:rFonts w:ascii="Courier New" w:eastAsia="Times New Roman" w:hAnsi="Courier New" w:cs="Courier New"/>
          <w:sz w:val="24"/>
          <w:szCs w:val="24"/>
          <w:lang w:bidi="en-US"/>
        </w:rPr>
      </w:pPr>
    </w:p>
    <w:p w:rsidR="00742BFE"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possession of a gambling device is a violation.</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correct. He opined that it is misclassified.</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[the amendment] will allow people to have collector’s items.</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the entire point of the amendment.</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there is enough protection to not allow a professional gambler to set up a few slot machines and “have a game going.”</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9642A0"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the gambler would be guilty of promoting unlawful gambling in the first degree and of possessing a gambling device. </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Pr="004A390D" w:rsidRDefault="009642A0"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lastRenderedPageBreak/>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sidR="008B0BB3">
        <w:rPr>
          <w:rFonts w:ascii="Courier New" w:eastAsia="Times New Roman" w:hAnsi="Courier New" w:cs="Courier New"/>
          <w:sz w:val="24"/>
          <w:szCs w:val="24"/>
          <w:lang w:bidi="en-US"/>
        </w:rPr>
        <w:t>12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04</w:t>
      </w:r>
      <w:r w:rsidRPr="004A390D">
        <w:rPr>
          <w:rFonts w:ascii="Courier New" w:eastAsia="Times New Roman" w:hAnsi="Courier New" w:cs="Courier New"/>
          <w:sz w:val="24"/>
          <w:szCs w:val="24"/>
          <w:lang w:bidi="en-US"/>
        </w:rPr>
        <w:t>:0)</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8B0BB3"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1812A4">
        <w:rPr>
          <w:rFonts w:ascii="Courier New" w:eastAsia="Times New Roman" w:hAnsi="Courier New" w:cs="Courier New"/>
          <w:sz w:val="24"/>
          <w:szCs w:val="24"/>
          <w:lang w:bidi="en-US"/>
        </w:rPr>
        <w:t>noted the</w:t>
      </w:r>
      <w:r>
        <w:rPr>
          <w:rFonts w:ascii="Courier New" w:eastAsia="Times New Roman" w:hAnsi="Courier New" w:cs="Courier New"/>
          <w:sz w:val="24"/>
          <w:szCs w:val="24"/>
          <w:lang w:bidi="en-US"/>
        </w:rPr>
        <w:t xml:space="preserve"> motion and hearing no objection, Amendment 20 was adopted.</w:t>
      </w:r>
    </w:p>
    <w:p w:rsidR="008B0BB3" w:rsidRDefault="008B0BB3" w:rsidP="0043666B">
      <w:pPr>
        <w:spacing w:after="0" w:line="240" w:lineRule="auto"/>
        <w:jc w:val="both"/>
        <w:rPr>
          <w:rFonts w:ascii="Courier New" w:eastAsia="Times New Roman" w:hAnsi="Courier New" w:cs="Courier New"/>
          <w:sz w:val="24"/>
          <w:szCs w:val="24"/>
          <w:lang w:bidi="en-US"/>
        </w:rPr>
      </w:pPr>
    </w:p>
    <w:p w:rsidR="008B0BB3" w:rsidRDefault="008B0BB3"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B0BB3" w:rsidRDefault="008B0BB3" w:rsidP="0043666B">
      <w:pPr>
        <w:spacing w:after="0" w:line="240" w:lineRule="auto"/>
        <w:jc w:val="both"/>
        <w:rPr>
          <w:rFonts w:ascii="Courier New" w:eastAsia="Times New Roman" w:hAnsi="Courier New" w:cs="Courier New"/>
          <w:sz w:val="24"/>
          <w:szCs w:val="24"/>
          <w:lang w:bidi="en-US"/>
        </w:rPr>
      </w:pPr>
    </w:p>
    <w:p w:rsidR="008B0BB3" w:rsidRDefault="008B0BB3"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05:0</w:t>
      </w:r>
      <w:r w:rsidRPr="004A390D">
        <w:rPr>
          <w:rFonts w:ascii="Courier New" w:eastAsia="Times New Roman" w:hAnsi="Courier New" w:cs="Courier New"/>
          <w:sz w:val="24"/>
          <w:szCs w:val="24"/>
          <w:lang w:bidi="en-US"/>
        </w:rPr>
        <w:t>)</w:t>
      </w:r>
    </w:p>
    <w:p w:rsidR="008B0BB3" w:rsidRDefault="008B0BB3" w:rsidP="0043666B">
      <w:pPr>
        <w:spacing w:after="0" w:line="240" w:lineRule="auto"/>
        <w:jc w:val="both"/>
        <w:rPr>
          <w:rFonts w:ascii="Courier New" w:eastAsia="Times New Roman" w:hAnsi="Courier New" w:cs="Courier New"/>
          <w:sz w:val="24"/>
          <w:szCs w:val="24"/>
          <w:lang w:bidi="en-US"/>
        </w:rPr>
      </w:pPr>
    </w:p>
    <w:p w:rsidR="008B0BB3" w:rsidRDefault="008B0BB3"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Amendment 21, which was inadvertently left out of [HB 661]. The Subcommission decided gambling offenses should provide for forfeiture of gambling devices and certain types of money used in unlawful gambling.</w:t>
      </w:r>
      <w:r w:rsidR="001B28DC">
        <w:rPr>
          <w:rFonts w:ascii="Courier New" w:eastAsia="Times New Roman" w:hAnsi="Courier New" w:cs="Courier New"/>
          <w:sz w:val="24"/>
          <w:szCs w:val="24"/>
          <w:lang w:bidi="en-US"/>
        </w:rPr>
        <w:t xml:space="preserve"> When drafting the bill, Mr. Stern thought there would be one forfeiture provision in the criminal code that would apply to both drug and gambling offenses, “but that never came about.” The forfeiture provision applies to gambling devices</w:t>
      </w:r>
      <w:r w:rsidR="001812A4">
        <w:rPr>
          <w:rFonts w:ascii="Courier New" w:eastAsia="Times New Roman" w:hAnsi="Courier New" w:cs="Courier New"/>
          <w:sz w:val="24"/>
          <w:szCs w:val="24"/>
          <w:lang w:bidi="en-US"/>
        </w:rPr>
        <w:t>;</w:t>
      </w:r>
      <w:r w:rsidR="001B28DC">
        <w:rPr>
          <w:rFonts w:ascii="Courier New" w:eastAsia="Times New Roman" w:hAnsi="Courier New" w:cs="Courier New"/>
          <w:sz w:val="24"/>
          <w:szCs w:val="24"/>
          <w:lang w:bidi="en-US"/>
        </w:rPr>
        <w:t xml:space="preserve"> money not found on a better</w:t>
      </w:r>
      <w:r w:rsidR="001812A4">
        <w:rPr>
          <w:rFonts w:ascii="Courier New" w:eastAsia="Times New Roman" w:hAnsi="Courier New" w:cs="Courier New"/>
          <w:sz w:val="24"/>
          <w:szCs w:val="24"/>
          <w:lang w:bidi="en-US"/>
        </w:rPr>
        <w:t>;</w:t>
      </w:r>
      <w:r w:rsidR="001B28DC">
        <w:rPr>
          <w:rFonts w:ascii="Courier New" w:eastAsia="Times New Roman" w:hAnsi="Courier New" w:cs="Courier New"/>
          <w:sz w:val="24"/>
          <w:szCs w:val="24"/>
          <w:lang w:bidi="en-US"/>
        </w:rPr>
        <w:t xml:space="preserve"> and</w:t>
      </w:r>
      <w:r w:rsidR="00F23031">
        <w:rPr>
          <w:rFonts w:ascii="Courier New" w:eastAsia="Times New Roman" w:hAnsi="Courier New" w:cs="Courier New"/>
          <w:sz w:val="24"/>
          <w:szCs w:val="24"/>
          <w:lang w:bidi="en-US"/>
        </w:rPr>
        <w:t>:</w:t>
      </w:r>
      <w:r w:rsidR="001B28DC">
        <w:rPr>
          <w:rFonts w:ascii="Courier New" w:eastAsia="Times New Roman" w:hAnsi="Courier New" w:cs="Courier New"/>
          <w:sz w:val="24"/>
          <w:szCs w:val="24"/>
          <w:lang w:bidi="en-US"/>
        </w:rPr>
        <w:t xml:space="preserve"> </w:t>
      </w:r>
    </w:p>
    <w:p w:rsidR="00F23031" w:rsidRDefault="00F23031" w:rsidP="0043666B">
      <w:pPr>
        <w:spacing w:after="0" w:line="240" w:lineRule="auto"/>
        <w:jc w:val="both"/>
        <w:rPr>
          <w:rFonts w:ascii="Courier New" w:eastAsia="Times New Roman" w:hAnsi="Courier New" w:cs="Courier New"/>
          <w:sz w:val="24"/>
          <w:szCs w:val="24"/>
          <w:lang w:bidi="en-US"/>
        </w:rPr>
      </w:pPr>
    </w:p>
    <w:p w:rsidR="008B0BB3" w:rsidRDefault="00F23031" w:rsidP="0043666B">
      <w:pPr>
        <w:spacing w:after="0" w:line="240" w:lineRule="auto"/>
        <w:ind w:left="720" w:right="720"/>
        <w:jc w:val="both"/>
        <w:rPr>
          <w:rFonts w:ascii="Courier New" w:eastAsia="Times New Roman" w:hAnsi="Courier New" w:cs="Courier New"/>
          <w:sz w:val="24"/>
          <w:szCs w:val="24"/>
          <w:lang w:bidi="en-US"/>
        </w:rPr>
      </w:pPr>
      <w:r w:rsidRPr="00F23031">
        <w:rPr>
          <w:rFonts w:ascii="Courier New" w:eastAsia="Times New Roman" w:hAnsi="Courier New" w:cs="Courier New"/>
          <w:sz w:val="24"/>
          <w:szCs w:val="24"/>
          <w:lang w:bidi="en-US"/>
        </w:rPr>
        <w:t>money used as a bet or stake which is found on the person</w:t>
      </w:r>
      <w:r>
        <w:rPr>
          <w:rFonts w:ascii="Courier New" w:eastAsia="Times New Roman" w:hAnsi="Courier New" w:cs="Courier New"/>
          <w:sz w:val="24"/>
          <w:szCs w:val="24"/>
          <w:lang w:bidi="en-US"/>
        </w:rPr>
        <w:t xml:space="preserve"> </w:t>
      </w:r>
      <w:r w:rsidRPr="00F23031">
        <w:rPr>
          <w:rFonts w:ascii="Courier New" w:eastAsia="Times New Roman" w:hAnsi="Courier New" w:cs="Courier New"/>
          <w:sz w:val="24"/>
          <w:szCs w:val="24"/>
          <w:lang w:bidi="en-US"/>
        </w:rPr>
        <w:t>of one who conducts, finances, manages, supervises, directs, or owns all</w:t>
      </w:r>
      <w:r>
        <w:rPr>
          <w:rFonts w:ascii="Courier New" w:eastAsia="Times New Roman" w:hAnsi="Courier New" w:cs="Courier New"/>
          <w:sz w:val="24"/>
          <w:szCs w:val="24"/>
          <w:lang w:bidi="en-US"/>
        </w:rPr>
        <w:t xml:space="preserve"> </w:t>
      </w:r>
      <w:r w:rsidRPr="00F23031">
        <w:rPr>
          <w:rFonts w:ascii="Courier New" w:eastAsia="Times New Roman" w:hAnsi="Courier New" w:cs="Courier New"/>
          <w:sz w:val="24"/>
          <w:szCs w:val="24"/>
          <w:lang w:bidi="en-US"/>
        </w:rPr>
        <w:t>or part of an unlawful gambling enterprise.</w:t>
      </w:r>
    </w:p>
    <w:p w:rsidR="008B0BB3" w:rsidRPr="004A390D" w:rsidRDefault="008B0BB3" w:rsidP="0043666B">
      <w:pPr>
        <w:spacing w:after="0" w:line="240" w:lineRule="auto"/>
        <w:jc w:val="both"/>
        <w:rPr>
          <w:rFonts w:ascii="Courier New" w:eastAsia="Times New Roman" w:hAnsi="Courier New" w:cs="Courier New"/>
          <w:sz w:val="24"/>
          <w:szCs w:val="24"/>
          <w:lang w:bidi="en-US"/>
        </w:rPr>
      </w:pPr>
    </w:p>
    <w:p w:rsidR="008B0BB3" w:rsidRDefault="00F23031"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“forfeiture” is not defined. He suggested adding</w:t>
      </w:r>
      <w:r w:rsidR="009A2E73">
        <w:rPr>
          <w:rFonts w:ascii="Courier New" w:eastAsia="Times New Roman" w:hAnsi="Courier New" w:cs="Courier New"/>
          <w:sz w:val="24"/>
          <w:szCs w:val="24"/>
          <w:lang w:bidi="en-US"/>
        </w:rPr>
        <w:t xml:space="preserve"> </w:t>
      </w:r>
      <w:r w:rsidR="001812A4">
        <w:rPr>
          <w:rFonts w:ascii="Courier New" w:eastAsia="Times New Roman" w:hAnsi="Courier New" w:cs="Courier New"/>
          <w:sz w:val="24"/>
          <w:szCs w:val="24"/>
          <w:lang w:bidi="en-US"/>
        </w:rPr>
        <w:t xml:space="preserve">to </w:t>
      </w:r>
      <w:r w:rsidR="009A2E73">
        <w:rPr>
          <w:rFonts w:ascii="Courier New" w:eastAsia="Times New Roman" w:hAnsi="Courier New" w:cs="Courier New"/>
          <w:sz w:val="24"/>
          <w:szCs w:val="24"/>
          <w:lang w:bidi="en-US"/>
        </w:rPr>
        <w:t>Amendment 21:</w:t>
      </w:r>
      <w:r>
        <w:rPr>
          <w:rFonts w:ascii="Courier New" w:eastAsia="Times New Roman" w:hAnsi="Courier New" w:cs="Courier New"/>
          <w:sz w:val="24"/>
          <w:szCs w:val="24"/>
          <w:lang w:bidi="en-US"/>
        </w:rPr>
        <w:t xml:space="preserve"> “shall be disposed of by </w:t>
      </w:r>
      <w:r w:rsidR="009A2E73">
        <w:rPr>
          <w:rFonts w:ascii="Courier New" w:eastAsia="Times New Roman" w:hAnsi="Courier New" w:cs="Courier New"/>
          <w:sz w:val="24"/>
          <w:szCs w:val="24"/>
          <w:lang w:bidi="en-US"/>
        </w:rPr>
        <w:t>(either the Attorney General o</w:t>
      </w:r>
      <w:r w:rsidR="001812A4">
        <w:rPr>
          <w:rFonts w:ascii="Courier New" w:eastAsia="Times New Roman" w:hAnsi="Courier New" w:cs="Courier New"/>
          <w:sz w:val="24"/>
          <w:szCs w:val="24"/>
          <w:lang w:bidi="en-US"/>
        </w:rPr>
        <w:t>r</w:t>
      </w:r>
      <w:r w:rsidR="009A2E73">
        <w:rPr>
          <w:rFonts w:ascii="Courier New" w:eastAsia="Times New Roman" w:hAnsi="Courier New" w:cs="Courier New"/>
          <w:sz w:val="24"/>
          <w:szCs w:val="24"/>
          <w:lang w:bidi="en-US"/>
        </w:rPr>
        <w:t xml:space="preserve"> the Department of Public Safety</w:t>
      </w:r>
      <w:r>
        <w:rPr>
          <w:rFonts w:ascii="Courier New" w:eastAsia="Times New Roman" w:hAnsi="Courier New" w:cs="Courier New"/>
          <w:sz w:val="24"/>
          <w:szCs w:val="24"/>
          <w:lang w:bidi="en-US"/>
        </w:rPr>
        <w:t>)</w:t>
      </w:r>
      <w:r w:rsidR="009A2E73">
        <w:rPr>
          <w:rFonts w:ascii="Courier New" w:eastAsia="Times New Roman" w:hAnsi="Courier New" w:cs="Courier New"/>
          <w:sz w:val="24"/>
          <w:szCs w:val="24"/>
          <w:lang w:bidi="en-US"/>
        </w:rPr>
        <w:t>.</w:t>
      </w:r>
      <w:r w:rsidR="009A2E73" w:rsidRPr="009A2E7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Eventually</w:t>
      </w:r>
      <w:r w:rsidR="009A2E7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there should be a forfeiture procedure provision, but it is a controversial topic, and the discussion was not started early enough to include </w:t>
      </w:r>
      <w:r w:rsidR="009A2E73">
        <w:rPr>
          <w:rFonts w:ascii="Courier New" w:eastAsia="Times New Roman" w:hAnsi="Courier New" w:cs="Courier New"/>
          <w:sz w:val="24"/>
          <w:szCs w:val="24"/>
          <w:lang w:bidi="en-US"/>
        </w:rPr>
        <w:t xml:space="preserve">it </w:t>
      </w:r>
      <w:r>
        <w:rPr>
          <w:rFonts w:ascii="Courier New" w:eastAsia="Times New Roman" w:hAnsi="Courier New" w:cs="Courier New"/>
          <w:sz w:val="24"/>
          <w:szCs w:val="24"/>
          <w:lang w:bidi="en-US"/>
        </w:rPr>
        <w:t xml:space="preserve">in the criminal code, </w:t>
      </w:r>
      <w:r w:rsidR="009A2E73">
        <w:rPr>
          <w:rFonts w:ascii="Courier New" w:eastAsia="Times New Roman" w:hAnsi="Courier New" w:cs="Courier New"/>
          <w:sz w:val="24"/>
          <w:szCs w:val="24"/>
          <w:lang w:bidi="en-US"/>
        </w:rPr>
        <w:t>but i</w:t>
      </w:r>
      <w:r>
        <w:rPr>
          <w:rFonts w:ascii="Courier New" w:eastAsia="Times New Roman" w:hAnsi="Courier New" w:cs="Courier New"/>
          <w:sz w:val="24"/>
          <w:szCs w:val="24"/>
          <w:lang w:bidi="en-US"/>
        </w:rPr>
        <w:t>f the committee wants to provide for forfeiture at all, Mr. Stern suggest</w:t>
      </w:r>
      <w:r w:rsidR="009A2E73">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adopting </w:t>
      </w:r>
      <w:r w:rsidR="009A2E73">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mendment</w:t>
      </w:r>
      <w:r w:rsidR="009A2E73">
        <w:rPr>
          <w:rFonts w:ascii="Courier New" w:eastAsia="Times New Roman" w:hAnsi="Courier New" w:cs="Courier New"/>
          <w:sz w:val="24"/>
          <w:szCs w:val="24"/>
          <w:lang w:bidi="en-US"/>
        </w:rPr>
        <w:t xml:space="preserve"> 21. It does not answer many questions about the forfeiture process, but the language was suggested by the Subcommission. </w:t>
      </w:r>
    </w:p>
    <w:p w:rsidR="00F23031" w:rsidRDefault="00F23031" w:rsidP="0043666B">
      <w:pPr>
        <w:spacing w:after="0" w:line="240" w:lineRule="auto"/>
        <w:jc w:val="both"/>
        <w:rPr>
          <w:rFonts w:ascii="Courier New" w:eastAsia="Times New Roman" w:hAnsi="Courier New" w:cs="Courier New"/>
          <w:sz w:val="24"/>
          <w:szCs w:val="24"/>
          <w:lang w:bidi="en-US"/>
        </w:rPr>
      </w:pPr>
    </w:p>
    <w:p w:rsidR="00F23031" w:rsidRDefault="00F23031"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009A2E73">
        <w:rPr>
          <w:rFonts w:ascii="Courier New" w:eastAsia="Times New Roman" w:hAnsi="Courier New" w:cs="Courier New"/>
          <w:sz w:val="24"/>
          <w:szCs w:val="24"/>
          <w:lang w:bidi="en-US"/>
        </w:rPr>
        <w:t>5</w:t>
      </w:r>
      <w:r w:rsidRPr="004A390D">
        <w:rPr>
          <w:rFonts w:ascii="Courier New" w:eastAsia="Times New Roman" w:hAnsi="Courier New" w:cs="Courier New"/>
          <w:sz w:val="24"/>
          <w:szCs w:val="24"/>
          <w:lang w:bidi="en-US"/>
        </w:rPr>
        <w:t>:</w:t>
      </w:r>
      <w:r w:rsidR="009A2E73">
        <w:rPr>
          <w:rFonts w:ascii="Courier New" w:eastAsia="Times New Roman" w:hAnsi="Courier New" w:cs="Courier New"/>
          <w:sz w:val="24"/>
          <w:szCs w:val="24"/>
          <w:lang w:bidi="en-US"/>
        </w:rPr>
        <w:t>20</w:t>
      </w:r>
      <w:r>
        <w:rPr>
          <w:rFonts w:ascii="Courier New" w:eastAsia="Times New Roman" w:hAnsi="Courier New" w:cs="Courier New"/>
          <w:sz w:val="24"/>
          <w:szCs w:val="24"/>
          <w:lang w:bidi="en-US"/>
        </w:rPr>
        <w:t>:0</w:t>
      </w:r>
      <w:r w:rsidRPr="004A390D">
        <w:rPr>
          <w:rFonts w:ascii="Courier New" w:eastAsia="Times New Roman" w:hAnsi="Courier New" w:cs="Courier New"/>
          <w:sz w:val="24"/>
          <w:szCs w:val="24"/>
          <w:lang w:bidi="en-US"/>
        </w:rPr>
        <w:t>)</w:t>
      </w:r>
    </w:p>
    <w:p w:rsidR="00F23031" w:rsidRDefault="00F23031" w:rsidP="0043666B">
      <w:pPr>
        <w:spacing w:after="0" w:line="240" w:lineRule="auto"/>
        <w:jc w:val="both"/>
        <w:rPr>
          <w:rFonts w:ascii="Courier New" w:eastAsia="Times New Roman" w:hAnsi="Courier New" w:cs="Courier New"/>
          <w:sz w:val="24"/>
          <w:szCs w:val="24"/>
          <w:lang w:bidi="en-US"/>
        </w:rPr>
      </w:pPr>
    </w:p>
    <w:p w:rsidR="009642A0" w:rsidRDefault="009A2E73"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pointed out that under existing law, money used in gambling gains cannot be forfeited. The statute states that the items that are seized in a gambling raid shall be destroyed, </w:t>
      </w:r>
      <w:r w:rsidR="001812A4">
        <w:rPr>
          <w:rFonts w:ascii="Courier New" w:eastAsia="Times New Roman" w:hAnsi="Courier New" w:cs="Courier New"/>
          <w:sz w:val="24"/>
          <w:szCs w:val="24"/>
          <w:lang w:bidi="en-US"/>
        </w:rPr>
        <w:t>but</w:t>
      </w:r>
      <w:r>
        <w:rPr>
          <w:rFonts w:ascii="Courier New" w:eastAsia="Times New Roman" w:hAnsi="Courier New" w:cs="Courier New"/>
          <w:sz w:val="24"/>
          <w:szCs w:val="24"/>
          <w:lang w:bidi="en-US"/>
        </w:rPr>
        <w:t xml:space="preserve"> destroying money is not allowed. </w:t>
      </w:r>
    </w:p>
    <w:p w:rsidR="009A2E73" w:rsidRDefault="009A2E73" w:rsidP="0043666B">
      <w:pPr>
        <w:spacing w:after="0" w:line="240" w:lineRule="auto"/>
        <w:jc w:val="both"/>
        <w:rPr>
          <w:rFonts w:ascii="Courier New" w:eastAsia="Times New Roman" w:hAnsi="Courier New" w:cs="Courier New"/>
          <w:sz w:val="24"/>
          <w:szCs w:val="24"/>
          <w:lang w:bidi="en-US"/>
        </w:rPr>
      </w:pPr>
    </w:p>
    <w:p w:rsidR="009A2E73" w:rsidRDefault="009A2E73"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anyone had seen the forfeiture language that he submitted in his drug bill. It is patterned after federal law, he stated. The items go to the Department of Public Safety and “they can do this or that.”</w:t>
      </w:r>
    </w:p>
    <w:p w:rsidR="009A2E73" w:rsidRDefault="009A2E73" w:rsidP="0043666B">
      <w:pPr>
        <w:spacing w:after="0" w:line="240" w:lineRule="auto"/>
        <w:jc w:val="both"/>
        <w:rPr>
          <w:rFonts w:ascii="Courier New" w:eastAsia="Times New Roman" w:hAnsi="Courier New" w:cs="Courier New"/>
          <w:sz w:val="24"/>
          <w:szCs w:val="24"/>
          <w:lang w:bidi="en-US"/>
        </w:rPr>
      </w:pPr>
    </w:p>
    <w:p w:rsidR="009A2E73" w:rsidRDefault="009A2E73"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said there is nothing wrong</w:t>
      </w:r>
      <w:r w:rsidR="00282AEB">
        <w:rPr>
          <w:rFonts w:ascii="Courier New" w:eastAsia="Times New Roman" w:hAnsi="Courier New" w:cs="Courier New"/>
          <w:sz w:val="24"/>
          <w:szCs w:val="24"/>
          <w:lang w:bidi="en-US"/>
        </w:rPr>
        <w:t xml:space="preserve"> with the procedure in Representative Dankworth’s bill. There are some things in the bill, as he recalls, about not having to have hearings … it can be summarily forfeited and [inaudible].</w:t>
      </w:r>
    </w:p>
    <w:p w:rsidR="00282AEB" w:rsidRDefault="00282AEB" w:rsidP="0043666B">
      <w:pPr>
        <w:spacing w:after="0" w:line="240" w:lineRule="auto"/>
        <w:jc w:val="both"/>
        <w:rPr>
          <w:rFonts w:ascii="Courier New" w:eastAsia="Times New Roman" w:hAnsi="Courier New" w:cs="Courier New"/>
          <w:sz w:val="24"/>
          <w:szCs w:val="24"/>
          <w:lang w:bidi="en-US"/>
        </w:rPr>
      </w:pPr>
    </w:p>
    <w:p w:rsidR="00282AEB" w:rsidRDefault="00282AE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suggested looking at the bill and [inaudible].</w:t>
      </w:r>
    </w:p>
    <w:p w:rsidR="009A2E73" w:rsidRDefault="009A2E73" w:rsidP="0043666B">
      <w:pPr>
        <w:spacing w:after="0" w:line="240" w:lineRule="auto"/>
        <w:jc w:val="both"/>
        <w:rPr>
          <w:rFonts w:ascii="Courier New" w:eastAsia="Times New Roman" w:hAnsi="Courier New" w:cs="Courier New"/>
          <w:sz w:val="24"/>
          <w:szCs w:val="24"/>
          <w:lang w:bidi="en-US"/>
        </w:rPr>
      </w:pPr>
    </w:p>
    <w:p w:rsidR="009A2E73" w:rsidRDefault="00282AE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1812A4">
        <w:rPr>
          <w:rFonts w:ascii="Courier New" w:eastAsia="Times New Roman" w:hAnsi="Courier New" w:cs="Courier New"/>
          <w:sz w:val="24"/>
          <w:szCs w:val="24"/>
          <w:lang w:bidi="en-US"/>
        </w:rPr>
        <w:t>noted that</w:t>
      </w:r>
      <w:r>
        <w:rPr>
          <w:rFonts w:ascii="Courier New" w:eastAsia="Times New Roman" w:hAnsi="Courier New" w:cs="Courier New"/>
          <w:sz w:val="24"/>
          <w:szCs w:val="24"/>
          <w:lang w:bidi="en-US"/>
        </w:rPr>
        <w:t xml:space="preserve"> the items </w:t>
      </w:r>
      <w:r w:rsidR="001812A4">
        <w:rPr>
          <w:rFonts w:ascii="Courier New" w:eastAsia="Times New Roman" w:hAnsi="Courier New" w:cs="Courier New"/>
          <w:sz w:val="24"/>
          <w:szCs w:val="24"/>
          <w:lang w:bidi="en-US"/>
        </w:rPr>
        <w:t xml:space="preserve">were </w:t>
      </w:r>
      <w:r>
        <w:rPr>
          <w:rFonts w:ascii="Courier New" w:eastAsia="Times New Roman" w:hAnsi="Courier New" w:cs="Courier New"/>
          <w:sz w:val="24"/>
          <w:szCs w:val="24"/>
          <w:lang w:bidi="en-US"/>
        </w:rPr>
        <w:t>only “subject” to forfeiture.</w:t>
      </w:r>
    </w:p>
    <w:p w:rsidR="00282AEB" w:rsidRDefault="00282AEB" w:rsidP="0043666B">
      <w:pPr>
        <w:spacing w:after="0" w:line="240" w:lineRule="auto"/>
        <w:jc w:val="both"/>
        <w:rPr>
          <w:rFonts w:ascii="Courier New" w:eastAsia="Times New Roman" w:hAnsi="Courier New" w:cs="Courier New"/>
          <w:sz w:val="24"/>
          <w:szCs w:val="24"/>
          <w:lang w:bidi="en-US"/>
        </w:rPr>
      </w:pPr>
    </w:p>
    <w:p w:rsidR="00282AEB" w:rsidRDefault="00282AE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a certain showing has to </w:t>
      </w:r>
      <w:r w:rsidR="00D46A1B">
        <w:rPr>
          <w:rFonts w:ascii="Courier New" w:eastAsia="Times New Roman" w:hAnsi="Courier New" w:cs="Courier New"/>
          <w:sz w:val="24"/>
          <w:szCs w:val="24"/>
          <w:lang w:bidi="en-US"/>
        </w:rPr>
        <w:t xml:space="preserve">be </w:t>
      </w:r>
      <w:r>
        <w:rPr>
          <w:rFonts w:ascii="Courier New" w:eastAsia="Times New Roman" w:hAnsi="Courier New" w:cs="Courier New"/>
          <w:sz w:val="24"/>
          <w:szCs w:val="24"/>
          <w:lang w:bidi="en-US"/>
        </w:rPr>
        <w:t xml:space="preserve">made in order to have something forfeited, but he understands her point. </w:t>
      </w:r>
    </w:p>
    <w:p w:rsidR="00D46A1B" w:rsidRDefault="00D46A1B" w:rsidP="0043666B">
      <w:pPr>
        <w:spacing w:after="0" w:line="240" w:lineRule="auto"/>
        <w:jc w:val="both"/>
        <w:rPr>
          <w:rFonts w:ascii="Courier New" w:eastAsia="Times New Roman" w:hAnsi="Courier New" w:cs="Courier New"/>
          <w:sz w:val="24"/>
          <w:szCs w:val="24"/>
          <w:lang w:bidi="en-US"/>
        </w:rPr>
      </w:pPr>
    </w:p>
    <w:p w:rsidR="00D46A1B" w:rsidRDefault="00D46A1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“shall be forfeited.”</w:t>
      </w:r>
    </w:p>
    <w:p w:rsidR="00D46A1B" w:rsidRDefault="00D46A1B" w:rsidP="0043666B">
      <w:pPr>
        <w:spacing w:after="0" w:line="240" w:lineRule="auto"/>
        <w:jc w:val="both"/>
        <w:rPr>
          <w:rFonts w:ascii="Courier New" w:eastAsia="Times New Roman" w:hAnsi="Courier New" w:cs="Courier New"/>
          <w:sz w:val="24"/>
          <w:szCs w:val="24"/>
          <w:lang w:bidi="en-US"/>
        </w:rPr>
      </w:pPr>
    </w:p>
    <w:p w:rsidR="00D46A1B" w:rsidRDefault="00D46A1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was a good idea.</w:t>
      </w:r>
    </w:p>
    <w:p w:rsidR="00D46A1B" w:rsidRDefault="00D46A1B" w:rsidP="0043666B">
      <w:pPr>
        <w:spacing w:after="0" w:line="240" w:lineRule="auto"/>
        <w:jc w:val="both"/>
        <w:rPr>
          <w:rFonts w:ascii="Courier New" w:eastAsia="Times New Roman" w:hAnsi="Courier New" w:cs="Courier New"/>
          <w:sz w:val="24"/>
          <w:szCs w:val="24"/>
          <w:lang w:bidi="en-US"/>
        </w:rPr>
      </w:pPr>
    </w:p>
    <w:p w:rsidR="00D46A1B" w:rsidRDefault="00D46A1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of a person who is playing a game, for example, but not running the game, and has $400.00 or $500.00 in his or her pocket.</w:t>
      </w:r>
    </w:p>
    <w:p w:rsidR="00D46A1B" w:rsidRDefault="00D46A1B" w:rsidP="0043666B">
      <w:pPr>
        <w:spacing w:after="0" w:line="240" w:lineRule="auto"/>
        <w:jc w:val="both"/>
        <w:rPr>
          <w:rFonts w:ascii="Courier New" w:eastAsia="Times New Roman" w:hAnsi="Courier New" w:cs="Courier New"/>
          <w:sz w:val="24"/>
          <w:szCs w:val="24"/>
          <w:lang w:bidi="en-US"/>
        </w:rPr>
      </w:pPr>
    </w:p>
    <w:p w:rsidR="00D46A1B" w:rsidRDefault="00D46A1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the provision is drafted to include items that were not found on a person. Money on the table could be forfeited, and that is how the Subcommission proposal originally read.</w:t>
      </w:r>
    </w:p>
    <w:p w:rsidR="009A2E73" w:rsidRDefault="009A2E73" w:rsidP="0043666B">
      <w:pPr>
        <w:spacing w:after="0" w:line="240" w:lineRule="auto"/>
        <w:jc w:val="both"/>
        <w:rPr>
          <w:rFonts w:ascii="Courier New" w:eastAsia="Times New Roman" w:hAnsi="Courier New" w:cs="Courier New"/>
          <w:sz w:val="24"/>
          <w:szCs w:val="24"/>
          <w:lang w:bidi="en-US"/>
        </w:rPr>
      </w:pPr>
    </w:p>
    <w:p w:rsidR="00D46A1B" w:rsidRDefault="00D46A1B"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15:0</w:t>
      </w:r>
      <w:r w:rsidRPr="004A390D">
        <w:rPr>
          <w:rFonts w:ascii="Courier New" w:eastAsia="Times New Roman" w:hAnsi="Courier New" w:cs="Courier New"/>
          <w:sz w:val="24"/>
          <w:szCs w:val="24"/>
          <w:lang w:bidi="en-US"/>
        </w:rPr>
        <w:t>)</w:t>
      </w:r>
    </w:p>
    <w:p w:rsidR="00D46A1B" w:rsidRDefault="00D46A1B" w:rsidP="0043666B">
      <w:pPr>
        <w:spacing w:after="0" w:line="240" w:lineRule="auto"/>
        <w:jc w:val="both"/>
        <w:rPr>
          <w:rFonts w:ascii="Courier New" w:eastAsia="Times New Roman" w:hAnsi="Courier New" w:cs="Courier New"/>
          <w:sz w:val="24"/>
          <w:szCs w:val="24"/>
          <w:lang w:bidi="en-US"/>
        </w:rPr>
      </w:pPr>
    </w:p>
    <w:p w:rsidR="009A2E73" w:rsidRDefault="00D46A1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provision can just say “[inaudible] property shall be subject to forfeiture, period.”</w:t>
      </w:r>
    </w:p>
    <w:p w:rsidR="009642A0" w:rsidRDefault="009642A0" w:rsidP="0043666B">
      <w:pPr>
        <w:spacing w:after="0" w:line="240" w:lineRule="auto"/>
        <w:jc w:val="both"/>
        <w:rPr>
          <w:rFonts w:ascii="Courier New" w:eastAsia="Times New Roman" w:hAnsi="Courier New" w:cs="Courier New"/>
          <w:sz w:val="24"/>
          <w:szCs w:val="24"/>
          <w:lang w:bidi="en-US"/>
        </w:rPr>
      </w:pPr>
    </w:p>
    <w:p w:rsidR="009642A0" w:rsidRDefault="00D46A1B"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Supreme Court would probably take care of that by rule, if the code did not prescribe one.</w:t>
      </w:r>
    </w:p>
    <w:p w:rsidR="00D46A1B" w:rsidRDefault="00D46A1B" w:rsidP="0043666B">
      <w:pPr>
        <w:spacing w:after="0" w:line="240" w:lineRule="auto"/>
        <w:jc w:val="both"/>
        <w:rPr>
          <w:rFonts w:ascii="Courier New" w:eastAsia="Times New Roman" w:hAnsi="Courier New" w:cs="Courier New"/>
          <w:sz w:val="24"/>
          <w:szCs w:val="24"/>
          <w:lang w:bidi="en-US"/>
        </w:rPr>
      </w:pPr>
    </w:p>
    <w:p w:rsidR="00D46A1B" w:rsidRDefault="0059636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96362" w:rsidRDefault="00596362" w:rsidP="0043666B">
      <w:pPr>
        <w:spacing w:after="0" w:line="240" w:lineRule="auto"/>
        <w:jc w:val="both"/>
        <w:rPr>
          <w:rFonts w:ascii="Courier New" w:eastAsia="Times New Roman" w:hAnsi="Courier New" w:cs="Courier New"/>
          <w:sz w:val="24"/>
          <w:szCs w:val="24"/>
          <w:lang w:bidi="en-US"/>
        </w:rPr>
      </w:pPr>
    </w:p>
    <w:p w:rsidR="00596362" w:rsidRDefault="0059636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Department of Law (DOL) reviews regulations and actually do the drafting in most instances. “They have the responsibility for formulating and it would put it all in one place.”</w:t>
      </w:r>
    </w:p>
    <w:p w:rsidR="00596362" w:rsidRDefault="00596362" w:rsidP="0043666B">
      <w:pPr>
        <w:spacing w:after="0" w:line="240" w:lineRule="auto"/>
        <w:jc w:val="both"/>
        <w:rPr>
          <w:rFonts w:ascii="Courier New" w:eastAsia="Times New Roman" w:hAnsi="Courier New" w:cs="Courier New"/>
          <w:sz w:val="24"/>
          <w:szCs w:val="24"/>
          <w:lang w:bidi="en-US"/>
        </w:rPr>
      </w:pPr>
    </w:p>
    <w:p w:rsidR="00596362" w:rsidRDefault="0059636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96362" w:rsidRDefault="00596362" w:rsidP="0043666B">
      <w:pPr>
        <w:spacing w:after="0" w:line="240" w:lineRule="auto"/>
        <w:jc w:val="both"/>
        <w:rPr>
          <w:rFonts w:ascii="Courier New" w:eastAsia="Times New Roman" w:hAnsi="Courier New" w:cs="Courier New"/>
          <w:sz w:val="24"/>
          <w:szCs w:val="24"/>
          <w:lang w:bidi="en-US"/>
        </w:rPr>
      </w:pPr>
    </w:p>
    <w:p w:rsidR="00596362" w:rsidRDefault="0059636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w:t>
      </w:r>
      <w:r w:rsidR="00D50572">
        <w:rPr>
          <w:rFonts w:ascii="Courier New" w:eastAsia="Times New Roman" w:hAnsi="Courier New" w:cs="Courier New"/>
          <w:sz w:val="24"/>
          <w:szCs w:val="24"/>
          <w:lang w:bidi="en-US"/>
        </w:rPr>
        <w:t xml:space="preserve">asking </w:t>
      </w:r>
      <w:r>
        <w:rPr>
          <w:rFonts w:ascii="Courier New" w:eastAsia="Times New Roman" w:hAnsi="Courier New" w:cs="Courier New"/>
          <w:sz w:val="24"/>
          <w:szCs w:val="24"/>
          <w:lang w:bidi="en-US"/>
        </w:rPr>
        <w:t xml:space="preserve">the </w:t>
      </w:r>
      <w:r w:rsidR="00D50572">
        <w:rPr>
          <w:rFonts w:ascii="Courier New" w:eastAsia="Times New Roman" w:hAnsi="Courier New" w:cs="Courier New"/>
          <w:sz w:val="24"/>
          <w:szCs w:val="24"/>
          <w:lang w:bidi="en-US"/>
        </w:rPr>
        <w:t xml:space="preserve">DOL if it wants the forfeiture power, in terms of [inaudible] regulations. He then asked if the committee agrees with “the 2 and 3 provisions.” He said </w:t>
      </w:r>
      <w:r w:rsidR="00D50572">
        <w:rPr>
          <w:rFonts w:ascii="Courier New" w:eastAsia="Times New Roman" w:hAnsi="Courier New" w:cs="Courier New"/>
          <w:sz w:val="24"/>
          <w:szCs w:val="24"/>
          <w:lang w:bidi="en-US"/>
        </w:rPr>
        <w:lastRenderedPageBreak/>
        <w:t>[paragraph](2) was not very controversial, but [paragraph](3) was.</w:t>
      </w:r>
    </w:p>
    <w:p w:rsidR="00D50572" w:rsidRDefault="00D50572" w:rsidP="0043666B">
      <w:pPr>
        <w:spacing w:after="0" w:line="240" w:lineRule="auto"/>
        <w:jc w:val="both"/>
        <w:rPr>
          <w:rFonts w:ascii="Courier New" w:eastAsia="Times New Roman" w:hAnsi="Courier New" w:cs="Courier New"/>
          <w:sz w:val="24"/>
          <w:szCs w:val="24"/>
          <w:lang w:bidi="en-US"/>
        </w:rPr>
      </w:pPr>
    </w:p>
    <w:p w:rsidR="00D50572" w:rsidRDefault="00D5057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the regulations would set out how to determine whether the person was conducting, financing, managing, supervising, or directing the operation. Would the regulations set out how to make a determination as to whether that money that is found is part the gambling [inaudible]?</w:t>
      </w:r>
    </w:p>
    <w:p w:rsidR="00D50572" w:rsidRDefault="00D50572" w:rsidP="0043666B">
      <w:pPr>
        <w:spacing w:after="0" w:line="240" w:lineRule="auto"/>
        <w:jc w:val="both"/>
        <w:rPr>
          <w:rFonts w:ascii="Courier New" w:eastAsia="Times New Roman" w:hAnsi="Courier New" w:cs="Courier New"/>
          <w:sz w:val="24"/>
          <w:szCs w:val="24"/>
          <w:lang w:bidi="en-US"/>
        </w:rPr>
      </w:pPr>
    </w:p>
    <w:p w:rsidR="00D50572" w:rsidRDefault="00D50572"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16:0</w:t>
      </w:r>
      <w:r w:rsidRPr="004A390D">
        <w:rPr>
          <w:rFonts w:ascii="Courier New" w:eastAsia="Times New Roman" w:hAnsi="Courier New" w:cs="Courier New"/>
          <w:sz w:val="24"/>
          <w:szCs w:val="24"/>
          <w:lang w:bidi="en-US"/>
        </w:rPr>
        <w:t>)</w:t>
      </w:r>
    </w:p>
    <w:p w:rsidR="00D50572" w:rsidRDefault="00D50572" w:rsidP="0043666B">
      <w:pPr>
        <w:spacing w:after="0" w:line="240" w:lineRule="auto"/>
        <w:jc w:val="both"/>
        <w:rPr>
          <w:rFonts w:ascii="Courier New" w:eastAsia="Times New Roman" w:hAnsi="Courier New" w:cs="Courier New"/>
          <w:sz w:val="24"/>
          <w:szCs w:val="24"/>
          <w:lang w:bidi="en-US"/>
        </w:rPr>
      </w:pPr>
    </w:p>
    <w:p w:rsidR="00D50572" w:rsidRDefault="00D5057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regulations could create certain presumptions.</w:t>
      </w:r>
    </w:p>
    <w:p w:rsidR="00D50572" w:rsidRDefault="00D50572" w:rsidP="0043666B">
      <w:pPr>
        <w:spacing w:after="0" w:line="240" w:lineRule="auto"/>
        <w:jc w:val="both"/>
        <w:rPr>
          <w:rFonts w:ascii="Courier New" w:eastAsia="Times New Roman" w:hAnsi="Courier New" w:cs="Courier New"/>
          <w:sz w:val="24"/>
          <w:szCs w:val="24"/>
          <w:lang w:bidi="en-US"/>
        </w:rPr>
      </w:pPr>
    </w:p>
    <w:p w:rsidR="00D50572" w:rsidRDefault="00D5057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it is somewhat open.</w:t>
      </w:r>
    </w:p>
    <w:p w:rsidR="00D50572" w:rsidRDefault="00D50572" w:rsidP="0043666B">
      <w:pPr>
        <w:spacing w:after="0" w:line="240" w:lineRule="auto"/>
        <w:jc w:val="both"/>
        <w:rPr>
          <w:rFonts w:ascii="Courier New" w:eastAsia="Times New Roman" w:hAnsi="Courier New" w:cs="Courier New"/>
          <w:sz w:val="24"/>
          <w:szCs w:val="24"/>
          <w:lang w:bidi="en-US"/>
        </w:rPr>
      </w:pPr>
    </w:p>
    <w:p w:rsidR="00D50572" w:rsidRDefault="00D5057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someone is going to have to [inaudible] forfeiture, if it is not done incident to the conviction.</w:t>
      </w:r>
    </w:p>
    <w:p w:rsidR="00D50572" w:rsidRDefault="00D50572" w:rsidP="0043666B">
      <w:pPr>
        <w:spacing w:after="0" w:line="240" w:lineRule="auto"/>
        <w:jc w:val="both"/>
        <w:rPr>
          <w:rFonts w:ascii="Courier New" w:eastAsia="Times New Roman" w:hAnsi="Courier New" w:cs="Courier New"/>
          <w:sz w:val="24"/>
          <w:szCs w:val="24"/>
          <w:lang w:bidi="en-US"/>
        </w:rPr>
      </w:pPr>
    </w:p>
    <w:p w:rsidR="00D50572" w:rsidRDefault="00D5057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it seems that it is possible that the property might be automatically forfeited unless the </w:t>
      </w:r>
      <w:r w:rsidR="00F975BD">
        <w:rPr>
          <w:rFonts w:ascii="Courier New" w:eastAsia="Times New Roman" w:hAnsi="Courier New" w:cs="Courier New"/>
          <w:sz w:val="24"/>
          <w:szCs w:val="24"/>
          <w:lang w:bidi="en-US"/>
        </w:rPr>
        <w:t>owner brought an action to enjoin the forfeiture. That is a possibility, and under the law that says the officer shall destroy gambling implements, [an action] was brought by the owner of the [inaudible]. It is very complicated, he noted.</w:t>
      </w:r>
    </w:p>
    <w:p w:rsidR="00D50572" w:rsidRDefault="00D50572" w:rsidP="0043666B">
      <w:pPr>
        <w:spacing w:after="0" w:line="240" w:lineRule="auto"/>
        <w:jc w:val="both"/>
        <w:rPr>
          <w:rFonts w:ascii="Courier New" w:eastAsia="Times New Roman" w:hAnsi="Courier New" w:cs="Courier New"/>
          <w:sz w:val="24"/>
          <w:szCs w:val="24"/>
          <w:lang w:bidi="en-US"/>
        </w:rPr>
      </w:pPr>
    </w:p>
    <w:p w:rsidR="00F975BD" w:rsidRDefault="00F975BD"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this is setting out a procedure, but it is not automatic. By saying “shall be forfeited,” then that is correct; it will be forfeited unless somebody protests.</w:t>
      </w:r>
    </w:p>
    <w:p w:rsidR="00F975BD" w:rsidRDefault="00F975BD" w:rsidP="0043666B">
      <w:pPr>
        <w:spacing w:after="0" w:line="240" w:lineRule="auto"/>
        <w:jc w:val="both"/>
        <w:rPr>
          <w:rFonts w:ascii="Courier New" w:eastAsia="Times New Roman" w:hAnsi="Courier New" w:cs="Courier New"/>
          <w:sz w:val="24"/>
          <w:szCs w:val="24"/>
          <w:lang w:bidi="en-US"/>
        </w:rPr>
      </w:pPr>
    </w:p>
    <w:p w:rsidR="00F975BD" w:rsidRDefault="00F975BD"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is not convinced it will be interpreted that way.</w:t>
      </w:r>
    </w:p>
    <w:p w:rsidR="00F975BD" w:rsidRDefault="00F975BD" w:rsidP="0043666B">
      <w:pPr>
        <w:spacing w:after="0" w:line="240" w:lineRule="auto"/>
        <w:jc w:val="both"/>
        <w:rPr>
          <w:rFonts w:ascii="Courier New" w:eastAsia="Times New Roman" w:hAnsi="Courier New" w:cs="Courier New"/>
          <w:sz w:val="24"/>
          <w:szCs w:val="24"/>
          <w:lang w:bidi="en-US"/>
        </w:rPr>
      </w:pPr>
    </w:p>
    <w:p w:rsidR="00AA4B22" w:rsidRDefault="00F975BD"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FE3583">
        <w:rPr>
          <w:rFonts w:ascii="Courier New" w:eastAsia="Times New Roman" w:hAnsi="Courier New" w:cs="Courier New"/>
          <w:sz w:val="24"/>
          <w:szCs w:val="24"/>
          <w:lang w:bidi="en-US"/>
        </w:rPr>
        <w:t xml:space="preserve">noted that </w:t>
      </w:r>
      <w:r>
        <w:rPr>
          <w:rFonts w:ascii="Courier New" w:eastAsia="Times New Roman" w:hAnsi="Courier New" w:cs="Courier New"/>
          <w:sz w:val="24"/>
          <w:szCs w:val="24"/>
          <w:lang w:bidi="en-US"/>
        </w:rPr>
        <w:t xml:space="preserve">the Subcommission intended the forfeiture provision </w:t>
      </w:r>
      <w:r w:rsidR="00FE3583">
        <w:rPr>
          <w:rFonts w:ascii="Courier New" w:eastAsia="Times New Roman" w:hAnsi="Courier New" w:cs="Courier New"/>
          <w:sz w:val="24"/>
          <w:szCs w:val="24"/>
          <w:lang w:bidi="en-US"/>
        </w:rPr>
        <w:t xml:space="preserve">to apply </w:t>
      </w:r>
      <w:r>
        <w:rPr>
          <w:rFonts w:ascii="Courier New" w:eastAsia="Times New Roman" w:hAnsi="Courier New" w:cs="Courier New"/>
          <w:sz w:val="24"/>
          <w:szCs w:val="24"/>
          <w:lang w:bidi="en-US"/>
        </w:rPr>
        <w:t xml:space="preserve">only to people </w:t>
      </w:r>
      <w:r w:rsidR="005574E6">
        <w:rPr>
          <w:rFonts w:ascii="Courier New" w:eastAsia="Times New Roman" w:hAnsi="Courier New" w:cs="Courier New"/>
          <w:sz w:val="24"/>
          <w:szCs w:val="24"/>
          <w:lang w:bidi="en-US"/>
        </w:rPr>
        <w:t>who</w:t>
      </w:r>
      <w:r>
        <w:rPr>
          <w:rFonts w:ascii="Courier New" w:eastAsia="Times New Roman" w:hAnsi="Courier New" w:cs="Courier New"/>
          <w:sz w:val="24"/>
          <w:szCs w:val="24"/>
          <w:lang w:bidi="en-US"/>
        </w:rPr>
        <w:t xml:space="preserve"> have been convicted of one of those offenses. It is an incident to the conviction of an offense, he added.</w:t>
      </w:r>
      <w:r w:rsidR="00641B75">
        <w:rPr>
          <w:rFonts w:ascii="Courier New" w:eastAsia="Times New Roman" w:hAnsi="Courier New" w:cs="Courier New"/>
          <w:sz w:val="24"/>
          <w:szCs w:val="24"/>
          <w:lang w:bidi="en-US"/>
        </w:rPr>
        <w:t xml:space="preserve"> Forfeiture also entails civil forfeiture, and that is one problem of leaving the language as is, because the estate could move against the person civilly </w:t>
      </w:r>
      <w:r w:rsidR="00AA4B22" w:rsidRPr="00AA4B22">
        <w:rPr>
          <w:rFonts w:ascii="Courier New" w:eastAsia="Times New Roman" w:hAnsi="Courier New" w:cs="Courier New"/>
          <w:i/>
          <w:sz w:val="24"/>
          <w:szCs w:val="24"/>
          <w:lang w:bidi="en-US"/>
        </w:rPr>
        <w:t>i</w:t>
      </w:r>
      <w:r w:rsidR="00641B75" w:rsidRPr="00AA4B22">
        <w:rPr>
          <w:rFonts w:ascii="Courier New" w:eastAsia="Times New Roman" w:hAnsi="Courier New" w:cs="Courier New"/>
          <w:i/>
          <w:sz w:val="24"/>
          <w:szCs w:val="24"/>
          <w:lang w:bidi="en-US"/>
        </w:rPr>
        <w:t>n r</w:t>
      </w:r>
      <w:r w:rsidR="00AA4B22" w:rsidRPr="00AA4B22">
        <w:rPr>
          <w:rFonts w:ascii="Courier New" w:eastAsia="Times New Roman" w:hAnsi="Courier New" w:cs="Courier New"/>
          <w:i/>
          <w:sz w:val="24"/>
          <w:szCs w:val="24"/>
          <w:lang w:bidi="en-US"/>
        </w:rPr>
        <w:t>e</w:t>
      </w:r>
      <w:r w:rsidR="00641B75" w:rsidRPr="00AA4B22">
        <w:rPr>
          <w:rFonts w:ascii="Courier New" w:eastAsia="Times New Roman" w:hAnsi="Courier New" w:cs="Courier New"/>
          <w:i/>
          <w:sz w:val="24"/>
          <w:szCs w:val="24"/>
          <w:lang w:bidi="en-US"/>
        </w:rPr>
        <w:t>m</w:t>
      </w:r>
      <w:r w:rsidR="00641B75">
        <w:rPr>
          <w:rFonts w:ascii="Courier New" w:eastAsia="Times New Roman" w:hAnsi="Courier New" w:cs="Courier New"/>
          <w:sz w:val="24"/>
          <w:szCs w:val="24"/>
          <w:lang w:bidi="en-US"/>
        </w:rPr>
        <w:t xml:space="preserve"> against the item, and just establish it by the preponderance of the evidence that it was use</w:t>
      </w:r>
      <w:r w:rsidR="00AA4B22">
        <w:rPr>
          <w:rFonts w:ascii="Courier New" w:eastAsia="Times New Roman" w:hAnsi="Courier New" w:cs="Courier New"/>
          <w:sz w:val="24"/>
          <w:szCs w:val="24"/>
          <w:lang w:bidi="en-US"/>
        </w:rPr>
        <w:t>d</w:t>
      </w:r>
      <w:r w:rsidR="00641B75">
        <w:rPr>
          <w:rFonts w:ascii="Courier New" w:eastAsia="Times New Roman" w:hAnsi="Courier New" w:cs="Courier New"/>
          <w:sz w:val="24"/>
          <w:szCs w:val="24"/>
          <w:lang w:bidi="en-US"/>
        </w:rPr>
        <w:t>, even though the person was never convicted of unlawful gambling.</w:t>
      </w:r>
      <w:r w:rsidR="00AA4B22">
        <w:rPr>
          <w:rFonts w:ascii="Courier New" w:eastAsia="Times New Roman" w:hAnsi="Courier New" w:cs="Courier New"/>
          <w:sz w:val="24"/>
          <w:szCs w:val="24"/>
          <w:lang w:bidi="en-US"/>
        </w:rPr>
        <w:t xml:space="preserve"> “</w:t>
      </w:r>
      <w:r w:rsidR="00AA4B22" w:rsidRPr="00AA4B22">
        <w:rPr>
          <w:rFonts w:ascii="Courier New" w:eastAsia="Times New Roman" w:hAnsi="Courier New" w:cs="Courier New"/>
          <w:i/>
          <w:sz w:val="24"/>
          <w:szCs w:val="24"/>
          <w:lang w:bidi="en-US"/>
        </w:rPr>
        <w:t>In rem</w:t>
      </w:r>
      <w:r w:rsidR="00AA4B22">
        <w:rPr>
          <w:rFonts w:ascii="Courier New" w:eastAsia="Times New Roman" w:hAnsi="Courier New" w:cs="Courier New"/>
          <w:sz w:val="24"/>
          <w:szCs w:val="24"/>
          <w:lang w:bidi="en-US"/>
        </w:rPr>
        <w:t>,” he said, means an action against an item. Mr. Stern believes that the criminal code should only call for forfeiture after a conviction.</w:t>
      </w:r>
    </w:p>
    <w:p w:rsidR="00AA4B22" w:rsidRDefault="00AA4B22" w:rsidP="0043666B">
      <w:pPr>
        <w:spacing w:after="0" w:line="240" w:lineRule="auto"/>
        <w:jc w:val="both"/>
        <w:rPr>
          <w:rFonts w:ascii="Courier New" w:eastAsia="Times New Roman" w:hAnsi="Courier New" w:cs="Courier New"/>
          <w:sz w:val="24"/>
          <w:szCs w:val="24"/>
          <w:lang w:bidi="en-US"/>
        </w:rPr>
      </w:pPr>
    </w:p>
    <w:p w:rsidR="00AA4B22" w:rsidRDefault="00AA4B2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DANKWORTH said he has </w:t>
      </w:r>
      <w:r w:rsidR="009145F0">
        <w:rPr>
          <w:rFonts w:ascii="Courier New" w:eastAsia="Times New Roman" w:hAnsi="Courier New" w:cs="Courier New"/>
          <w:sz w:val="24"/>
          <w:szCs w:val="24"/>
          <w:lang w:bidi="en-US"/>
        </w:rPr>
        <w:t>concerns,</w:t>
      </w:r>
      <w:r>
        <w:rPr>
          <w:rFonts w:ascii="Courier New" w:eastAsia="Times New Roman" w:hAnsi="Courier New" w:cs="Courier New"/>
          <w:sz w:val="24"/>
          <w:szCs w:val="24"/>
          <w:lang w:bidi="en-US"/>
        </w:rPr>
        <w:t xml:space="preserve"> and </w:t>
      </w:r>
      <w:r w:rsidR="009145F0">
        <w:rPr>
          <w:rFonts w:ascii="Courier New" w:eastAsia="Times New Roman" w:hAnsi="Courier New" w:cs="Courier New"/>
          <w:sz w:val="24"/>
          <w:szCs w:val="24"/>
          <w:lang w:bidi="en-US"/>
        </w:rPr>
        <w:t xml:space="preserve">he </w:t>
      </w:r>
      <w:r>
        <w:rPr>
          <w:rFonts w:ascii="Courier New" w:eastAsia="Times New Roman" w:hAnsi="Courier New" w:cs="Courier New"/>
          <w:sz w:val="24"/>
          <w:szCs w:val="24"/>
          <w:lang w:bidi="en-US"/>
        </w:rPr>
        <w:t>spoke inaudibly about pool tables, poker tables, slot machines, roulette wheels, and special carpets.</w:t>
      </w:r>
    </w:p>
    <w:p w:rsidR="00AA4B22" w:rsidRDefault="00AA4B22" w:rsidP="0043666B">
      <w:pPr>
        <w:spacing w:after="0" w:line="240" w:lineRule="auto"/>
        <w:jc w:val="both"/>
        <w:rPr>
          <w:rFonts w:ascii="Courier New" w:eastAsia="Times New Roman" w:hAnsi="Courier New" w:cs="Courier New"/>
          <w:sz w:val="24"/>
          <w:szCs w:val="24"/>
          <w:lang w:bidi="en-US"/>
        </w:rPr>
      </w:pPr>
    </w:p>
    <w:p w:rsidR="00AA4B22" w:rsidRDefault="00AA4B2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him about the special carpets.</w:t>
      </w:r>
    </w:p>
    <w:p w:rsidR="00AA4B22" w:rsidRDefault="00AA4B22" w:rsidP="0043666B">
      <w:pPr>
        <w:spacing w:after="0" w:line="240" w:lineRule="auto"/>
        <w:jc w:val="both"/>
        <w:rPr>
          <w:rFonts w:ascii="Courier New" w:eastAsia="Times New Roman" w:hAnsi="Courier New" w:cs="Courier New"/>
          <w:sz w:val="24"/>
          <w:szCs w:val="24"/>
          <w:lang w:bidi="en-US"/>
        </w:rPr>
      </w:pPr>
    </w:p>
    <w:p w:rsidR="00AA4B22" w:rsidRDefault="00AA4B2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was inaudible</w:t>
      </w:r>
      <w:r w:rsidR="008E4B82">
        <w:rPr>
          <w:rFonts w:ascii="Courier New" w:eastAsia="Times New Roman" w:hAnsi="Courier New" w:cs="Courier New"/>
          <w:sz w:val="24"/>
          <w:szCs w:val="24"/>
          <w:lang w:bidi="en-US"/>
        </w:rPr>
        <w:t>.</w:t>
      </w:r>
    </w:p>
    <w:p w:rsidR="008E4B82" w:rsidRDefault="008E4B82" w:rsidP="0043666B">
      <w:pPr>
        <w:spacing w:after="0" w:line="240" w:lineRule="auto"/>
        <w:jc w:val="both"/>
        <w:rPr>
          <w:rFonts w:ascii="Courier New" w:eastAsia="Times New Roman" w:hAnsi="Courier New" w:cs="Courier New"/>
          <w:sz w:val="24"/>
          <w:szCs w:val="24"/>
          <w:lang w:bidi="en-US"/>
        </w:rPr>
      </w:pPr>
    </w:p>
    <w:p w:rsidR="008E4B82" w:rsidRDefault="008E4B8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code covers “that kind of conduct.” There is the offense of promoting gambling.</w:t>
      </w:r>
    </w:p>
    <w:p w:rsidR="008E4B82" w:rsidRDefault="008E4B82" w:rsidP="0043666B">
      <w:pPr>
        <w:spacing w:after="0" w:line="240" w:lineRule="auto"/>
        <w:jc w:val="both"/>
        <w:rPr>
          <w:rFonts w:ascii="Courier New" w:eastAsia="Times New Roman" w:hAnsi="Courier New" w:cs="Courier New"/>
          <w:sz w:val="24"/>
          <w:szCs w:val="24"/>
          <w:lang w:bidi="en-US"/>
        </w:rPr>
      </w:pPr>
    </w:p>
    <w:p w:rsidR="008E4B82" w:rsidRDefault="008E4B8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is not talking about what someone is convicted on, he is talking about forfeiture. “If you fail to get a conviction because the boss that was running the thing was down the street at that time, and he wasn’t there when the guys go in and raid the place, then he gets to keep all of this stuff.” He believes the state should be able to “go civilly” against people based on that type of equipment, even if no one was convicted.</w:t>
      </w:r>
    </w:p>
    <w:p w:rsidR="008E4B82" w:rsidRDefault="008E4B82" w:rsidP="0043666B">
      <w:pPr>
        <w:spacing w:after="0" w:line="240" w:lineRule="auto"/>
        <w:jc w:val="both"/>
        <w:rPr>
          <w:rFonts w:ascii="Courier New" w:eastAsia="Times New Roman" w:hAnsi="Courier New" w:cs="Courier New"/>
          <w:sz w:val="24"/>
          <w:szCs w:val="24"/>
          <w:lang w:bidi="en-US"/>
        </w:rPr>
      </w:pPr>
    </w:p>
    <w:p w:rsidR="008E4B82" w:rsidRDefault="008E4B82"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occasionally there will be a plea bargain “where he is not going to be convicted of this … and drop that particular charge and convict him of some other more serious charge—a different charge.”</w:t>
      </w:r>
    </w:p>
    <w:p w:rsidR="005574E6" w:rsidRDefault="005574E6" w:rsidP="0043666B">
      <w:pPr>
        <w:spacing w:after="0" w:line="240" w:lineRule="auto"/>
        <w:jc w:val="both"/>
        <w:rPr>
          <w:rFonts w:ascii="Courier New" w:eastAsia="Times New Roman" w:hAnsi="Courier New" w:cs="Courier New"/>
          <w:sz w:val="24"/>
          <w:szCs w:val="24"/>
          <w:lang w:bidi="en-US"/>
        </w:rPr>
      </w:pPr>
    </w:p>
    <w:p w:rsidR="00DC27A6" w:rsidRDefault="00DC27A6" w:rsidP="0043666B">
      <w:pPr>
        <w:spacing w:after="0" w:line="240" w:lineRule="auto"/>
        <w:jc w:val="both"/>
        <w:rPr>
          <w:rFonts w:ascii="Courier New" w:eastAsia="Times New Roman" w:hAnsi="Courier New" w:cs="Courier New"/>
          <w:sz w:val="24"/>
          <w:szCs w:val="24"/>
          <w:lang w:bidi="en-US"/>
        </w:rPr>
      </w:pP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4A39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05:0</w:t>
      </w:r>
      <w:r w:rsidRPr="004A390D">
        <w:rPr>
          <w:rFonts w:ascii="Courier New" w:eastAsia="Times New Roman" w:hAnsi="Courier New" w:cs="Courier New"/>
          <w:sz w:val="24"/>
          <w:szCs w:val="24"/>
          <w:lang w:bidi="en-US"/>
        </w:rPr>
        <w:t>)</w:t>
      </w:r>
    </w:p>
    <w:p w:rsidR="00596362" w:rsidRDefault="00596362" w:rsidP="0043666B">
      <w:pPr>
        <w:spacing w:after="0" w:line="240" w:lineRule="auto"/>
        <w:jc w:val="both"/>
        <w:rPr>
          <w:rFonts w:ascii="Courier New" w:eastAsia="Times New Roman" w:hAnsi="Courier New" w:cs="Courier New"/>
          <w:sz w:val="24"/>
          <w:szCs w:val="24"/>
          <w:lang w:bidi="en-US"/>
        </w:rPr>
      </w:pPr>
    </w:p>
    <w:p w:rsidR="00742BFE" w:rsidRDefault="00DC27A6"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does not agree with Mr. Stern. He does not want to tie the hands of the state.</w:t>
      </w:r>
    </w:p>
    <w:p w:rsidR="00DC27A6" w:rsidRDefault="00DC27A6" w:rsidP="0043666B">
      <w:pPr>
        <w:spacing w:after="0" w:line="240" w:lineRule="auto"/>
        <w:jc w:val="both"/>
        <w:rPr>
          <w:rFonts w:ascii="Courier New" w:eastAsia="Times New Roman" w:hAnsi="Courier New" w:cs="Courier New"/>
          <w:sz w:val="24"/>
          <w:szCs w:val="24"/>
          <w:lang w:bidi="en-US"/>
        </w:rPr>
      </w:pPr>
    </w:p>
    <w:p w:rsidR="00DC27A6" w:rsidRDefault="00DC27A6"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a constitutional problem. Forfeiture is a criminal penalty. “The proof that would go under civil forfeiture is only ‘clear and convincing’ or ‘preponderance of the evidence,’ and if we try to make it apply to civil, there’s a fair chance that it would be held unconstitutional. Forfeiture is a penalty, in some respects, more severe than a bond</w:t>
      </w:r>
      <w:r w:rsidR="009145F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p>
    <w:p w:rsidR="00DC27A6" w:rsidRDefault="00DC27A6" w:rsidP="0043666B">
      <w:pPr>
        <w:spacing w:after="0" w:line="240" w:lineRule="auto"/>
        <w:jc w:val="both"/>
        <w:rPr>
          <w:rFonts w:ascii="Courier New" w:eastAsia="Times New Roman" w:hAnsi="Courier New" w:cs="Courier New"/>
          <w:sz w:val="24"/>
          <w:szCs w:val="24"/>
          <w:lang w:bidi="en-US"/>
        </w:rPr>
      </w:pPr>
    </w:p>
    <w:p w:rsidR="00DC27A6" w:rsidRDefault="00DC27A6"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suggested adding, “any devise used for gambling in violation of this statute will </w:t>
      </w:r>
      <w:r w:rsidR="009145F0">
        <w:rPr>
          <w:rFonts w:ascii="Courier New" w:eastAsia="Times New Roman" w:hAnsi="Courier New" w:cs="Courier New"/>
          <w:sz w:val="24"/>
          <w:szCs w:val="24"/>
          <w:lang w:bidi="en-US"/>
        </w:rPr>
        <w:t xml:space="preserve">be </w:t>
      </w:r>
      <w:r>
        <w:rPr>
          <w:rFonts w:ascii="Courier New" w:eastAsia="Times New Roman" w:hAnsi="Courier New" w:cs="Courier New"/>
          <w:sz w:val="24"/>
          <w:szCs w:val="24"/>
          <w:lang w:bidi="en-US"/>
        </w:rPr>
        <w:t>forfeited or subject to ….”</w:t>
      </w:r>
    </w:p>
    <w:p w:rsidR="00DC27A6" w:rsidRDefault="00DC27A6" w:rsidP="0043666B">
      <w:pPr>
        <w:spacing w:after="0" w:line="240" w:lineRule="auto"/>
        <w:jc w:val="both"/>
        <w:rPr>
          <w:rFonts w:ascii="Courier New" w:eastAsia="Times New Roman" w:hAnsi="Courier New" w:cs="Courier New"/>
          <w:sz w:val="24"/>
          <w:szCs w:val="24"/>
          <w:lang w:bidi="en-US"/>
        </w:rPr>
      </w:pPr>
    </w:p>
    <w:p w:rsidR="00DC27A6" w:rsidRDefault="00DC27A6"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can be done, and then the court will determine “if you could go civilly.”</w:t>
      </w:r>
    </w:p>
    <w:p w:rsidR="00DC27A6" w:rsidRDefault="00DC27A6" w:rsidP="0043666B">
      <w:pPr>
        <w:spacing w:after="0" w:line="240" w:lineRule="auto"/>
        <w:jc w:val="both"/>
        <w:rPr>
          <w:rFonts w:ascii="Courier New" w:eastAsia="Times New Roman" w:hAnsi="Courier New" w:cs="Courier New"/>
          <w:sz w:val="24"/>
          <w:szCs w:val="24"/>
          <w:lang w:bidi="en-US"/>
        </w:rPr>
      </w:pPr>
    </w:p>
    <w:p w:rsidR="00DC27A6" w:rsidRDefault="00DC27A6"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it is a fascinating question. The way the law is now, all of this is illegal. Gambling devices are supposed to be destroyed under present law. Under [HB 661], a person can </w:t>
      </w:r>
      <w:r>
        <w:rPr>
          <w:rFonts w:ascii="Courier New" w:eastAsia="Times New Roman" w:hAnsi="Courier New" w:cs="Courier New"/>
          <w:sz w:val="24"/>
          <w:szCs w:val="24"/>
          <w:lang w:bidi="en-US"/>
        </w:rPr>
        <w:lastRenderedPageBreak/>
        <w:t>have gambling devices and use them in social games, he said, so the question about propriety of civil court has been changed.</w:t>
      </w:r>
    </w:p>
    <w:p w:rsidR="00DC27A6" w:rsidRDefault="00DC27A6" w:rsidP="0043666B">
      <w:pPr>
        <w:spacing w:after="0" w:line="240" w:lineRule="auto"/>
        <w:jc w:val="both"/>
        <w:rPr>
          <w:rFonts w:ascii="Courier New" w:eastAsia="Times New Roman" w:hAnsi="Courier New" w:cs="Courier New"/>
          <w:sz w:val="24"/>
          <w:szCs w:val="24"/>
          <w:lang w:bidi="en-US"/>
        </w:rPr>
      </w:pPr>
    </w:p>
    <w:p w:rsidR="00DC27A6" w:rsidRDefault="00DC27A6" w:rsidP="0043666B">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 think we’ve got enough unanswered questions</w:t>
      </w:r>
      <w:r w:rsidR="00CB3019">
        <w:rPr>
          <w:rFonts w:ascii="Courier New" w:eastAsia="Times New Roman" w:hAnsi="Courier New" w:cs="Courier New"/>
          <w:sz w:val="24"/>
          <w:szCs w:val="24"/>
          <w:lang w:bidi="en-US"/>
        </w:rPr>
        <w:t>,” and he held the bill.</w:t>
      </w:r>
    </w:p>
    <w:p w:rsidR="005F544A" w:rsidRPr="005F544A" w:rsidRDefault="005F544A" w:rsidP="0043666B">
      <w:pPr>
        <w:spacing w:after="0" w:line="240" w:lineRule="auto"/>
        <w:jc w:val="both"/>
        <w:rPr>
          <w:rFonts w:ascii="Courier New" w:eastAsia="Times New Roman" w:hAnsi="Courier New" w:cs="Courier New"/>
          <w:sz w:val="24"/>
          <w:szCs w:val="24"/>
          <w:highlight w:val="yellow"/>
          <w:lang w:bidi="en-US"/>
        </w:rPr>
      </w:pPr>
    </w:p>
    <w:p w:rsidR="00776F7E" w:rsidRPr="00860BA9" w:rsidRDefault="00776F7E" w:rsidP="0043666B">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776F7E" w:rsidRPr="00860BA9" w:rsidRDefault="00776F7E" w:rsidP="0043666B">
      <w:pPr>
        <w:spacing w:after="0" w:line="240" w:lineRule="auto"/>
        <w:jc w:val="both"/>
        <w:rPr>
          <w:rFonts w:ascii="Courier New" w:eastAsia="Times New Roman" w:hAnsi="Courier New"/>
          <w:sz w:val="24"/>
          <w:szCs w:val="24"/>
        </w:rPr>
      </w:pPr>
    </w:p>
    <w:p w:rsidR="00776F7E" w:rsidRDefault="00776F7E" w:rsidP="0043666B">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There being no further business before the committee, the</w:t>
      </w:r>
      <w:bookmarkStart w:id="1" w:name="adjcommname"/>
      <w:bookmarkEnd w:id="1"/>
      <w:r w:rsidRPr="00860BA9">
        <w:rPr>
          <w:rFonts w:ascii="Courier New" w:eastAsia="Times New Roman" w:hAnsi="Courier New"/>
          <w:sz w:val="24"/>
          <w:szCs w:val="24"/>
        </w:rPr>
        <w:t xml:space="preserve"> House </w:t>
      </w:r>
      <w:r>
        <w:rPr>
          <w:rFonts w:ascii="Courier New" w:eastAsia="Times New Roman" w:hAnsi="Courier New"/>
          <w:sz w:val="24"/>
          <w:szCs w:val="24"/>
        </w:rPr>
        <w:t>Judiciary</w:t>
      </w:r>
      <w:r w:rsidRPr="00860BA9">
        <w:rPr>
          <w:rFonts w:ascii="Courier New" w:eastAsia="Times New Roman" w:hAnsi="Courier New"/>
          <w:sz w:val="24"/>
          <w:szCs w:val="24"/>
        </w:rPr>
        <w:t xml:space="preserve"> Standing </w:t>
      </w:r>
      <w:r w:rsidR="00CB3019">
        <w:rPr>
          <w:rFonts w:ascii="Courier New" w:eastAsia="Times New Roman" w:hAnsi="Courier New"/>
          <w:sz w:val="24"/>
          <w:szCs w:val="24"/>
        </w:rPr>
        <w:t>Committee meeting was adjourned.</w:t>
      </w:r>
    </w:p>
    <w:p w:rsidR="009145F0" w:rsidRDefault="009145F0" w:rsidP="0043666B">
      <w:pPr>
        <w:spacing w:after="0" w:line="240" w:lineRule="auto"/>
        <w:jc w:val="both"/>
        <w:rPr>
          <w:rFonts w:ascii="Courier New" w:eastAsia="Times New Roman" w:hAnsi="Courier New" w:cs="Courier New"/>
          <w:sz w:val="24"/>
          <w:szCs w:val="24"/>
          <w:lang w:bidi="en-US"/>
        </w:rPr>
      </w:pPr>
    </w:p>
    <w:p w:rsidR="00776F7E" w:rsidRDefault="00776F7E" w:rsidP="0043666B">
      <w:pPr>
        <w:spacing w:after="0" w:line="240" w:lineRule="auto"/>
        <w:jc w:val="both"/>
        <w:rPr>
          <w:rFonts w:ascii="Courier New" w:eastAsia="Times New Roman" w:hAnsi="Courier New" w:cs="Courier New"/>
          <w:sz w:val="24"/>
          <w:szCs w:val="24"/>
          <w:lang w:bidi="en-US"/>
        </w:rPr>
      </w:pPr>
      <w:r w:rsidRPr="009145F0">
        <w:rPr>
          <w:rFonts w:ascii="Courier New" w:eastAsia="Times New Roman" w:hAnsi="Courier New" w:cs="Courier New"/>
          <w:sz w:val="24"/>
          <w:szCs w:val="24"/>
          <w:lang w:bidi="en-US"/>
        </w:rPr>
        <w:t>(</w:t>
      </w:r>
      <w:r w:rsidR="00CB3019" w:rsidRPr="009145F0">
        <w:rPr>
          <w:rFonts w:ascii="Courier New" w:eastAsia="Times New Roman" w:hAnsi="Courier New" w:cs="Courier New"/>
          <w:sz w:val="24"/>
          <w:szCs w:val="24"/>
          <w:lang w:bidi="en-US"/>
        </w:rPr>
        <w:t>2</w:t>
      </w:r>
      <w:r w:rsidRPr="009145F0">
        <w:rPr>
          <w:rFonts w:ascii="Courier New" w:eastAsia="Times New Roman" w:hAnsi="Courier New" w:cs="Courier New"/>
          <w:sz w:val="24"/>
          <w:szCs w:val="24"/>
          <w:lang w:bidi="en-US"/>
        </w:rPr>
        <w:t>:</w:t>
      </w:r>
      <w:r w:rsidR="00CB3019" w:rsidRPr="009145F0">
        <w:rPr>
          <w:rFonts w:ascii="Courier New" w:eastAsia="Times New Roman" w:hAnsi="Courier New" w:cs="Courier New"/>
          <w:sz w:val="24"/>
          <w:szCs w:val="24"/>
          <w:lang w:bidi="en-US"/>
        </w:rPr>
        <w:t>25</w:t>
      </w:r>
      <w:r w:rsidRPr="009145F0">
        <w:rPr>
          <w:rFonts w:ascii="Courier New" w:eastAsia="Times New Roman" w:hAnsi="Courier New" w:cs="Courier New"/>
          <w:sz w:val="24"/>
          <w:szCs w:val="24"/>
          <w:lang w:bidi="en-US"/>
        </w:rPr>
        <w:t>:</w:t>
      </w:r>
      <w:r w:rsidR="00CB3019" w:rsidRPr="009145F0">
        <w:rPr>
          <w:rFonts w:ascii="Courier New" w:eastAsia="Times New Roman" w:hAnsi="Courier New" w:cs="Courier New"/>
          <w:sz w:val="24"/>
          <w:szCs w:val="24"/>
          <w:lang w:bidi="en-US"/>
        </w:rPr>
        <w:t>37</w:t>
      </w:r>
      <w:r w:rsidRPr="009145F0">
        <w:rPr>
          <w:rFonts w:ascii="Courier New" w:eastAsia="Times New Roman" w:hAnsi="Courier New" w:cs="Courier New"/>
          <w:sz w:val="24"/>
          <w:szCs w:val="24"/>
          <w:lang w:bidi="en-US"/>
        </w:rPr>
        <w:t>:0)</w:t>
      </w:r>
    </w:p>
    <w:p w:rsidR="0043666B" w:rsidRPr="0043666B" w:rsidRDefault="0043666B" w:rsidP="0043666B">
      <w:pPr>
        <w:spacing w:after="0" w:line="240" w:lineRule="auto"/>
        <w:jc w:val="both"/>
        <w:rPr>
          <w:rFonts w:ascii="Courier New" w:eastAsia="Times New Roman" w:hAnsi="Courier New" w:cs="Courier New"/>
          <w:vanish/>
          <w:sz w:val="24"/>
          <w:szCs w:val="24"/>
          <w:lang w:bidi="en-US"/>
        </w:rPr>
      </w:pPr>
      <w:r w:rsidRPr="0043666B">
        <w:rPr>
          <w:rFonts w:ascii="Courier New" w:eastAsia="Times New Roman" w:hAnsi="Courier New" w:cs="Courier New"/>
          <w:vanish/>
          <w:sz w:val="24"/>
          <w:szCs w:val="24"/>
          <w:lang w:bidi="en-US"/>
        </w:rPr>
        <w:t>#</w:t>
      </w:r>
    </w:p>
    <w:p w:rsidR="00687068" w:rsidRDefault="00687068" w:rsidP="0043666B">
      <w:pPr>
        <w:tabs>
          <w:tab w:val="center" w:pos="4680"/>
        </w:tabs>
        <w:spacing w:after="0" w:line="240" w:lineRule="auto"/>
        <w:jc w:val="center"/>
        <w:outlineLvl w:val="0"/>
        <w:rPr>
          <w:rFonts w:ascii="Courier New" w:eastAsia="Times New Roman" w:hAnsi="Courier New" w:cs="Courier New"/>
          <w:sz w:val="24"/>
          <w:szCs w:val="24"/>
          <w:lang w:bidi="en-US"/>
        </w:rPr>
      </w:pPr>
    </w:p>
    <w:sectPr w:rsidR="0068706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12A" w:rsidRDefault="0032612A" w:rsidP="0032612A">
      <w:pPr>
        <w:spacing w:after="0" w:line="240" w:lineRule="auto"/>
      </w:pPr>
      <w:r>
        <w:separator/>
      </w:r>
    </w:p>
  </w:endnote>
  <w:endnote w:type="continuationSeparator" w:id="0">
    <w:p w:rsidR="0032612A" w:rsidRDefault="0032612A" w:rsidP="0032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12A" w:rsidRPr="00F320BA" w:rsidRDefault="0032612A" w:rsidP="0032612A">
    <w:pPr>
      <w:tabs>
        <w:tab w:val="center" w:pos="4500"/>
        <w:tab w:val="center" w:pos="6480"/>
        <w:tab w:val="right" w:pos="9360"/>
      </w:tabs>
      <w:spacing w:after="0" w:line="240" w:lineRule="auto"/>
      <w:jc w:val="both"/>
    </w:pPr>
    <w:bookmarkStart w:id="2" w:name="date2"/>
    <w:bookmarkStart w:id="3" w:name="comcode"/>
    <w:bookmarkEnd w:id="2"/>
    <w:bookmarkEnd w:id="3"/>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sidR="001F7C89">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February 2</w:t>
    </w:r>
    <w:r w:rsidR="001F7C89">
      <w:rPr>
        <w:rFonts w:ascii="Courier New" w:eastAsia="Times New Roman" w:hAnsi="Courier New"/>
        <w:sz w:val="24"/>
        <w:szCs w:val="24"/>
      </w:rPr>
      <w:t>5</w:t>
    </w:r>
    <w:r w:rsidRPr="00F320BA">
      <w:rPr>
        <w:rFonts w:ascii="Courier New" w:eastAsia="Times New Roman" w:hAnsi="Courier New"/>
        <w:sz w:val="24"/>
        <w:szCs w:val="24"/>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12A" w:rsidRDefault="0032612A" w:rsidP="0032612A">
      <w:pPr>
        <w:spacing w:after="0" w:line="240" w:lineRule="auto"/>
      </w:pPr>
      <w:r>
        <w:separator/>
      </w:r>
    </w:p>
  </w:footnote>
  <w:footnote w:type="continuationSeparator" w:id="0">
    <w:p w:rsidR="0032612A" w:rsidRDefault="0032612A" w:rsidP="00326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5884"/>
    <w:rsid w:val="0005428E"/>
    <w:rsid w:val="00097841"/>
    <w:rsid w:val="000A5A26"/>
    <w:rsid w:val="000B6794"/>
    <w:rsid w:val="000C4CEF"/>
    <w:rsid w:val="000C5C8E"/>
    <w:rsid w:val="000C7ACB"/>
    <w:rsid w:val="000D17C8"/>
    <w:rsid w:val="000F295C"/>
    <w:rsid w:val="00100AC0"/>
    <w:rsid w:val="00101C97"/>
    <w:rsid w:val="001206A2"/>
    <w:rsid w:val="00145586"/>
    <w:rsid w:val="00155BB9"/>
    <w:rsid w:val="00156026"/>
    <w:rsid w:val="0017463F"/>
    <w:rsid w:val="00177AD4"/>
    <w:rsid w:val="001812A4"/>
    <w:rsid w:val="00186E52"/>
    <w:rsid w:val="001A1873"/>
    <w:rsid w:val="001A1E95"/>
    <w:rsid w:val="001A2F88"/>
    <w:rsid w:val="001B102A"/>
    <w:rsid w:val="001B21B8"/>
    <w:rsid w:val="001B28DC"/>
    <w:rsid w:val="001C1F13"/>
    <w:rsid w:val="001E276E"/>
    <w:rsid w:val="001F2971"/>
    <w:rsid w:val="001F7C89"/>
    <w:rsid w:val="00206B50"/>
    <w:rsid w:val="00215A1B"/>
    <w:rsid w:val="00222D55"/>
    <w:rsid w:val="00231CE0"/>
    <w:rsid w:val="00231E6A"/>
    <w:rsid w:val="00233A48"/>
    <w:rsid w:val="00253ECD"/>
    <w:rsid w:val="00255C47"/>
    <w:rsid w:val="00257348"/>
    <w:rsid w:val="00275831"/>
    <w:rsid w:val="00281E90"/>
    <w:rsid w:val="002823FA"/>
    <w:rsid w:val="00282AEB"/>
    <w:rsid w:val="00292C35"/>
    <w:rsid w:val="002962BC"/>
    <w:rsid w:val="002A4348"/>
    <w:rsid w:val="002B0D87"/>
    <w:rsid w:val="002B6ADA"/>
    <w:rsid w:val="002E395D"/>
    <w:rsid w:val="002F57B0"/>
    <w:rsid w:val="00300D73"/>
    <w:rsid w:val="00324935"/>
    <w:rsid w:val="0032612A"/>
    <w:rsid w:val="003336AF"/>
    <w:rsid w:val="003350C3"/>
    <w:rsid w:val="00335237"/>
    <w:rsid w:val="00353A5E"/>
    <w:rsid w:val="00357CA4"/>
    <w:rsid w:val="00360091"/>
    <w:rsid w:val="00362DC3"/>
    <w:rsid w:val="00387F39"/>
    <w:rsid w:val="0039665E"/>
    <w:rsid w:val="003A35F1"/>
    <w:rsid w:val="003B1099"/>
    <w:rsid w:val="003B4DBD"/>
    <w:rsid w:val="003B6580"/>
    <w:rsid w:val="003E3305"/>
    <w:rsid w:val="003E6523"/>
    <w:rsid w:val="003F2B37"/>
    <w:rsid w:val="00420702"/>
    <w:rsid w:val="00426E57"/>
    <w:rsid w:val="004307A5"/>
    <w:rsid w:val="004344B3"/>
    <w:rsid w:val="0043619A"/>
    <w:rsid w:val="0043666B"/>
    <w:rsid w:val="00444DD5"/>
    <w:rsid w:val="00477BCD"/>
    <w:rsid w:val="0049382B"/>
    <w:rsid w:val="004960E7"/>
    <w:rsid w:val="004A390D"/>
    <w:rsid w:val="004A4B45"/>
    <w:rsid w:val="004B7C98"/>
    <w:rsid w:val="004C221B"/>
    <w:rsid w:val="005055D1"/>
    <w:rsid w:val="005155DE"/>
    <w:rsid w:val="005574E6"/>
    <w:rsid w:val="00557CC1"/>
    <w:rsid w:val="00565D3B"/>
    <w:rsid w:val="00586564"/>
    <w:rsid w:val="005934A5"/>
    <w:rsid w:val="00596362"/>
    <w:rsid w:val="005C6E2D"/>
    <w:rsid w:val="005D1228"/>
    <w:rsid w:val="005E4295"/>
    <w:rsid w:val="005F544A"/>
    <w:rsid w:val="005F7122"/>
    <w:rsid w:val="00606A21"/>
    <w:rsid w:val="00610C91"/>
    <w:rsid w:val="006141DD"/>
    <w:rsid w:val="00624911"/>
    <w:rsid w:val="00625A64"/>
    <w:rsid w:val="00641B75"/>
    <w:rsid w:val="00646499"/>
    <w:rsid w:val="00662577"/>
    <w:rsid w:val="006706CC"/>
    <w:rsid w:val="00670C32"/>
    <w:rsid w:val="00687068"/>
    <w:rsid w:val="00697A9D"/>
    <w:rsid w:val="006A30D7"/>
    <w:rsid w:val="006B32C2"/>
    <w:rsid w:val="006B4721"/>
    <w:rsid w:val="006C229E"/>
    <w:rsid w:val="006E05A8"/>
    <w:rsid w:val="0071442A"/>
    <w:rsid w:val="0072077D"/>
    <w:rsid w:val="00741C27"/>
    <w:rsid w:val="00742BFE"/>
    <w:rsid w:val="007456C1"/>
    <w:rsid w:val="00776F7E"/>
    <w:rsid w:val="00787166"/>
    <w:rsid w:val="007917AC"/>
    <w:rsid w:val="007A4E51"/>
    <w:rsid w:val="008233B5"/>
    <w:rsid w:val="008245D2"/>
    <w:rsid w:val="00835A4B"/>
    <w:rsid w:val="00845A06"/>
    <w:rsid w:val="0088261C"/>
    <w:rsid w:val="00883BDD"/>
    <w:rsid w:val="008A5669"/>
    <w:rsid w:val="008A5990"/>
    <w:rsid w:val="008A64D9"/>
    <w:rsid w:val="008B0BB3"/>
    <w:rsid w:val="008B3A7E"/>
    <w:rsid w:val="008B507C"/>
    <w:rsid w:val="008B60C5"/>
    <w:rsid w:val="008B6D68"/>
    <w:rsid w:val="008E4B82"/>
    <w:rsid w:val="008F39E4"/>
    <w:rsid w:val="00900DFA"/>
    <w:rsid w:val="00910E13"/>
    <w:rsid w:val="009145F0"/>
    <w:rsid w:val="00930E49"/>
    <w:rsid w:val="00935AE4"/>
    <w:rsid w:val="0094152D"/>
    <w:rsid w:val="009422F0"/>
    <w:rsid w:val="00950906"/>
    <w:rsid w:val="00954D8D"/>
    <w:rsid w:val="0096397D"/>
    <w:rsid w:val="009642A0"/>
    <w:rsid w:val="00971FD2"/>
    <w:rsid w:val="00976240"/>
    <w:rsid w:val="00983458"/>
    <w:rsid w:val="009A2E73"/>
    <w:rsid w:val="009C6B24"/>
    <w:rsid w:val="009F6766"/>
    <w:rsid w:val="00A05D1E"/>
    <w:rsid w:val="00A20188"/>
    <w:rsid w:val="00A229C4"/>
    <w:rsid w:val="00A407B9"/>
    <w:rsid w:val="00A41D52"/>
    <w:rsid w:val="00A5215C"/>
    <w:rsid w:val="00A653B0"/>
    <w:rsid w:val="00A716B3"/>
    <w:rsid w:val="00A724B9"/>
    <w:rsid w:val="00A750D4"/>
    <w:rsid w:val="00A95439"/>
    <w:rsid w:val="00AA4B22"/>
    <w:rsid w:val="00AB5FF8"/>
    <w:rsid w:val="00AD6791"/>
    <w:rsid w:val="00AE5346"/>
    <w:rsid w:val="00B04AA9"/>
    <w:rsid w:val="00B24F37"/>
    <w:rsid w:val="00B37634"/>
    <w:rsid w:val="00B41B5B"/>
    <w:rsid w:val="00B45674"/>
    <w:rsid w:val="00B55CBF"/>
    <w:rsid w:val="00B568FD"/>
    <w:rsid w:val="00B64ED9"/>
    <w:rsid w:val="00B74476"/>
    <w:rsid w:val="00B74EA5"/>
    <w:rsid w:val="00B9039F"/>
    <w:rsid w:val="00B97A5D"/>
    <w:rsid w:val="00BA18DA"/>
    <w:rsid w:val="00BA4A69"/>
    <w:rsid w:val="00BB6473"/>
    <w:rsid w:val="00BD2760"/>
    <w:rsid w:val="00BF0A4D"/>
    <w:rsid w:val="00C16578"/>
    <w:rsid w:val="00C21055"/>
    <w:rsid w:val="00C22FA9"/>
    <w:rsid w:val="00C570CA"/>
    <w:rsid w:val="00C57B2D"/>
    <w:rsid w:val="00C66E79"/>
    <w:rsid w:val="00C80F4E"/>
    <w:rsid w:val="00CB0163"/>
    <w:rsid w:val="00CB3019"/>
    <w:rsid w:val="00CB4953"/>
    <w:rsid w:val="00CE52DC"/>
    <w:rsid w:val="00CF5268"/>
    <w:rsid w:val="00CF5454"/>
    <w:rsid w:val="00CF5F23"/>
    <w:rsid w:val="00D211FE"/>
    <w:rsid w:val="00D3783C"/>
    <w:rsid w:val="00D4526D"/>
    <w:rsid w:val="00D46A1B"/>
    <w:rsid w:val="00D50572"/>
    <w:rsid w:val="00D619C8"/>
    <w:rsid w:val="00D63290"/>
    <w:rsid w:val="00D743EA"/>
    <w:rsid w:val="00D97F2E"/>
    <w:rsid w:val="00DA0A6B"/>
    <w:rsid w:val="00DA257A"/>
    <w:rsid w:val="00DB394F"/>
    <w:rsid w:val="00DC27A6"/>
    <w:rsid w:val="00DD096A"/>
    <w:rsid w:val="00DD1B48"/>
    <w:rsid w:val="00DE47ED"/>
    <w:rsid w:val="00DE526F"/>
    <w:rsid w:val="00E0244E"/>
    <w:rsid w:val="00E03607"/>
    <w:rsid w:val="00E0755C"/>
    <w:rsid w:val="00E14965"/>
    <w:rsid w:val="00E15AF1"/>
    <w:rsid w:val="00E20B9C"/>
    <w:rsid w:val="00E33074"/>
    <w:rsid w:val="00E5328D"/>
    <w:rsid w:val="00E53F61"/>
    <w:rsid w:val="00E570CB"/>
    <w:rsid w:val="00E7443B"/>
    <w:rsid w:val="00E74BD5"/>
    <w:rsid w:val="00E846C4"/>
    <w:rsid w:val="00E90D1E"/>
    <w:rsid w:val="00E9304D"/>
    <w:rsid w:val="00E93EF8"/>
    <w:rsid w:val="00EA0988"/>
    <w:rsid w:val="00EB2CEA"/>
    <w:rsid w:val="00EB4C3A"/>
    <w:rsid w:val="00ED4AE5"/>
    <w:rsid w:val="00ED7375"/>
    <w:rsid w:val="00EF002D"/>
    <w:rsid w:val="00EF3839"/>
    <w:rsid w:val="00EF3F54"/>
    <w:rsid w:val="00F17FE0"/>
    <w:rsid w:val="00F23031"/>
    <w:rsid w:val="00F301BE"/>
    <w:rsid w:val="00F3486B"/>
    <w:rsid w:val="00F3649C"/>
    <w:rsid w:val="00F47C95"/>
    <w:rsid w:val="00F47F7E"/>
    <w:rsid w:val="00F65F1F"/>
    <w:rsid w:val="00F66F45"/>
    <w:rsid w:val="00F95336"/>
    <w:rsid w:val="00F975BD"/>
    <w:rsid w:val="00FA5842"/>
    <w:rsid w:val="00FB5902"/>
    <w:rsid w:val="00FC6665"/>
    <w:rsid w:val="00FD0D90"/>
    <w:rsid w:val="00FD47AE"/>
    <w:rsid w:val="00FD57CD"/>
    <w:rsid w:val="00FE352C"/>
    <w:rsid w:val="00FE3583"/>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4D123-5AC8-43BF-917B-E84CAD43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32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12A"/>
    <w:rPr>
      <w:rFonts w:ascii="Calibri" w:eastAsia="Calibri" w:hAnsi="Calibri" w:cs="Times New Roman"/>
    </w:rPr>
  </w:style>
  <w:style w:type="paragraph" w:styleId="Footer">
    <w:name w:val="footer"/>
    <w:basedOn w:val="Normal"/>
    <w:link w:val="FooterChar"/>
    <w:unhideWhenUsed/>
    <w:rsid w:val="0032612A"/>
    <w:pPr>
      <w:tabs>
        <w:tab w:val="center" w:pos="4680"/>
        <w:tab w:val="right" w:pos="9360"/>
      </w:tabs>
      <w:spacing w:after="0" w:line="240" w:lineRule="auto"/>
    </w:pPr>
  </w:style>
  <w:style w:type="character" w:customStyle="1" w:styleId="FooterChar">
    <w:name w:val="Footer Char"/>
    <w:basedOn w:val="DefaultParagraphFont"/>
    <w:link w:val="Footer"/>
    <w:rsid w:val="003261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616712670">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10</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29</cp:revision>
  <dcterms:created xsi:type="dcterms:W3CDTF">2013-11-04T20:42:00Z</dcterms:created>
  <dcterms:modified xsi:type="dcterms:W3CDTF">2014-10-14T17:16:00Z</dcterms:modified>
</cp:coreProperties>
</file>