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260"/>
        <w:gridCol w:w="5310"/>
        <w:gridCol w:w="4320"/>
      </w:tblGrid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Pr="00517BD7" w:rsidRDefault="00B931DE">
            <w:pPr>
              <w:rPr>
                <w:sz w:val="16"/>
                <w:szCs w:val="16"/>
              </w:rPr>
            </w:pPr>
          </w:p>
          <w:p w:rsidR="00B931DE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COMMUNITY &amp; REGIONAL </w:t>
            </w:r>
            <w:r w:rsidR="00B931DE">
              <w:rPr>
                <w:b/>
              </w:rPr>
              <w:t>AFFAIRS</w:t>
            </w:r>
          </w:p>
          <w:p w:rsidR="00B43E1B" w:rsidRDefault="00B43E1B">
            <w:pPr>
              <w:rPr>
                <w:b/>
              </w:rPr>
            </w:pPr>
            <w:r>
              <w:rPr>
                <w:b/>
              </w:rPr>
              <w:t>Sen. Bishop, Chair</w:t>
            </w:r>
          </w:p>
          <w:p w:rsidR="00B43E1B" w:rsidRDefault="00B43E1B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AD0695">
              <w:rPr>
                <w:b/>
              </w:rPr>
              <w:t xml:space="preserve">Cody </w:t>
            </w:r>
            <w:proofErr w:type="spellStart"/>
            <w:r w:rsidR="00AD0695">
              <w:rPr>
                <w:b/>
              </w:rPr>
              <w:t>Grussendorf</w:t>
            </w:r>
            <w:proofErr w:type="spellEnd"/>
            <w:r>
              <w:rPr>
                <w:b/>
              </w:rPr>
              <w:t xml:space="preserve"> 465-</w:t>
            </w:r>
            <w:r w:rsidR="00AD0695">
              <w:rPr>
                <w:b/>
              </w:rPr>
              <w:t>2327</w:t>
            </w:r>
          </w:p>
          <w:p w:rsidR="00B43E1B" w:rsidRPr="00B931DE" w:rsidRDefault="00B43E1B" w:rsidP="00763E49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EDUCATION</w:t>
            </w:r>
          </w:p>
          <w:p w:rsidR="00B43E1B" w:rsidRDefault="00B43E1B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AD0695">
              <w:rPr>
                <w:b/>
              </w:rPr>
              <w:t>Stevens</w:t>
            </w:r>
            <w:r>
              <w:rPr>
                <w:b/>
              </w:rPr>
              <w:t>, Chair</w:t>
            </w:r>
          </w:p>
          <w:p w:rsidR="00B43E1B" w:rsidRPr="00517BD7" w:rsidRDefault="00B43E1B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AD0695">
              <w:rPr>
                <w:b/>
              </w:rPr>
              <w:t>Tim Lamkin</w:t>
            </w:r>
            <w:r w:rsidR="00763E49">
              <w:rPr>
                <w:b/>
              </w:rPr>
              <w:t xml:space="preserve"> 465</w:t>
            </w:r>
            <w:r w:rsidR="00AD0695">
              <w:rPr>
                <w:b/>
              </w:rPr>
              <w:t>-2705</w:t>
            </w:r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HEALTH &amp; SOCIAL SERVICES</w:t>
            </w:r>
          </w:p>
          <w:p w:rsidR="00B43E1B" w:rsidRDefault="00B43E1B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763E49">
              <w:rPr>
                <w:b/>
              </w:rPr>
              <w:t>Wilson</w:t>
            </w:r>
            <w:r>
              <w:rPr>
                <w:b/>
              </w:rPr>
              <w:t>, Chair</w:t>
            </w:r>
          </w:p>
          <w:p w:rsidR="00B43E1B" w:rsidRPr="00517BD7" w:rsidRDefault="00B43E1B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763E49">
              <w:rPr>
                <w:b/>
              </w:rPr>
              <w:t>Jody Simpson</w:t>
            </w:r>
            <w:r>
              <w:rPr>
                <w:b/>
              </w:rPr>
              <w:t xml:space="preserve"> 465-</w:t>
            </w:r>
            <w:r w:rsidR="00763E49">
              <w:rPr>
                <w:b/>
              </w:rPr>
              <w:t>2661</w:t>
            </w:r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JUDICIARY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AD0695">
              <w:rPr>
                <w:b/>
              </w:rPr>
              <w:t>Hughes</w:t>
            </w:r>
            <w:r>
              <w:rPr>
                <w:b/>
              </w:rPr>
              <w:t>, Chair</w:t>
            </w:r>
          </w:p>
          <w:p w:rsidR="00977B60" w:rsidRDefault="00977B60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56389B">
              <w:rPr>
                <w:b/>
              </w:rPr>
              <w:t>Buddy Whitt</w:t>
            </w:r>
            <w:r w:rsidR="00763E49">
              <w:rPr>
                <w:b/>
              </w:rPr>
              <w:t xml:space="preserve"> 465-5</w:t>
            </w:r>
            <w:r w:rsidR="0056389B">
              <w:rPr>
                <w:b/>
              </w:rPr>
              <w:t>025</w:t>
            </w:r>
          </w:p>
          <w:p w:rsidR="0056389B" w:rsidRPr="00517BD7" w:rsidRDefault="0056389B" w:rsidP="00763E49">
            <w:pPr>
              <w:rPr>
                <w:b/>
              </w:rPr>
            </w:pPr>
            <w:r>
              <w:rPr>
                <w:b/>
              </w:rPr>
              <w:t xml:space="preserve">                  350-6258c</w:t>
            </w:r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LABOR &amp; COMMERCE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proofErr w:type="spellStart"/>
            <w:r w:rsidR="0056389B">
              <w:rPr>
                <w:b/>
              </w:rPr>
              <w:t>Rienbold</w:t>
            </w:r>
            <w:proofErr w:type="spellEnd"/>
            <w:r>
              <w:rPr>
                <w:b/>
              </w:rPr>
              <w:t>, Chair</w:t>
            </w:r>
          </w:p>
          <w:p w:rsidR="00977B60" w:rsidRPr="00517BD7" w:rsidRDefault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56389B">
              <w:rPr>
                <w:b/>
              </w:rPr>
              <w:t>Natasha McClanahan</w:t>
            </w:r>
            <w:r>
              <w:rPr>
                <w:b/>
              </w:rPr>
              <w:t xml:space="preserve"> 465-</w:t>
            </w:r>
            <w:r w:rsidR="0056389B">
              <w:rPr>
                <w:b/>
              </w:rPr>
              <w:t>3929</w:t>
            </w:r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RESOURCES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56389B">
              <w:rPr>
                <w:b/>
              </w:rPr>
              <w:t>Birch</w:t>
            </w:r>
            <w:r>
              <w:rPr>
                <w:b/>
              </w:rPr>
              <w:t>, Chair</w:t>
            </w:r>
          </w:p>
          <w:p w:rsidR="00977B60" w:rsidRPr="00517BD7" w:rsidRDefault="00977B60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56389B">
              <w:rPr>
                <w:b/>
              </w:rPr>
              <w:t>Trever Fulton</w:t>
            </w:r>
            <w:r w:rsidR="00763E49">
              <w:rPr>
                <w:b/>
              </w:rPr>
              <w:t xml:space="preserve"> 465-</w:t>
            </w:r>
            <w:r w:rsidR="0056389B">
              <w:rPr>
                <w:b/>
              </w:rPr>
              <w:t>4962</w:t>
            </w:r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RULES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56389B">
              <w:rPr>
                <w:b/>
              </w:rPr>
              <w:t>Coghill</w:t>
            </w:r>
            <w:r>
              <w:rPr>
                <w:b/>
              </w:rPr>
              <w:t>, Chair</w:t>
            </w:r>
          </w:p>
          <w:p w:rsidR="00977B60" w:rsidRDefault="00977B60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proofErr w:type="spellStart"/>
            <w:r w:rsidR="0056389B">
              <w:rPr>
                <w:b/>
              </w:rPr>
              <w:t>Rynnieva</w:t>
            </w:r>
            <w:proofErr w:type="spellEnd"/>
            <w:r w:rsidR="0056389B">
              <w:rPr>
                <w:b/>
              </w:rPr>
              <w:t xml:space="preserve"> Moss</w:t>
            </w:r>
            <w:r w:rsidR="00763E49">
              <w:rPr>
                <w:b/>
              </w:rPr>
              <w:t xml:space="preserve"> 465-</w:t>
            </w:r>
            <w:r w:rsidR="0056389B">
              <w:rPr>
                <w:b/>
              </w:rPr>
              <w:t>6944</w:t>
            </w:r>
          </w:p>
          <w:p w:rsidR="00763E49" w:rsidRPr="00517BD7" w:rsidRDefault="00763E49" w:rsidP="00763E49">
            <w:pPr>
              <w:rPr>
                <w:b/>
              </w:rPr>
            </w:pPr>
          </w:p>
        </w:tc>
        <w:tc>
          <w:tcPr>
            <w:tcW w:w="432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872D47" w:rsidRPr="00872D47" w:rsidRDefault="00872D47">
            <w:r>
              <w:t>Usually no files</w:t>
            </w:r>
          </w:p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 w:rsidRPr="00517BD7">
              <w:rPr>
                <w:b/>
              </w:rPr>
              <w:t xml:space="preserve"> STATE AFFAIRS</w:t>
            </w:r>
          </w:p>
          <w:p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56389B">
              <w:rPr>
                <w:b/>
              </w:rPr>
              <w:t>Shower</w:t>
            </w:r>
            <w:r>
              <w:rPr>
                <w:b/>
              </w:rPr>
              <w:t>, Chair</w:t>
            </w:r>
          </w:p>
          <w:p w:rsidR="00977B60" w:rsidRPr="00517BD7" w:rsidRDefault="00977B60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56389B">
              <w:rPr>
                <w:b/>
              </w:rPr>
              <w:t>Jacob Almeida</w:t>
            </w:r>
            <w:r w:rsidR="00763E49">
              <w:rPr>
                <w:b/>
              </w:rPr>
              <w:t xml:space="preserve"> 465-6</w:t>
            </w:r>
            <w:r w:rsidR="0056389B">
              <w:rPr>
                <w:b/>
              </w:rPr>
              <w:t>600</w:t>
            </w:r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TRANSPORTATION</w:t>
            </w:r>
          </w:p>
          <w:p w:rsidR="00977B60" w:rsidRDefault="00763E49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56389B">
              <w:rPr>
                <w:b/>
              </w:rPr>
              <w:t>Hughes</w:t>
            </w:r>
            <w:r w:rsidR="00977B60">
              <w:rPr>
                <w:b/>
              </w:rPr>
              <w:t>, Chair</w:t>
            </w:r>
          </w:p>
          <w:p w:rsidR="00977B60" w:rsidRPr="00517BD7" w:rsidRDefault="00B27C51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56389B">
              <w:rPr>
                <w:b/>
              </w:rPr>
              <w:t>Aimee Bushnell</w:t>
            </w:r>
            <w:r w:rsidR="00763E49">
              <w:rPr>
                <w:b/>
              </w:rPr>
              <w:t xml:space="preserve"> 465-3</w:t>
            </w:r>
            <w:r w:rsidR="0056389B">
              <w:rPr>
                <w:b/>
              </w:rPr>
              <w:t>743</w:t>
            </w:r>
            <w:bookmarkStart w:id="0" w:name="_GoBack"/>
            <w:bookmarkEnd w:id="0"/>
          </w:p>
        </w:tc>
        <w:tc>
          <w:tcPr>
            <w:tcW w:w="4320" w:type="dxa"/>
          </w:tcPr>
          <w:p w:rsidR="00B931DE" w:rsidRDefault="00B931DE"/>
        </w:tc>
      </w:tr>
      <w:tr w:rsidR="00B931DE" w:rsidTr="00763E49">
        <w:trPr>
          <w:trHeight w:val="1296"/>
        </w:trPr>
        <w:tc>
          <w:tcPr>
            <w:tcW w:w="1260" w:type="dxa"/>
          </w:tcPr>
          <w:p w:rsidR="00B931DE" w:rsidRDefault="00B931DE"/>
        </w:tc>
        <w:tc>
          <w:tcPr>
            <w:tcW w:w="531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517BD7" w:rsidRP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FINANCE</w:t>
            </w:r>
          </w:p>
        </w:tc>
        <w:tc>
          <w:tcPr>
            <w:tcW w:w="4320" w:type="dxa"/>
          </w:tcPr>
          <w:p w:rsidR="00B931DE" w:rsidRDefault="00B931DE">
            <w:pPr>
              <w:rPr>
                <w:sz w:val="16"/>
                <w:szCs w:val="16"/>
              </w:rPr>
            </w:pPr>
          </w:p>
          <w:p w:rsidR="00872D47" w:rsidRPr="00872D47" w:rsidRDefault="00763E49">
            <w:r>
              <w:t>Due in Dec. 2018</w:t>
            </w:r>
          </w:p>
        </w:tc>
      </w:tr>
    </w:tbl>
    <w:p w:rsidR="00095BA5" w:rsidRDefault="0056389B"/>
    <w:sectPr w:rsidR="00095BA5" w:rsidSect="00763E4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1DE" w:rsidRDefault="00B931DE" w:rsidP="00B931DE">
      <w:r>
        <w:separator/>
      </w:r>
    </w:p>
  </w:endnote>
  <w:endnote w:type="continuationSeparator" w:id="0">
    <w:p w:rsidR="00B931DE" w:rsidRDefault="00B931DE" w:rsidP="00B9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1DE" w:rsidRDefault="00B931DE" w:rsidP="00B931DE">
      <w:r>
        <w:separator/>
      </w:r>
    </w:p>
  </w:footnote>
  <w:footnote w:type="continuationSeparator" w:id="0">
    <w:p w:rsidR="00B931DE" w:rsidRDefault="00B931DE" w:rsidP="00B9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D47" w:rsidRDefault="00C024FC">
    <w:pPr>
      <w:pStyle w:val="Header"/>
      <w:rPr>
        <w:b/>
      </w:rPr>
    </w:pPr>
    <w:r>
      <w:rPr>
        <w:b/>
      </w:rPr>
      <w:t>SENATE</w:t>
    </w:r>
    <w:r w:rsidR="00B931DE">
      <w:rPr>
        <w:b/>
      </w:rPr>
      <w:t xml:space="preserve"> STANDING COMMITTEES 201</w:t>
    </w:r>
    <w:r w:rsidR="00AD0695">
      <w:rPr>
        <w:b/>
      </w:rPr>
      <w:t>9</w:t>
    </w:r>
    <w:r w:rsidR="00763E49">
      <w:rPr>
        <w:b/>
      </w:rPr>
      <w:t>-20</w:t>
    </w:r>
    <w:r w:rsidR="00AD0695">
      <w:rPr>
        <w:b/>
      </w:rPr>
      <w:t>20</w:t>
    </w:r>
  </w:p>
  <w:p w:rsidR="00B931DE" w:rsidRPr="00B931DE" w:rsidRDefault="00872D47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DE"/>
    <w:rsid w:val="00021035"/>
    <w:rsid w:val="000E3E6F"/>
    <w:rsid w:val="00122C65"/>
    <w:rsid w:val="001B6878"/>
    <w:rsid w:val="001C321E"/>
    <w:rsid w:val="001D1586"/>
    <w:rsid w:val="001E2BB7"/>
    <w:rsid w:val="00271D9A"/>
    <w:rsid w:val="00293080"/>
    <w:rsid w:val="002E01C3"/>
    <w:rsid w:val="003371EA"/>
    <w:rsid w:val="00343A12"/>
    <w:rsid w:val="00517BD7"/>
    <w:rsid w:val="0056389B"/>
    <w:rsid w:val="00597BC2"/>
    <w:rsid w:val="00665E27"/>
    <w:rsid w:val="006E6CD7"/>
    <w:rsid w:val="00763E49"/>
    <w:rsid w:val="00795242"/>
    <w:rsid w:val="00853871"/>
    <w:rsid w:val="00861169"/>
    <w:rsid w:val="00872D47"/>
    <w:rsid w:val="008857F5"/>
    <w:rsid w:val="008C13FE"/>
    <w:rsid w:val="008F0886"/>
    <w:rsid w:val="00942BE9"/>
    <w:rsid w:val="00977B60"/>
    <w:rsid w:val="00A95B54"/>
    <w:rsid w:val="00AD0695"/>
    <w:rsid w:val="00B27C51"/>
    <w:rsid w:val="00B37622"/>
    <w:rsid w:val="00B43E1B"/>
    <w:rsid w:val="00B931DE"/>
    <w:rsid w:val="00BE7CA9"/>
    <w:rsid w:val="00BF1BDA"/>
    <w:rsid w:val="00C024FC"/>
    <w:rsid w:val="00C8667A"/>
    <w:rsid w:val="00DF5160"/>
    <w:rsid w:val="00EB5C2E"/>
    <w:rsid w:val="00F44DB6"/>
    <w:rsid w:val="00F6201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6DE42"/>
  <w15:chartTrackingRefBased/>
  <w15:docId w15:val="{15E22277-1E9C-4EFB-AE29-9B6E079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DE"/>
  </w:style>
  <w:style w:type="paragraph" w:styleId="Footer">
    <w:name w:val="footer"/>
    <w:basedOn w:val="Normal"/>
    <w:link w:val="Foot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DE"/>
  </w:style>
  <w:style w:type="paragraph" w:styleId="BalloonText">
    <w:name w:val="Balloon Text"/>
    <w:basedOn w:val="Normal"/>
    <w:link w:val="BalloonTextChar"/>
    <w:uiPriority w:val="99"/>
    <w:semiHidden/>
    <w:unhideWhenUsed/>
    <w:rsid w:val="00122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Olga LijoSerans</cp:lastModifiedBy>
  <cp:revision>2</cp:revision>
  <cp:lastPrinted>2015-03-25T00:08:00Z</cp:lastPrinted>
  <dcterms:created xsi:type="dcterms:W3CDTF">2019-04-19T17:36:00Z</dcterms:created>
  <dcterms:modified xsi:type="dcterms:W3CDTF">2019-04-19T17:36:00Z</dcterms:modified>
</cp:coreProperties>
</file>