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504E128A" w:rsidR="004D72D5" w:rsidRDefault="004D72D5" w:rsidP="00865073">
      <w:pPr>
        <w:spacing w:line="240" w:lineRule="exact"/>
      </w:pPr>
    </w:p>
    <w:p w14:paraId="5E2A2A9F" w14:textId="41016CEF" w:rsidR="004D72D5" w:rsidRDefault="004D72D5" w:rsidP="00865073">
      <w:pPr>
        <w:spacing w:line="240" w:lineRule="exact"/>
      </w:pPr>
      <w:r>
        <w:t>03/05/2019</w:t>
      </w:r>
      <w:r>
        <w:tab/>
        <w:t xml:space="preserve">Confirmation: Dan Sullivan </w:t>
      </w:r>
      <w:r w:rsidR="005A45AA">
        <w:t>–</w:t>
      </w:r>
      <w:r>
        <w:t xml:space="preserve"> RCA</w:t>
      </w:r>
    </w:p>
    <w:p w14:paraId="5E49FF85" w14:textId="6EBCD44E" w:rsidR="005A45AA" w:rsidRDefault="005A45AA" w:rsidP="00865073">
      <w:pPr>
        <w:spacing w:line="240" w:lineRule="exact"/>
      </w:pPr>
    </w:p>
    <w:p w14:paraId="5D29991D" w14:textId="040DCFBA" w:rsidR="005A45AA" w:rsidRDefault="005A45AA" w:rsidP="00865073">
      <w:pPr>
        <w:spacing w:line="240" w:lineRule="exact"/>
      </w:pPr>
      <w:r>
        <w:t>03/26/2019</w:t>
      </w:r>
      <w:r>
        <w:tab/>
        <w:t>Presentation: DCCED</w:t>
      </w:r>
    </w:p>
    <w:p w14:paraId="20E6D6E8" w14:textId="52CF4EEF" w:rsidR="005A45AA" w:rsidRDefault="005A45AA" w:rsidP="00865073">
      <w:pPr>
        <w:spacing w:line="240" w:lineRule="exact"/>
      </w:pPr>
    </w:p>
    <w:p w14:paraId="7613F9B1" w14:textId="09EEB245" w:rsidR="005A45AA" w:rsidRDefault="005A45AA" w:rsidP="00865073">
      <w:pPr>
        <w:spacing w:line="240" w:lineRule="exact"/>
      </w:pPr>
      <w:r>
        <w:t>04/18/2019</w:t>
      </w:r>
      <w:r>
        <w:tab/>
        <w:t>Presentation: hemp production &amp; SB 6</w:t>
      </w:r>
    </w:p>
    <w:p w14:paraId="2539C46E" w14:textId="34316EC0" w:rsidR="005A45AA" w:rsidRDefault="005A45AA" w:rsidP="00865073">
      <w:pPr>
        <w:spacing w:line="240" w:lineRule="exact"/>
      </w:pPr>
    </w:p>
    <w:p w14:paraId="67729DD4" w14:textId="12939BA3" w:rsidR="005A45AA" w:rsidRDefault="005A45AA" w:rsidP="00865073">
      <w:pPr>
        <w:spacing w:line="240" w:lineRule="exact"/>
      </w:pPr>
      <w:r>
        <w:t>02/25/2020</w:t>
      </w:r>
      <w:r>
        <w:tab/>
        <w:t>Presentation: AK Comm. Services Fund</w:t>
      </w:r>
    </w:p>
    <w:p w14:paraId="43C67130" w14:textId="2EF12863" w:rsidR="003F54A4" w:rsidRDefault="003F54A4" w:rsidP="00865073">
      <w:pPr>
        <w:spacing w:line="240" w:lineRule="exact"/>
      </w:pPr>
    </w:p>
    <w:p w14:paraId="74A731A8" w14:textId="02B53C3F" w:rsidR="003F54A4" w:rsidRDefault="003F54A4" w:rsidP="00865073">
      <w:pPr>
        <w:spacing w:line="240" w:lineRule="exact"/>
      </w:pPr>
      <w:r>
        <w:t>03/17/2020</w:t>
      </w:r>
      <w:r>
        <w:tab/>
        <w:t>Presentation: Climate Change</w:t>
      </w:r>
    </w:p>
    <w:p w14:paraId="7441D66B" w14:textId="1CCBB159" w:rsidR="005A45AA" w:rsidRDefault="005A45AA" w:rsidP="00865073">
      <w:pPr>
        <w:spacing w:line="240" w:lineRule="exact"/>
      </w:pPr>
    </w:p>
    <w:p w14:paraId="4D5F5B27" w14:textId="5A7EEA26" w:rsidR="005A45AA" w:rsidRDefault="005A45AA" w:rsidP="00865073">
      <w:pPr>
        <w:spacing w:line="240" w:lineRule="exact"/>
      </w:pPr>
      <w:r>
        <w:t>05/07/2020</w:t>
      </w:r>
      <w:r>
        <w:tab/>
        <w:t>Presentation: AML – Covid-19 – Cares Act</w:t>
      </w:r>
    </w:p>
    <w:p w14:paraId="51E99BF4" w14:textId="0A10CBEA" w:rsidR="005A45AA" w:rsidRDefault="005A45AA" w:rsidP="00865073">
      <w:pPr>
        <w:spacing w:line="240" w:lineRule="exact"/>
      </w:pPr>
    </w:p>
    <w:p w14:paraId="416B958B" w14:textId="681C8494" w:rsidR="005A45AA" w:rsidRDefault="005A45AA" w:rsidP="00865073">
      <w:pPr>
        <w:spacing w:line="240" w:lineRule="exact"/>
      </w:pPr>
      <w:r>
        <w:t>HB 32</w:t>
      </w:r>
    </w:p>
    <w:p w14:paraId="2917050C" w14:textId="73296AAF" w:rsidR="005A45AA" w:rsidRDefault="005A45AA" w:rsidP="00865073">
      <w:pPr>
        <w:spacing w:line="240" w:lineRule="exact"/>
      </w:pPr>
    </w:p>
    <w:p w14:paraId="16EEA6CD" w14:textId="1C12903B" w:rsidR="005A45AA" w:rsidRDefault="005A45AA" w:rsidP="00865073">
      <w:pPr>
        <w:spacing w:line="240" w:lineRule="exact"/>
      </w:pPr>
      <w:r>
        <w:t>HB 56</w:t>
      </w:r>
    </w:p>
    <w:p w14:paraId="0F33EB9F" w14:textId="55E2F17A" w:rsidR="005A45AA" w:rsidRDefault="005A45AA" w:rsidP="00865073">
      <w:pPr>
        <w:spacing w:line="240" w:lineRule="exact"/>
      </w:pPr>
    </w:p>
    <w:p w14:paraId="7E56B06E" w14:textId="4FEA0D3E" w:rsidR="005A45AA" w:rsidRDefault="005A45AA" w:rsidP="00865073">
      <w:pPr>
        <w:spacing w:line="240" w:lineRule="exact"/>
      </w:pPr>
      <w:r>
        <w:t>HB 60</w:t>
      </w:r>
    </w:p>
    <w:p w14:paraId="610AF15E" w14:textId="7BDA87EC" w:rsidR="005A45AA" w:rsidRDefault="005A45AA" w:rsidP="00865073">
      <w:pPr>
        <w:spacing w:line="240" w:lineRule="exact"/>
      </w:pPr>
    </w:p>
    <w:p w14:paraId="099D74B4" w14:textId="4877C06A" w:rsidR="005A45AA" w:rsidRDefault="005A45AA" w:rsidP="00865073">
      <w:pPr>
        <w:spacing w:line="240" w:lineRule="exact"/>
      </w:pPr>
      <w:r>
        <w:t>HB 69</w:t>
      </w:r>
    </w:p>
    <w:p w14:paraId="351D74A1" w14:textId="46102153" w:rsidR="005A45AA" w:rsidRDefault="005A45AA" w:rsidP="00865073">
      <w:pPr>
        <w:spacing w:line="240" w:lineRule="exact"/>
      </w:pPr>
    </w:p>
    <w:p w14:paraId="73DB4903" w14:textId="71B27296" w:rsidR="005A45AA" w:rsidRDefault="005A45AA" w:rsidP="00865073">
      <w:pPr>
        <w:spacing w:line="240" w:lineRule="exact"/>
      </w:pPr>
      <w:r>
        <w:t>HB 70</w:t>
      </w:r>
    </w:p>
    <w:p w14:paraId="65E2E212" w14:textId="4C07B6DD" w:rsidR="005A45AA" w:rsidRDefault="005A45AA" w:rsidP="00865073">
      <w:pPr>
        <w:spacing w:line="240" w:lineRule="exact"/>
      </w:pPr>
    </w:p>
    <w:p w14:paraId="5EFF0C75" w14:textId="2DE15D72" w:rsidR="005A45AA" w:rsidRDefault="005A45AA" w:rsidP="00865073">
      <w:pPr>
        <w:spacing w:line="240" w:lineRule="exact"/>
      </w:pPr>
      <w:r>
        <w:t>HB 72</w:t>
      </w:r>
    </w:p>
    <w:p w14:paraId="39CABAF4" w14:textId="3172E2A1" w:rsidR="005A45AA" w:rsidRDefault="005A45AA" w:rsidP="00865073">
      <w:pPr>
        <w:spacing w:line="240" w:lineRule="exact"/>
      </w:pPr>
    </w:p>
    <w:p w14:paraId="1F6D18FA" w14:textId="66FBEBAB" w:rsidR="005A45AA" w:rsidRDefault="005A45AA" w:rsidP="00865073">
      <w:pPr>
        <w:spacing w:line="240" w:lineRule="exact"/>
      </w:pPr>
      <w:r>
        <w:t>HB 76</w:t>
      </w:r>
    </w:p>
    <w:p w14:paraId="698CF129" w14:textId="5F0C9D44" w:rsidR="005A45AA" w:rsidRDefault="005A45AA" w:rsidP="00865073">
      <w:pPr>
        <w:spacing w:line="240" w:lineRule="exact"/>
      </w:pPr>
    </w:p>
    <w:p w14:paraId="01FA1EB6" w14:textId="0181A02E" w:rsidR="005A45AA" w:rsidRDefault="005A45AA" w:rsidP="00865073">
      <w:pPr>
        <w:spacing w:line="240" w:lineRule="exact"/>
      </w:pPr>
      <w:r>
        <w:t>HB 81</w:t>
      </w:r>
    </w:p>
    <w:p w14:paraId="64EAC034" w14:textId="1CDC6D46" w:rsidR="005A45AA" w:rsidRDefault="005A45AA" w:rsidP="00865073">
      <w:pPr>
        <w:spacing w:line="240" w:lineRule="exact"/>
      </w:pPr>
    </w:p>
    <w:p w14:paraId="4F58E853" w14:textId="6963944A" w:rsidR="005A45AA" w:rsidRDefault="005A45AA" w:rsidP="00865073">
      <w:pPr>
        <w:spacing w:line="240" w:lineRule="exact"/>
      </w:pPr>
      <w:r>
        <w:t>HB 128</w:t>
      </w:r>
    </w:p>
    <w:p w14:paraId="2C3CD11F" w14:textId="342F5DDE" w:rsidR="005A45AA" w:rsidRDefault="005A45AA" w:rsidP="00865073">
      <w:pPr>
        <w:spacing w:line="240" w:lineRule="exact"/>
      </w:pPr>
    </w:p>
    <w:p w14:paraId="1830CBB1" w14:textId="3215E0AA" w:rsidR="005A45AA" w:rsidRDefault="003F54A4" w:rsidP="00865073">
      <w:pPr>
        <w:spacing w:line="240" w:lineRule="exact"/>
      </w:pPr>
      <w:r>
        <w:t>HB 174</w:t>
      </w:r>
    </w:p>
    <w:p w14:paraId="0C58A00B" w14:textId="3F008802" w:rsidR="003F54A4" w:rsidRDefault="003F54A4" w:rsidP="00865073">
      <w:pPr>
        <w:spacing w:line="240" w:lineRule="exact"/>
      </w:pPr>
    </w:p>
    <w:p w14:paraId="126E8F8B" w14:textId="4C4C664D" w:rsidR="003F54A4" w:rsidRDefault="003F54A4" w:rsidP="00865073">
      <w:pPr>
        <w:spacing w:line="240" w:lineRule="exact"/>
      </w:pPr>
      <w:r>
        <w:t>HB 193</w:t>
      </w:r>
    </w:p>
    <w:p w14:paraId="29FD87FE" w14:textId="7E56E3F3" w:rsidR="003F54A4" w:rsidRDefault="003F54A4" w:rsidP="00865073">
      <w:pPr>
        <w:spacing w:line="240" w:lineRule="exact"/>
      </w:pPr>
    </w:p>
    <w:p w14:paraId="6673E8D2" w14:textId="2B9B941E" w:rsidR="003F54A4" w:rsidRDefault="003F54A4" w:rsidP="00865073">
      <w:pPr>
        <w:spacing w:line="240" w:lineRule="exact"/>
      </w:pPr>
      <w:r>
        <w:t>HB 221</w:t>
      </w:r>
    </w:p>
    <w:p w14:paraId="0A8DFFE5" w14:textId="049EA220" w:rsidR="003F54A4" w:rsidRDefault="003F54A4" w:rsidP="00865073">
      <w:pPr>
        <w:spacing w:line="240" w:lineRule="exact"/>
      </w:pPr>
    </w:p>
    <w:p w14:paraId="54BE665D" w14:textId="27E311EE" w:rsidR="003F54A4" w:rsidRDefault="003F54A4" w:rsidP="00865073">
      <w:pPr>
        <w:spacing w:line="240" w:lineRule="exact"/>
      </w:pPr>
      <w:r>
        <w:t>HCR 14</w:t>
      </w:r>
    </w:p>
    <w:p w14:paraId="4D339FFE" w14:textId="508DA685" w:rsidR="003F54A4" w:rsidRDefault="003F54A4" w:rsidP="00865073">
      <w:pPr>
        <w:spacing w:line="240" w:lineRule="exact"/>
      </w:pPr>
    </w:p>
    <w:p w14:paraId="653A0E96" w14:textId="15D11EB4" w:rsidR="003F54A4" w:rsidRDefault="003F54A4" w:rsidP="00865073">
      <w:pPr>
        <w:spacing w:line="240" w:lineRule="exact"/>
      </w:pPr>
      <w:r>
        <w:t>HJR 19</w:t>
      </w:r>
    </w:p>
    <w:p w14:paraId="637E2222" w14:textId="77777777" w:rsidR="004D72D5" w:rsidRDefault="004D72D5" w:rsidP="00865073">
      <w:pPr>
        <w:spacing w:line="240" w:lineRule="exact"/>
      </w:pPr>
    </w:p>
    <w:sectPr w:rsidR="004D72D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35133BA8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D72D5">
      <w:rPr>
        <w:rFonts w:cs="Courier New"/>
        <w:b/>
        <w:bCs/>
      </w:rPr>
      <w:t>HCRA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622A5682" w:rsidR="00B44457" w:rsidRDefault="004D72D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COMMUNITY &amp; REGIONAL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12294"/>
    <w:rsid w:val="00321BE1"/>
    <w:rsid w:val="003805B4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dcterms:created xsi:type="dcterms:W3CDTF">2021-10-07T23:05:00Z</dcterms:created>
  <dcterms:modified xsi:type="dcterms:W3CDTF">2021-10-07T23:05:00Z</dcterms:modified>
</cp:coreProperties>
</file>