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164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177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186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190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192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196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204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207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210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SB 212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1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2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4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5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10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14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SCR 17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SJR 1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SJR 2 (FILE 1)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SJR 2 (FILE 2)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SJR 7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SJR 9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SR 3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SR 7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SR 8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</w:pPr>
      <w:r>
        <w:t>HB 1</w:t>
      </w:r>
    </w:p>
    <w:p w:rsidR="003723BD" w:rsidRDefault="003723BD" w:rsidP="003723BD">
      <w:pPr>
        <w:spacing w:line="240" w:lineRule="exact"/>
      </w:pPr>
    </w:p>
    <w:p w:rsidR="003723BD" w:rsidRDefault="003723BD" w:rsidP="003723BD">
      <w:pPr>
        <w:spacing w:line="240" w:lineRule="exact"/>
        <w:sectPr w:rsidR="003723BD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HB 3</w:t>
      </w:r>
    </w:p>
    <w:p w:rsidR="003723BD" w:rsidRDefault="003723BD" w:rsidP="003723BD">
      <w:pPr>
        <w:rPr>
          <w:b/>
          <w:sz w:val="492"/>
        </w:rPr>
        <w:sectPr w:rsidR="003723BD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723BD" w:rsidRDefault="003723BD" w:rsidP="003723BD">
      <w:pPr>
        <w:rPr>
          <w:b/>
          <w:sz w:val="492"/>
        </w:rPr>
        <w:sectPr w:rsidR="003723BD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164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177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186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190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192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196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204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207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210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SB 212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2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4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5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10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14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SCR 17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SJR 1</w:t>
      </w:r>
    </w:p>
    <w:p w:rsidR="003723BD" w:rsidRDefault="003723BD" w:rsidP="003723BD">
      <w:pPr>
        <w:rPr>
          <w:b/>
          <w:sz w:val="252"/>
        </w:rPr>
        <w:sectPr w:rsidR="003723BD">
          <w:foot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52"/>
        </w:rPr>
        <w:lastRenderedPageBreak/>
        <w:t>SJR 2 (FILE 1)</w:t>
      </w:r>
    </w:p>
    <w:p w:rsidR="003723BD" w:rsidRDefault="003723BD" w:rsidP="003723BD">
      <w:pPr>
        <w:rPr>
          <w:b/>
          <w:sz w:val="252"/>
        </w:rPr>
        <w:sectPr w:rsidR="003723BD">
          <w:foot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52"/>
        </w:rPr>
        <w:lastRenderedPageBreak/>
        <w:t>SJR 2 (FILE 2)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SJR 7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SJR 9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SR 3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SR 7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SR 8</w:t>
      </w:r>
    </w:p>
    <w:p w:rsidR="003723BD" w:rsidRDefault="003723BD" w:rsidP="003723BD">
      <w:pPr>
        <w:rPr>
          <w:b/>
          <w:sz w:val="492"/>
        </w:rPr>
        <w:sectPr w:rsidR="003723BD">
          <w:foot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492"/>
        </w:rPr>
        <w:lastRenderedPageBreak/>
        <w:t>HB 1</w:t>
      </w:r>
    </w:p>
    <w:p w:rsidR="00095BA5" w:rsidRPr="003723BD" w:rsidRDefault="003723BD" w:rsidP="003723BD">
      <w:pPr>
        <w:rPr>
          <w:b/>
          <w:sz w:val="492"/>
        </w:rPr>
      </w:pPr>
      <w:r>
        <w:rPr>
          <w:b/>
          <w:sz w:val="492"/>
        </w:rPr>
        <w:lastRenderedPageBreak/>
        <w:t>HB 3</w:t>
      </w:r>
      <w:bookmarkStart w:id="0" w:name="_GoBack"/>
      <w:bookmarkEnd w:id="0"/>
    </w:p>
    <w:sectPr w:rsidR="00095BA5" w:rsidRPr="003723BD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BD" w:rsidRDefault="003723BD" w:rsidP="003723BD">
      <w:r>
        <w:separator/>
      </w:r>
    </w:p>
  </w:endnote>
  <w:endnote w:type="continuationSeparator" w:id="0">
    <w:p w:rsidR="003723BD" w:rsidRDefault="003723BD" w:rsidP="0037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SSTA30</w:t>
    </w:r>
  </w:p>
  <w:p w:rsidR="003723BD" w:rsidRDefault="003723B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207&lt;/BILL&gt;&lt;SUBJECT&gt;SB 207&lt;/SUBJECT&gt;&lt;COMM&gt;SSTA30&lt;/COMM&gt;&lt;/TARGET&gt;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210&lt;/BILL&gt;&lt;SUBJECT&gt;SB 210&lt;/SUBJECT&gt;&lt;COMM&gt;SSTA30&lt;/COMM&gt;&lt;/TARGET&gt;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212&lt;/BILL&gt;&lt;SUBJECT&gt;SB 212&lt;/SUBJECT&gt;&lt;COMM&gt;SSTA30&lt;/COMM&gt;&lt;/TARGET&gt;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1&lt;/BILL&gt;&lt;SUBJECT&gt;SCR  1&lt;/SUBJECT&gt;&lt;COMM&gt;SSTA30&lt;/COMM&gt;&lt;/TARGET&gt;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2&lt;/BILL&gt;&lt;SUBJECT&gt;SCR  2&lt;/SUBJECT&gt;&lt;COMM&gt;SSTA30&lt;/COMM&gt;&lt;/TARGET&gt;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4&lt;/BILL&gt;&lt;SUBJECT&gt;SCR  4&lt;/SUBJECT&gt;&lt;COMM&gt;SSTA30&lt;/COMM&gt;&lt;/TARGET&gt;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 5&lt;/BILL&gt;&lt;SUBJECT&gt;SCR  5&lt;/SUBJECT&gt;&lt;COMM&gt;SSTA30&lt;/COMM&gt;&lt;/TARGET&gt;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10&lt;/BILL&gt;&lt;SUBJECT&gt;SCR 10&lt;/SUBJECT&gt;&lt;COMM&gt;SSTA30&lt;/COMM&gt;&lt;/TARGET&gt;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14&lt;/BILL&gt;&lt;SUBJECT&gt;SCR 14&lt;/SUBJECT&gt;&lt;COMM&gt;SSTA30&lt;/COMM&gt;&lt;/TARGET&gt;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17&lt;/BILL&gt;&lt;SUBJECT&gt;SCR 17&lt;/SUBJECT&gt;&lt;COMM&gt;SSTA30&lt;/COMM&gt;&lt;/TARGET&gt;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&lt;TARGET&gt;&lt;BILL&gt;&lt;/BILL&gt;&lt;SUBJECT&gt;&lt;/SUBJECT&gt;&lt;COMM&gt;SSTA30&lt;/COMM&gt;&lt;/TARGET&gt;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1&lt;/BILL&gt;&lt;SUBJECT&gt;SJR  1&lt;/SUBJECT&gt;&lt;COMM&gt;SSTA30&lt;/COMM&gt;&lt;/TARGET&gt;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2&lt;/BILL&gt;&lt;SUBJECT&gt;SJR 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/SUBJECT&gt;&lt;COMM&gt;SSTA30&lt;/COMM&gt;&lt;/TARGET&gt;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&lt;TARGET&gt;&lt;BILL&gt;SJR  2&lt;/BILL&gt;&lt;SUBJECT&gt;SJR 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/SUBJECT&gt;&lt;COMM&gt;SSTA30&lt;/COMM&gt;&lt;/TARGET&gt;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7&lt;/BILL&gt;&lt;SUBJECT&gt;SJR  7&lt;/SUBJECT&gt;&lt;COMM&gt;SSTA30&lt;/COMM&gt;&lt;/TARGET&gt;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9&lt;/BILL&gt;&lt;SUBJECT&gt;SJR  9&lt;/SUBJECT&gt;&lt;COMM&gt;SSTA30&lt;/COMM&gt;&lt;/TARGET&gt;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3&lt;/BILL&gt;&lt;SUBJECT&gt;SR   3&lt;/SUBJECT&gt;&lt;COMM&gt;SSTA30&lt;/COMM&gt;&lt;/TARGET&gt;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7&lt;/BILL&gt;&lt;SUBJECT&gt;SR   7&lt;/SUBJECT&gt;&lt;COMM&gt;SSTA30&lt;/COMM&gt;&lt;/TARGET&gt;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&lt;TARGET&gt;&lt;BILL&gt;SR   8&lt;/BILL&gt;&lt;SUBJECT&gt;SR   8&lt;/SUBJECT&gt;&lt;COMM&gt;SSTA30&lt;/COMM&gt;&lt;/TARGET&gt;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1&lt;/BILL&gt;&lt;SUBJECT&gt;HB   1&lt;/SUBJECT&gt;&lt;COMM&gt;SSTA30&lt;/COMM&gt;&lt;/TARGET&gt;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 3&lt;/BILL&gt;&lt;SUBJECT&gt;HB   3&lt;/SUBJECT&gt;&lt;COMM&gt;SSTA30&lt;/COMM&gt;&lt;/TARGET&gt;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164&lt;/BILL&gt;&lt;SUBJECT&gt;SB 164&lt;/SUBJECT&gt;&lt;COMM&gt;SSTA30&lt;/COMM&gt;&lt;/TARGET&gt;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177&lt;/BILL&gt;&lt;SUBJECT&gt;SB 177&lt;/SUBJECT&gt;&lt;COMM&gt;SSTA30&lt;/COMM&gt;&lt;/TARGET&gt;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186&lt;/BILL&gt;&lt;SUBJECT&gt;SB 186&lt;/SUBJECT&gt;&lt;COMM&gt;SSTA30&lt;/COMM&gt;&lt;/TARGET&gt;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190&lt;/BILL&gt;&lt;SUBJECT&gt;SB 190&lt;/SUBJECT&gt;&lt;COMM&gt;SSTA30&lt;/COMM&gt;&lt;/TARGET&gt;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192&lt;/BILL&gt;&lt;SUBJECT&gt;SB 192&lt;/SUBJECT&gt;&lt;COMM&gt;SSTA30&lt;/COMM&gt;&lt;/TARGET&gt;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196&lt;/BILL&gt;&lt;SUBJECT&gt;SB 196&lt;/SUBJECT&gt;&lt;COMM&gt;SSTA30&lt;/COMM&gt;&lt;/TARGET&gt;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204&lt;/BILL&gt;&lt;SUBJECT&gt;SB 204&lt;/SUBJECT&gt;&lt;COMM&gt;SSTA30&lt;/COMM&gt;&lt;/TARGET&gt;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BD" w:rsidRDefault="003723BD" w:rsidP="003723BD">
      <w:r>
        <w:separator/>
      </w:r>
    </w:p>
  </w:footnote>
  <w:footnote w:type="continuationSeparator" w:id="0">
    <w:p w:rsidR="003723BD" w:rsidRDefault="003723BD" w:rsidP="0037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3BD" w:rsidRPr="003723BD" w:rsidRDefault="003723BD" w:rsidP="0037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BD"/>
    <w:rsid w:val="000E3E6F"/>
    <w:rsid w:val="00120CEB"/>
    <w:rsid w:val="001B6878"/>
    <w:rsid w:val="001C321E"/>
    <w:rsid w:val="001D1586"/>
    <w:rsid w:val="001E2BB7"/>
    <w:rsid w:val="00271D9A"/>
    <w:rsid w:val="00273992"/>
    <w:rsid w:val="00293080"/>
    <w:rsid w:val="002E01C3"/>
    <w:rsid w:val="003371EA"/>
    <w:rsid w:val="00343A12"/>
    <w:rsid w:val="003723BD"/>
    <w:rsid w:val="00597BC2"/>
    <w:rsid w:val="00665E27"/>
    <w:rsid w:val="006A1B2B"/>
    <w:rsid w:val="006E6CD7"/>
    <w:rsid w:val="00795242"/>
    <w:rsid w:val="00853871"/>
    <w:rsid w:val="00861169"/>
    <w:rsid w:val="008857F5"/>
    <w:rsid w:val="008C13FE"/>
    <w:rsid w:val="008F0886"/>
    <w:rsid w:val="00942BE9"/>
    <w:rsid w:val="00A95B54"/>
    <w:rsid w:val="00B37622"/>
    <w:rsid w:val="00BE7CA9"/>
    <w:rsid w:val="00BF1BDA"/>
    <w:rsid w:val="00C8667A"/>
    <w:rsid w:val="00DF5160"/>
    <w:rsid w:val="00EB5C2E"/>
    <w:rsid w:val="00F6201C"/>
    <w:rsid w:val="00FF15EB"/>
    <w:rsid w:val="00FF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0AAF"/>
  <w15:chartTrackingRefBased/>
  <w15:docId w15:val="{80ADCAC3-55FE-46BD-BAFC-21AD575A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3BD"/>
    <w:pPr>
      <w:widowControl w:val="0"/>
      <w:autoSpaceDE w:val="0"/>
      <w:autoSpaceDN w:val="0"/>
      <w:adjustRightInd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B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2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3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7" Type="http://schemas.openxmlformats.org/officeDocument/2006/relationships/header" Target="head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124</Words>
  <Characters>280</Characters>
  <Application>Microsoft Office Word</Application>
  <DocSecurity>0</DocSecurity>
  <Lines>140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Fletcher</cp:lastModifiedBy>
  <cp:revision>1</cp:revision>
  <cp:lastPrinted>2018-10-23T19:34:00Z</cp:lastPrinted>
  <dcterms:created xsi:type="dcterms:W3CDTF">2018-10-23T19:33:00Z</dcterms:created>
  <dcterms:modified xsi:type="dcterms:W3CDTF">2018-10-23T19:35:00Z</dcterms:modified>
</cp:coreProperties>
</file>