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6C1295" w:rsidP="00516505">
      <w:pPr>
        <w:spacing w:line="240" w:lineRule="exact"/>
        <w:ind w:right="288"/>
      </w:pPr>
      <w:r>
        <w:t>01/20/2017</w:t>
      </w:r>
      <w:r>
        <w:tab/>
        <w:t>Drafting Requests: DOL&amp;WD, DCCED</w:t>
      </w:r>
    </w:p>
    <w:p w:rsidR="006C1295" w:rsidRDefault="006C1295" w:rsidP="00516505">
      <w:pPr>
        <w:spacing w:line="240" w:lineRule="exact"/>
        <w:ind w:right="288"/>
      </w:pPr>
    </w:p>
    <w:p w:rsidR="006C1295" w:rsidRDefault="006C1295" w:rsidP="00516505">
      <w:pPr>
        <w:spacing w:line="240" w:lineRule="exact"/>
        <w:ind w:right="288"/>
      </w:pPr>
      <w:r>
        <w:t>01/23/2017</w:t>
      </w:r>
      <w:r>
        <w:tab/>
        <w:t>Discussion: FY18 Budget Pertaining to the DOT&amp;PF</w:t>
      </w:r>
    </w:p>
    <w:p w:rsidR="006C1295" w:rsidRDefault="006C1295" w:rsidP="00516505">
      <w:pPr>
        <w:spacing w:line="240" w:lineRule="exact"/>
        <w:ind w:right="288"/>
      </w:pPr>
    </w:p>
    <w:p w:rsidR="006C1295" w:rsidRDefault="006C1295" w:rsidP="00516505">
      <w:pPr>
        <w:spacing w:line="240" w:lineRule="exact"/>
        <w:ind w:right="288"/>
      </w:pPr>
      <w:r>
        <w:t>01/25/2017</w:t>
      </w:r>
      <w:r>
        <w:tab/>
        <w:t>Presentation: Residential Building Codes</w:t>
      </w:r>
    </w:p>
    <w:p w:rsidR="006C1295" w:rsidRDefault="006C1295" w:rsidP="00516505">
      <w:pPr>
        <w:spacing w:line="240" w:lineRule="exact"/>
        <w:ind w:right="288"/>
      </w:pPr>
    </w:p>
    <w:p w:rsidR="006C1295" w:rsidRDefault="006C1295" w:rsidP="00516505">
      <w:pPr>
        <w:spacing w:line="240" w:lineRule="exact"/>
        <w:ind w:right="288"/>
      </w:pPr>
      <w:r>
        <w:t>04/26/2017</w:t>
      </w:r>
      <w:r>
        <w:tab/>
        <w:t>Presentation: The Road to Census 2020</w:t>
      </w:r>
    </w:p>
    <w:p w:rsidR="006C1295" w:rsidRDefault="006C1295" w:rsidP="00516505">
      <w:pPr>
        <w:spacing w:line="240" w:lineRule="exact"/>
        <w:ind w:right="288"/>
      </w:pPr>
    </w:p>
    <w:p w:rsidR="006C1295" w:rsidRDefault="006C1295" w:rsidP="00516505">
      <w:pPr>
        <w:spacing w:line="240" w:lineRule="exact"/>
        <w:ind w:right="288"/>
      </w:pPr>
      <w:r>
        <w:t>01/24/2018</w:t>
      </w:r>
      <w:r>
        <w:tab/>
        <w:t>Overviews: DOL&amp;WD, DCCED</w:t>
      </w:r>
    </w:p>
    <w:p w:rsidR="006C1295" w:rsidRDefault="006C1295" w:rsidP="00516505">
      <w:pPr>
        <w:spacing w:line="240" w:lineRule="exact"/>
        <w:ind w:right="288"/>
      </w:pPr>
    </w:p>
    <w:p w:rsidR="006C1295" w:rsidRDefault="00F905B1" w:rsidP="00516505">
      <w:pPr>
        <w:spacing w:line="240" w:lineRule="exact"/>
        <w:ind w:right="288"/>
      </w:pPr>
      <w:r>
        <w:t>01/25/2018</w:t>
      </w:r>
      <w:r>
        <w:tab/>
        <w:t>Presentation: Workforce Readiness</w:t>
      </w:r>
    </w:p>
    <w:p w:rsidR="00F905B1" w:rsidRDefault="00F905B1" w:rsidP="00516505">
      <w:pPr>
        <w:spacing w:line="240" w:lineRule="exact"/>
        <w:ind w:right="288"/>
      </w:pPr>
    </w:p>
    <w:p w:rsidR="00F905B1" w:rsidRDefault="00F905B1" w:rsidP="00516505">
      <w:pPr>
        <w:spacing w:line="240" w:lineRule="exact"/>
        <w:ind w:right="288"/>
      </w:pPr>
      <w:r>
        <w:t>02/07/2018</w:t>
      </w:r>
      <w:r>
        <w:tab/>
        <w:t>Presentation: Local Government Primer</w:t>
      </w:r>
    </w:p>
    <w:p w:rsidR="00F905B1" w:rsidRDefault="00F905B1" w:rsidP="00516505">
      <w:pPr>
        <w:spacing w:line="240" w:lineRule="exact"/>
        <w:ind w:right="288"/>
      </w:pPr>
    </w:p>
    <w:p w:rsidR="00F905B1" w:rsidRDefault="00F905B1" w:rsidP="00516505">
      <w:pPr>
        <w:spacing w:line="240" w:lineRule="exact"/>
        <w:ind w:right="288"/>
      </w:pPr>
      <w:r>
        <w:t>02/07/2018</w:t>
      </w:r>
      <w:r>
        <w:tab/>
        <w:t>Presentation: AKOSH Wage &amp; Labor</w:t>
      </w:r>
    </w:p>
    <w:p w:rsidR="00F905B1" w:rsidRDefault="00F905B1" w:rsidP="00516505">
      <w:pPr>
        <w:spacing w:line="240" w:lineRule="exact"/>
        <w:ind w:right="288"/>
      </w:pPr>
    </w:p>
    <w:p w:rsidR="00F905B1" w:rsidRDefault="00F905B1" w:rsidP="00516505">
      <w:pPr>
        <w:spacing w:line="240" w:lineRule="exact"/>
        <w:ind w:right="288" w:hanging="1800"/>
      </w:pPr>
      <w:r>
        <w:t>03/14/2018</w:t>
      </w:r>
      <w:r>
        <w:tab/>
        <w:t>Presentation: Update of the 2020 Census Operations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Confirmations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18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26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27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30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36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38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48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49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69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79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83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86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89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90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103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108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110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114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119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121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124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126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132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136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141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142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144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145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147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157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170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171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180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188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193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195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207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209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222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229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230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240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244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255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261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262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264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265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269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273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274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275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277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278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279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280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299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301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302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303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304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306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309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318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322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323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326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340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341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342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343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346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350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353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357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358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374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376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379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384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401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HB 402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HJR 14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F905B1" w:rsidP="00516505">
      <w:pPr>
        <w:spacing w:line="240" w:lineRule="exact"/>
        <w:ind w:right="288" w:hanging="1800"/>
      </w:pPr>
      <w:r>
        <w:t>SB 4</w:t>
      </w:r>
    </w:p>
    <w:p w:rsidR="00F905B1" w:rsidRDefault="00F905B1" w:rsidP="00516505">
      <w:pPr>
        <w:spacing w:line="240" w:lineRule="exact"/>
        <w:ind w:right="288" w:hanging="1800"/>
      </w:pPr>
    </w:p>
    <w:p w:rsidR="00F905B1" w:rsidRDefault="00C31354" w:rsidP="00516505">
      <w:pPr>
        <w:spacing w:line="240" w:lineRule="exact"/>
        <w:ind w:right="288" w:hanging="1800"/>
      </w:pPr>
      <w:r>
        <w:t>SB 14</w:t>
      </w:r>
    </w:p>
    <w:p w:rsidR="00C31354" w:rsidRDefault="00C31354" w:rsidP="00516505">
      <w:pPr>
        <w:spacing w:line="240" w:lineRule="exact"/>
        <w:ind w:right="288" w:hanging="1800"/>
      </w:pPr>
    </w:p>
    <w:p w:rsidR="00C31354" w:rsidRDefault="00C31354" w:rsidP="00516505">
      <w:pPr>
        <w:spacing w:line="240" w:lineRule="exact"/>
        <w:ind w:right="288" w:hanging="1800"/>
      </w:pPr>
      <w:r>
        <w:t>SB 15</w:t>
      </w:r>
    </w:p>
    <w:p w:rsidR="00C31354" w:rsidRDefault="00C31354" w:rsidP="00516505">
      <w:pPr>
        <w:spacing w:line="240" w:lineRule="exact"/>
        <w:ind w:right="288" w:hanging="1800"/>
      </w:pPr>
    </w:p>
    <w:p w:rsidR="00C31354" w:rsidRDefault="00C31354" w:rsidP="00516505">
      <w:pPr>
        <w:spacing w:line="240" w:lineRule="exact"/>
        <w:ind w:right="288" w:hanging="1800"/>
      </w:pPr>
      <w:r>
        <w:t>SB 45</w:t>
      </w:r>
    </w:p>
    <w:p w:rsidR="00C31354" w:rsidRDefault="00C31354" w:rsidP="00516505">
      <w:pPr>
        <w:spacing w:line="240" w:lineRule="exact"/>
        <w:ind w:right="288" w:hanging="1800"/>
      </w:pPr>
    </w:p>
    <w:p w:rsidR="00C31354" w:rsidRDefault="00C31354" w:rsidP="00516505">
      <w:pPr>
        <w:spacing w:line="240" w:lineRule="exact"/>
        <w:ind w:right="288" w:hanging="1800"/>
      </w:pPr>
      <w:r>
        <w:t>SB 64</w:t>
      </w:r>
    </w:p>
    <w:p w:rsidR="00C31354" w:rsidRDefault="00C31354" w:rsidP="00516505">
      <w:pPr>
        <w:spacing w:line="240" w:lineRule="exact"/>
        <w:ind w:right="288" w:hanging="1800"/>
      </w:pPr>
    </w:p>
    <w:p w:rsidR="00C31354" w:rsidRDefault="00C31354" w:rsidP="00516505">
      <w:pPr>
        <w:spacing w:line="240" w:lineRule="exact"/>
        <w:ind w:right="288" w:hanging="1800"/>
      </w:pPr>
      <w:r>
        <w:t>SB 76</w:t>
      </w:r>
    </w:p>
    <w:p w:rsidR="00C31354" w:rsidRDefault="00C31354" w:rsidP="00516505">
      <w:pPr>
        <w:spacing w:line="240" w:lineRule="exact"/>
        <w:ind w:right="288" w:hanging="1800"/>
      </w:pPr>
    </w:p>
    <w:p w:rsidR="00C31354" w:rsidRDefault="00C31354" w:rsidP="00516505">
      <w:pPr>
        <w:spacing w:line="240" w:lineRule="exact"/>
        <w:ind w:right="288" w:hanging="1800"/>
      </w:pPr>
      <w:r>
        <w:t>SB 86</w:t>
      </w:r>
    </w:p>
    <w:p w:rsidR="00C31354" w:rsidRDefault="00C31354" w:rsidP="00516505">
      <w:pPr>
        <w:spacing w:line="240" w:lineRule="exact"/>
        <w:ind w:right="288" w:hanging="1800"/>
      </w:pPr>
    </w:p>
    <w:p w:rsidR="00C31354" w:rsidRDefault="00C31354" w:rsidP="00516505">
      <w:pPr>
        <w:spacing w:line="240" w:lineRule="exact"/>
        <w:ind w:right="288" w:hanging="1800"/>
      </w:pPr>
      <w:r>
        <w:t>SB 93</w:t>
      </w:r>
    </w:p>
    <w:p w:rsidR="00C31354" w:rsidRDefault="00C31354" w:rsidP="00516505">
      <w:pPr>
        <w:spacing w:line="240" w:lineRule="exact"/>
        <w:ind w:right="288" w:hanging="1800"/>
      </w:pPr>
    </w:p>
    <w:p w:rsidR="00C31354" w:rsidRDefault="00C31354" w:rsidP="00516505">
      <w:pPr>
        <w:spacing w:line="240" w:lineRule="exact"/>
        <w:ind w:right="288" w:hanging="1800"/>
      </w:pPr>
      <w:r>
        <w:t>SB 108</w:t>
      </w:r>
    </w:p>
    <w:p w:rsidR="00C31354" w:rsidRDefault="00C31354" w:rsidP="00516505">
      <w:pPr>
        <w:spacing w:line="240" w:lineRule="exact"/>
        <w:ind w:right="288" w:hanging="1800"/>
      </w:pPr>
    </w:p>
    <w:p w:rsidR="00C31354" w:rsidRDefault="00C31354" w:rsidP="00516505">
      <w:pPr>
        <w:spacing w:line="240" w:lineRule="exact"/>
        <w:ind w:right="288" w:hanging="1800"/>
      </w:pPr>
      <w:r>
        <w:t>SB 125</w:t>
      </w:r>
    </w:p>
    <w:p w:rsidR="00C31354" w:rsidRDefault="00C31354" w:rsidP="00516505">
      <w:pPr>
        <w:spacing w:line="240" w:lineRule="exact"/>
        <w:ind w:right="288" w:hanging="1800"/>
      </w:pPr>
    </w:p>
    <w:p w:rsidR="00C31354" w:rsidRDefault="00C31354" w:rsidP="00516505">
      <w:pPr>
        <w:spacing w:line="240" w:lineRule="exact"/>
        <w:ind w:right="288" w:hanging="1800"/>
      </w:pPr>
      <w:r>
        <w:t>SB 155</w:t>
      </w:r>
    </w:p>
    <w:p w:rsidR="00C31354" w:rsidRDefault="00C31354" w:rsidP="00516505">
      <w:pPr>
        <w:spacing w:line="240" w:lineRule="exact"/>
        <w:ind w:right="288" w:hanging="1800"/>
      </w:pPr>
    </w:p>
    <w:p w:rsidR="00C31354" w:rsidRDefault="00C31354" w:rsidP="00516505">
      <w:pPr>
        <w:spacing w:line="240" w:lineRule="exact"/>
        <w:ind w:right="288" w:hanging="1800"/>
      </w:pPr>
      <w:r>
        <w:t>SB 165</w:t>
      </w:r>
    </w:p>
    <w:p w:rsidR="00C31354" w:rsidRDefault="00C31354" w:rsidP="00516505">
      <w:pPr>
        <w:spacing w:line="240" w:lineRule="exact"/>
        <w:ind w:right="288" w:hanging="1800"/>
      </w:pPr>
    </w:p>
    <w:p w:rsidR="00516505" w:rsidRDefault="00C31354" w:rsidP="00516505">
      <w:pPr>
        <w:spacing w:line="240" w:lineRule="exact"/>
        <w:ind w:right="288" w:hanging="1800"/>
        <w:sectPr w:rsidR="00516505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SCR 10</w:t>
      </w:r>
    </w:p>
    <w:p w:rsidR="00516505" w:rsidRDefault="00516505" w:rsidP="00516505">
      <w:pPr>
        <w:ind w:left="-1440" w:right="288"/>
        <w:jc w:val="center"/>
        <w:rPr>
          <w:b/>
          <w:sz w:val="144"/>
        </w:rPr>
        <w:sectPr w:rsidR="00516505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bookmarkStart w:id="0" w:name="_GoBack"/>
      <w:bookmarkEnd w:id="0"/>
      <w:r>
        <w:rPr>
          <w:b/>
          <w:sz w:val="144"/>
        </w:rPr>
        <w:lastRenderedPageBreak/>
        <w:t>01/20/2017 Drafting Requests: DOL&amp;WD, DCCED</w:t>
      </w:r>
    </w:p>
    <w:p w:rsidR="00516505" w:rsidRDefault="00516505" w:rsidP="00516505">
      <w:pPr>
        <w:ind w:left="-1440" w:right="288"/>
        <w:jc w:val="center"/>
        <w:rPr>
          <w:b/>
          <w:sz w:val="144"/>
        </w:rPr>
        <w:sectPr w:rsidR="00516505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01/23/2017 Discussion: FY18 Budget Pertaining to the DOT&amp;PF</w:t>
      </w:r>
    </w:p>
    <w:p w:rsidR="00516505" w:rsidRPr="00516505" w:rsidRDefault="00516505" w:rsidP="00516505">
      <w:pPr>
        <w:ind w:left="-1440" w:right="288"/>
        <w:jc w:val="center"/>
        <w:rPr>
          <w:b/>
          <w:sz w:val="120"/>
          <w:szCs w:val="120"/>
        </w:rPr>
        <w:sectPr w:rsidR="00516505" w:rsidRPr="00516505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16505">
        <w:rPr>
          <w:b/>
          <w:sz w:val="120"/>
          <w:szCs w:val="120"/>
        </w:rPr>
        <w:lastRenderedPageBreak/>
        <w:t>01/25/2017 Presentation: Residential Building Codes</w:t>
      </w:r>
    </w:p>
    <w:p w:rsidR="00516505" w:rsidRPr="00516505" w:rsidRDefault="00516505" w:rsidP="00516505">
      <w:pPr>
        <w:ind w:left="-1440" w:right="288"/>
        <w:jc w:val="center"/>
        <w:rPr>
          <w:b/>
          <w:sz w:val="120"/>
          <w:szCs w:val="120"/>
        </w:rPr>
        <w:sectPr w:rsidR="00516505" w:rsidRPr="00516505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16505">
        <w:rPr>
          <w:b/>
          <w:sz w:val="120"/>
          <w:szCs w:val="120"/>
        </w:rPr>
        <w:lastRenderedPageBreak/>
        <w:t>04/26/2017 Presentation: The Road to Census 2020</w:t>
      </w:r>
    </w:p>
    <w:p w:rsidR="00516505" w:rsidRPr="00516505" w:rsidRDefault="00516505" w:rsidP="00516505">
      <w:pPr>
        <w:ind w:left="-1440" w:right="288"/>
        <w:jc w:val="center"/>
        <w:rPr>
          <w:b/>
          <w:sz w:val="120"/>
          <w:szCs w:val="120"/>
        </w:rPr>
        <w:sectPr w:rsidR="00516505" w:rsidRPr="00516505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16505">
        <w:rPr>
          <w:b/>
          <w:sz w:val="120"/>
          <w:szCs w:val="120"/>
        </w:rPr>
        <w:lastRenderedPageBreak/>
        <w:t>01/24/2018 Overviews: DOL&amp;WD, DCCED</w:t>
      </w:r>
    </w:p>
    <w:p w:rsidR="00516505" w:rsidRPr="00516505" w:rsidRDefault="00516505" w:rsidP="00516505">
      <w:pPr>
        <w:ind w:left="-1440" w:right="288"/>
        <w:jc w:val="center"/>
        <w:rPr>
          <w:b/>
          <w:sz w:val="120"/>
          <w:szCs w:val="120"/>
        </w:rPr>
        <w:sectPr w:rsidR="00516505" w:rsidRPr="00516505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16505">
        <w:rPr>
          <w:b/>
          <w:sz w:val="120"/>
          <w:szCs w:val="120"/>
        </w:rPr>
        <w:lastRenderedPageBreak/>
        <w:t>01/25/2018 Presentation: Workforce Readiness</w:t>
      </w:r>
    </w:p>
    <w:p w:rsidR="00516505" w:rsidRPr="00516505" w:rsidRDefault="00516505" w:rsidP="00516505">
      <w:pPr>
        <w:ind w:left="-1440" w:right="288"/>
        <w:jc w:val="center"/>
        <w:rPr>
          <w:b/>
          <w:sz w:val="120"/>
          <w:szCs w:val="120"/>
        </w:rPr>
        <w:sectPr w:rsidR="00516505" w:rsidRPr="00516505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16505">
        <w:rPr>
          <w:b/>
          <w:sz w:val="120"/>
          <w:szCs w:val="120"/>
        </w:rPr>
        <w:lastRenderedPageBreak/>
        <w:t>02/07/2018 Presentation: Local Government Primer</w:t>
      </w:r>
    </w:p>
    <w:p w:rsidR="00516505" w:rsidRPr="00516505" w:rsidRDefault="00516505" w:rsidP="00516505">
      <w:pPr>
        <w:ind w:left="-1440" w:right="288"/>
        <w:jc w:val="center"/>
        <w:rPr>
          <w:b/>
          <w:sz w:val="120"/>
          <w:szCs w:val="120"/>
        </w:rPr>
        <w:sectPr w:rsidR="00516505" w:rsidRPr="00516505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16505">
        <w:rPr>
          <w:b/>
          <w:sz w:val="120"/>
          <w:szCs w:val="120"/>
        </w:rPr>
        <w:lastRenderedPageBreak/>
        <w:t>02/07/2018 Presentation: AKOSH Wage &amp; Labor</w:t>
      </w:r>
    </w:p>
    <w:p w:rsidR="00516505" w:rsidRPr="00516505" w:rsidRDefault="00516505" w:rsidP="00516505">
      <w:pPr>
        <w:ind w:left="-1440" w:right="288"/>
        <w:jc w:val="center"/>
        <w:rPr>
          <w:b/>
          <w:sz w:val="120"/>
          <w:szCs w:val="120"/>
        </w:rPr>
        <w:sectPr w:rsidR="00516505" w:rsidRPr="00516505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16505">
        <w:rPr>
          <w:b/>
          <w:sz w:val="120"/>
          <w:szCs w:val="120"/>
        </w:rPr>
        <w:lastRenderedPageBreak/>
        <w:t>03/14/2018 Presentation: Update of the 2020 Census Operations</w:t>
      </w:r>
    </w:p>
    <w:p w:rsidR="00516505" w:rsidRPr="00516505" w:rsidRDefault="00516505" w:rsidP="00516505">
      <w:pPr>
        <w:ind w:left="-1440" w:right="288"/>
        <w:jc w:val="center"/>
        <w:rPr>
          <w:b/>
          <w:sz w:val="112"/>
          <w:szCs w:val="112"/>
        </w:rPr>
        <w:sectPr w:rsidR="00516505" w:rsidRPr="00516505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16505">
        <w:rPr>
          <w:b/>
          <w:sz w:val="112"/>
          <w:szCs w:val="112"/>
        </w:rPr>
        <w:lastRenderedPageBreak/>
        <w:t>Confirmations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38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48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83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86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90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103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108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110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121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126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132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136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141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142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145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147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157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170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171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180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188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193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195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207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222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230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240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255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261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262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265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273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275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277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278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280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301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302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303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306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318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322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323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326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340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341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342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343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346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350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353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9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357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9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358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9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9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376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9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379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0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384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0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401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0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402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0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0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0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0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0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45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0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64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0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76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86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93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108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125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155</w:t>
      </w:r>
    </w:p>
    <w:p w:rsidR="00516505" w:rsidRDefault="00516505" w:rsidP="00516505">
      <w:pPr>
        <w:ind w:left="-1440" w:right="288"/>
        <w:jc w:val="center"/>
        <w:rPr>
          <w:b/>
          <w:sz w:val="492"/>
        </w:rPr>
        <w:sectPr w:rsidR="00516505">
          <w:footerReference w:type="default" r:id="rId1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165</w:t>
      </w:r>
    </w:p>
    <w:p w:rsidR="00C31354" w:rsidRPr="00516505" w:rsidRDefault="00516505" w:rsidP="00516505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SCR 10</w:t>
      </w:r>
    </w:p>
    <w:sectPr w:rsidR="00C31354" w:rsidRPr="00516505">
      <w:footerReference w:type="default" r:id="rId116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615B84">
      <w:rPr>
        <w:rFonts w:cs="Courier New"/>
        <w:b/>
        <w:bCs/>
      </w:rPr>
      <w:t>L&amp;C</w:t>
    </w:r>
    <w:r w:rsidR="00C7383C">
      <w:rPr>
        <w:rFonts w:cs="Courier New"/>
        <w:b/>
        <w:bCs/>
      </w:rPr>
      <w:t>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&lt;TARGET&gt;&lt;BILL&gt;&lt;/BILL&gt;&lt;SUBJECT&gt;03-14-2018 </w:t>
    </w:r>
    <w:proofErr w:type="gramStart"/>
    <w:r>
      <w:rPr>
        <w:rFonts w:ascii="Consolas" w:hAnsi="Consolas"/>
        <w:b/>
        <w:sz w:val="28"/>
      </w:rPr>
      <w:t>Presentation  Update</w:t>
    </w:r>
    <w:proofErr w:type="gramEnd"/>
    <w:r>
      <w:rPr>
        <w:rFonts w:ascii="Consolas" w:hAnsi="Consolas"/>
        <w:b/>
        <w:sz w:val="28"/>
      </w:rPr>
      <w:t xml:space="preserve"> of the 2020 Census Operations&lt;/SUBJECT&gt;&lt;COMM&gt;HL&amp;C30&lt;/COMM&gt;&lt;/TARGET&gt;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45&lt;/BILL&gt;&lt;SUBJECT&gt;SB  45&lt;/SUBJECT&gt;&lt;COMM&gt;HL&amp;C30&lt;/COMM&gt;&lt;/TARGET&gt;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64&lt;/BILL&gt;&lt;SUBJECT&gt;SB  64&lt;/SUBJECT&gt;&lt;COMM&gt;HL&amp;C30&lt;/COMM&gt;&lt;/TARGET&gt;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76&lt;/BILL&gt;&lt;SUBJECT&gt;SB  76&lt;/SUBJECT&gt;&lt;COMM&gt;HL&amp;C30&lt;/COMM&gt;&lt;/TARGET&gt;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86&lt;/BILL&gt;&lt;SUBJECT&gt;SB  86&lt;/SUBJECT&gt;&lt;COMM&gt;HL&amp;C30&lt;/COMM&gt;&lt;/TARGET&gt;</w:t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93&lt;/BILL&gt;&lt;SUBJECT&gt;SB  93&lt;/SUBJECT&gt;&lt;COMM&gt;HL&amp;C30&lt;/COMM&gt;&lt;/TARGET&gt;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108&lt;/BILL&gt;&lt;SUBJECT&gt;SB 108&lt;/SUBJECT&gt;&lt;COMM&gt;HL&amp;C30&lt;/COMM&gt;&lt;/TARGET&gt;</w:t>
    </w: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125&lt;/BILL&gt;&lt;SUBJECT&gt;SB 125&lt;/SUBJECT&gt;&lt;COMM&gt;HL&amp;C30&lt;/COMM&gt;&lt;/TARGET&gt;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155&lt;/BILL&gt;&lt;SUBJECT&gt;SB 155&lt;/SUBJECT&gt;&lt;COMM&gt;HL&amp;C30&lt;/COMM&gt;&lt;/TARGET&gt;</w:t>
    </w: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165&lt;/BILL&gt;&lt;SUBJECT&gt;SB 165&lt;/SUBJECT&gt;&lt;COMM&gt;HL&amp;C30&lt;/COMM&gt;&lt;/TARGET&gt;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10&lt;/BILL&gt;&lt;SUBJECT&gt;SCR 10&lt;/SUBJECT&gt;&lt;COMM&gt;HL&amp;C30&lt;/COMM&gt;&lt;/TARGET&gt;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&lt;TARGET&gt;&lt;BILL&gt;&lt;/BILL&gt;&lt;SUBJECT&gt;Confirmations&lt;/SUBJECT&gt;&lt;COMM&gt;HL&amp;C30&lt;/COMM&gt;&lt;/TARGET&gt;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2&lt;/BILL&gt;&lt;SUBJECT&gt;HB   2&lt;/SUBJECT&gt;&lt;COMM&gt;HL&amp;C30&lt;/COMM&gt;&lt;/TARGET&gt;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9&lt;/BILL&gt;&lt;SUBJECT&gt;HB   9&lt;/SUBJECT&gt;&lt;COMM&gt;HL&amp;C30&lt;/COMM&gt;&lt;/TARGET&gt;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18&lt;/BILL&gt;&lt;SUBJECT&gt;HB  18&lt;/SUBJECT&gt;&lt;COMM&gt;HL&amp;C30&lt;/COMM&gt;&lt;/TARGET&gt;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26&lt;/BILL&gt;&lt;SUBJECT&gt;HB  26&lt;/SUBJECT&gt;&lt;COMM&gt;HL&amp;C30&lt;/COMM&gt;&lt;/TARGET&gt;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27&lt;/BILL&gt;&lt;SUBJECT&gt;HB  27&lt;/SUBJECT&gt;&lt;COMM&gt;HL&amp;C30&lt;/COMM&gt;&lt;/TARGET&gt;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30&lt;/BILL&gt;&lt;SUBJECT&gt;HB  30&lt;/SUBJECT&gt;&lt;COMM&gt;HL&amp;C30&lt;/COMM&gt;&lt;/TARGET&gt;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36&lt;/BILL&gt;&lt;SUBJECT&gt;HB  36&lt;/SUBJECT&gt;&lt;COMM&gt;HL&amp;C30&lt;/COMM&gt;&lt;/TARGET&gt;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38&lt;/BILL&gt;&lt;SUBJECT&gt;HB  38&lt;/SUBJECT&gt;&lt;COMM&gt;HL&amp;C30&lt;/COMM&gt;&lt;/TARGET&gt;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&lt;TARGET&gt;&lt;BILL&gt;&lt;/BILL&gt;&lt;SUBJECT&gt;01-20-2017 Drafting </w:t>
    </w:r>
    <w:proofErr w:type="gramStart"/>
    <w:r>
      <w:rPr>
        <w:rFonts w:ascii="Consolas" w:hAnsi="Consolas"/>
        <w:b/>
        <w:sz w:val="28"/>
      </w:rPr>
      <w:t xml:space="preserve">Requests  </w:t>
    </w:r>
    <w:proofErr w:type="spellStart"/>
    <w:r>
      <w:rPr>
        <w:rFonts w:ascii="Consolas" w:hAnsi="Consolas"/>
        <w:b/>
        <w:sz w:val="28"/>
      </w:rPr>
      <w:t>DOLandWD</w:t>
    </w:r>
    <w:proofErr w:type="spellEnd"/>
    <w:proofErr w:type="gramEnd"/>
    <w:r>
      <w:rPr>
        <w:rFonts w:ascii="Consolas" w:hAnsi="Consolas"/>
        <w:b/>
        <w:sz w:val="28"/>
      </w:rPr>
      <w:t>, DCCED&lt;/SUBJECT&gt;&lt;COMM&gt;HL&amp;C30&lt;/COMM&gt;&lt;/TARGET&gt;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48&lt;/BILL&gt;&lt;SUBJECT&gt;HB  48&lt;/SUBJECT&gt;&lt;COMM&gt;HL&amp;C30&lt;/COMM&gt;&lt;/TARGET&gt;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49&lt;/BILL&gt;&lt;SUBJECT&gt;HB  49&lt;/SUBJECT&gt;&lt;COMM&gt;HL&amp;C30&lt;/COMM&gt;&lt;/TARGET&gt;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69&lt;/BILL&gt;&lt;SUBJECT&gt;HB  69&lt;/SUBJECT&gt;&lt;COMM&gt;HL&amp;C30&lt;/COMM&gt;&lt;/TARGET&gt;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79&lt;/BILL&gt;&lt;SUBJECT&gt;HB  79&lt;/SUBJECT&gt;&lt;COMM&gt;HL&amp;C30&lt;/COMM&gt;&lt;/TARGET&gt;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83&lt;/BILL&gt;&lt;SUBJECT&gt;HB  83&lt;/SUBJECT&gt;&lt;COMM&gt;HL&amp;C30&lt;/COMM&gt;&lt;/TARGET&gt;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86&lt;/BILL&gt;&lt;SUBJECT&gt;HB  86&lt;/SUBJECT&gt;&lt;COMM&gt;HL&amp;C30&lt;/COMM&gt;&lt;/TARGET&gt;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89&lt;/BILL&gt;&lt;SUBJECT&gt;HB  89&lt;/SUBJECT&gt;&lt;COMM&gt;HL&amp;C30&lt;/COMM&gt;&lt;/TARGET&gt;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90&lt;/BILL&gt;&lt;SUBJECT&gt;HB  90&lt;/SUBJECT&gt;&lt;COMM&gt;HL&amp;C30&lt;/COMM&gt;&lt;/TARGET&gt;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103&lt;/BILL&gt;&lt;SUBJECT&gt;HB 103&lt;/SUBJECT&gt;&lt;COMM&gt;HL&amp;C30&lt;/COMM&gt;&lt;/TARGET&gt;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108&lt;/BILL&gt;&lt;SUBJECT&gt;HB 108&lt;/SUBJECT&gt;&lt;COMM&gt;HL&amp;C30&lt;/COMM&gt;&lt;/TARGET&gt;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&lt;TARGET&gt;&lt;BILL&gt;&lt;/BILL&gt;&lt;SUBJECT&gt;01-23-2017 </w:t>
    </w:r>
    <w:proofErr w:type="gramStart"/>
    <w:r>
      <w:rPr>
        <w:rFonts w:ascii="Consolas" w:hAnsi="Consolas"/>
        <w:b/>
        <w:sz w:val="28"/>
      </w:rPr>
      <w:t>Discussion  FY</w:t>
    </w:r>
    <w:proofErr w:type="gramEnd"/>
    <w:r>
      <w:rPr>
        <w:rFonts w:ascii="Consolas" w:hAnsi="Consolas"/>
        <w:b/>
        <w:sz w:val="28"/>
      </w:rPr>
      <w:t xml:space="preserve">18 Budget Pertaining to the </w:t>
    </w:r>
    <w:proofErr w:type="spellStart"/>
    <w:r>
      <w:rPr>
        <w:rFonts w:ascii="Consolas" w:hAnsi="Consolas"/>
        <w:b/>
        <w:sz w:val="28"/>
      </w:rPr>
      <w:t>DOTandPF</w:t>
    </w:r>
    <w:proofErr w:type="spellEnd"/>
    <w:r>
      <w:rPr>
        <w:rFonts w:ascii="Consolas" w:hAnsi="Consolas"/>
        <w:b/>
        <w:sz w:val="28"/>
      </w:rPr>
      <w:t>&lt;/SUBJECT&gt;&lt;COMM&gt;HL&amp;C30&lt;/COMM&gt;&lt;/TARGET&gt;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110&lt;/BILL&gt;&lt;SUBJECT&gt;HB 110&lt;/SUBJECT&gt;&lt;COMM&gt;HL&amp;C30&lt;/COMM&gt;&lt;/TARGET&gt;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114&lt;/BILL&gt;&lt;SUBJECT&gt;HB 114&lt;/SUBJECT&gt;&lt;COMM&gt;HL&amp;C30&lt;/COMM&gt;&lt;/TARGET&gt;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119&lt;/BILL&gt;&lt;SUBJECT&gt;HB 119&lt;/SUBJECT&gt;&lt;COMM&gt;HL&amp;C30&lt;/COMM&gt;&lt;/TARGET&gt;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121&lt;/BILL&gt;&lt;SUBJECT&gt;HB 121&lt;/SUBJECT&gt;&lt;COMM&gt;HL&amp;C30&lt;/COMM&gt;&lt;/TARGET&gt;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124&lt;/BILL&gt;&lt;SUBJECT&gt;HB 124&lt;/SUBJECT&gt;&lt;COMM&gt;HL&amp;C30&lt;/COMM&gt;&lt;/TARGET&gt;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126&lt;/BILL&gt;&lt;SUBJECT&gt;HB 126&lt;/SUBJECT&gt;&lt;COMM&gt;HL&amp;C30&lt;/COMM&gt;&lt;/TARGET&gt;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132&lt;/BILL&gt;&lt;SUBJECT&gt;HB 132&lt;/SUBJECT&gt;&lt;COMM&gt;HL&amp;C30&lt;/COMM&gt;&lt;/TARGET&gt;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136&lt;/BILL&gt;&lt;SUBJECT&gt;HB 136&lt;/SUBJECT&gt;&lt;COMM&gt;HL&amp;C30&lt;/COMM&gt;&lt;/TARGET&gt;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141&lt;/BILL&gt;&lt;SUBJECT&gt;HB 141&lt;/SUBJECT&gt;&lt;COMM&gt;HL&amp;C30&lt;/COMM&gt;&lt;/TARGET&gt;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142&lt;/BILL&gt;&lt;SUBJECT&gt;HB 142&lt;/SUBJECT&gt;&lt;COMM&gt;HL&amp;C30&lt;/COMM&gt;&lt;/TARGET&gt;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&lt;TARGET&gt;&lt;BILL&gt;&lt;/BILL&gt;&lt;SUBJECT&gt;01-25-2017 </w:t>
    </w:r>
    <w:proofErr w:type="gramStart"/>
    <w:r>
      <w:rPr>
        <w:rFonts w:ascii="Consolas" w:hAnsi="Consolas"/>
        <w:b/>
        <w:sz w:val="28"/>
      </w:rPr>
      <w:t>Presentation  Residential</w:t>
    </w:r>
    <w:proofErr w:type="gramEnd"/>
    <w:r>
      <w:rPr>
        <w:rFonts w:ascii="Consolas" w:hAnsi="Consolas"/>
        <w:b/>
        <w:sz w:val="28"/>
      </w:rPr>
      <w:t xml:space="preserve"> Building Codes&lt;/SUBJECT&gt;&lt;COMM&gt;HL&amp;C30&lt;/COMM&gt;&lt;/TARGET&gt;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144&lt;/BILL&gt;&lt;SUBJECT&gt;HB 144&lt;/SUBJECT&gt;&lt;COMM&gt;HL&amp;C30&lt;/COMM&gt;&lt;/TARGET&gt;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145&lt;/BILL&gt;&lt;SUBJECT&gt;HB 145&lt;/SUBJECT&gt;&lt;COMM&gt;HL&amp;C30&lt;/COMM&gt;&lt;/TARGET&gt;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147&lt;/BILL&gt;&lt;SUBJECT&gt;HB 147&lt;/SUBJECT&gt;&lt;COMM&gt;HL&amp;C30&lt;/COMM&gt;&lt;/TARGET&gt;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157&lt;/BILL&gt;&lt;SUBJECT&gt;HB 157&lt;/SUBJECT&gt;&lt;COMM&gt;HL&amp;C30&lt;/COMM&gt;&lt;/TARGET&gt;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170&lt;/BILL&gt;&lt;SUBJECT&gt;HB 170&lt;/SUBJECT&gt;&lt;COMM&gt;HL&amp;C30&lt;/COMM&gt;&lt;/TARGET&gt;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171&lt;/BILL&gt;&lt;SUBJECT&gt;HB 171&lt;/SUBJECT&gt;&lt;COMM&gt;HL&amp;C30&lt;/COMM&gt;&lt;/TARGET&gt;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180&lt;/BILL&gt;&lt;SUBJECT&gt;HB 180&lt;/SUBJECT&gt;&lt;COMM&gt;HL&amp;C30&lt;/COMM&gt;&lt;/TARGET&gt;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188&lt;/BILL&gt;&lt;SUBJECT&gt;HB 188&lt;/SUBJECT&gt;&lt;COMM&gt;HL&amp;C30&lt;/COMM&gt;&lt;/TARGET&gt;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193&lt;/BILL&gt;&lt;SUBJECT&gt;HB 193&lt;/SUBJECT&gt;&lt;COMM&gt;HL&amp;C30&lt;/COMM&gt;&lt;/TARGET&gt;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195&lt;/BILL&gt;&lt;SUBJECT&gt;HB 195&lt;/SUBJECT&gt;&lt;COMM&gt;HL&amp;C30&lt;/COMM&gt;&lt;/TARGET&gt;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&lt;TARGET&gt;&lt;BILL&gt;&lt;/BILL&gt;&lt;SUBJECT&gt;04-26-2017 </w:t>
    </w:r>
    <w:proofErr w:type="gramStart"/>
    <w:r>
      <w:rPr>
        <w:rFonts w:ascii="Consolas" w:hAnsi="Consolas"/>
        <w:b/>
        <w:sz w:val="28"/>
      </w:rPr>
      <w:t>Presentation  The</w:t>
    </w:r>
    <w:proofErr w:type="gramEnd"/>
    <w:r>
      <w:rPr>
        <w:rFonts w:ascii="Consolas" w:hAnsi="Consolas"/>
        <w:b/>
        <w:sz w:val="28"/>
      </w:rPr>
      <w:t xml:space="preserve"> Road to Census 2020&lt;/SUBJECT&gt;&lt;COMM&gt;HL&amp;C30&lt;/COMM&gt;&lt;/TARGET&gt;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207&lt;/BILL&gt;&lt;SUBJECT&gt;HB 207&lt;/SUBJECT&gt;&lt;COMM&gt;HL&amp;C30&lt;/COMM&gt;&lt;/TARGET&gt;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209&lt;/BILL&gt;&lt;SUBJECT&gt;HB 209&lt;/SUBJECT&gt;&lt;COMM&gt;HL&amp;C30&lt;/COMM&gt;&lt;/TARGET&gt;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222&lt;/BILL&gt;&lt;SUBJECT&gt;HB 222&lt;/SUBJECT&gt;&lt;COMM&gt;HL&amp;C30&lt;/COMM&gt;&lt;/TARGET&gt;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229&lt;/BILL&gt;&lt;SUBJECT&gt;HB 229&lt;/SUBJECT&gt;&lt;COMM&gt;HL&amp;C30&lt;/COMM&gt;&lt;/TARGET&gt;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230&lt;/BILL&gt;&lt;SUBJECT&gt;HB 230&lt;/SUBJECT&gt;&lt;COMM&gt;HL&amp;C30&lt;/COMM&gt;&lt;/TARGET&gt;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240&lt;/BILL&gt;&lt;SUBJECT&gt;HB 240&lt;/SUBJECT&gt;&lt;COMM&gt;HL&amp;C30&lt;/COMM&gt;&lt;/TARGET&gt;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244&lt;/BILL&gt;&lt;SUBJECT&gt;HB 244&lt;/SUBJECT&gt;&lt;COMM&gt;HL&amp;C30&lt;/COMM&gt;&lt;/TARGET&gt;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255&lt;/BILL&gt;&lt;SUBJECT&gt;HB 255&lt;/SUBJECT&gt;&lt;COMM&gt;HL&amp;C30&lt;/COMM&gt;&lt;/TARGET&gt;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261&lt;/BILL&gt;&lt;SUBJECT&gt;HB 261&lt;/SUBJECT&gt;&lt;COMM&gt;HL&amp;C30&lt;/COMM&gt;&lt;/TARGET&gt;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262&lt;/BILL&gt;&lt;SUBJECT&gt;HB 262&lt;/SUBJECT&gt;&lt;COMM&gt;HL&amp;C30&lt;/COMM&gt;&lt;/TARGET&gt;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&lt;TARGET&gt;&lt;BILL&gt;&lt;/BILL&gt;&lt;SUBJECT&gt;01-24-2018 </w:t>
    </w:r>
    <w:proofErr w:type="gramStart"/>
    <w:r>
      <w:rPr>
        <w:rFonts w:ascii="Consolas" w:hAnsi="Consolas"/>
        <w:b/>
        <w:sz w:val="28"/>
      </w:rPr>
      <w:t xml:space="preserve">Overviews  </w:t>
    </w:r>
    <w:proofErr w:type="spellStart"/>
    <w:r>
      <w:rPr>
        <w:rFonts w:ascii="Consolas" w:hAnsi="Consolas"/>
        <w:b/>
        <w:sz w:val="28"/>
      </w:rPr>
      <w:t>DOLandWD</w:t>
    </w:r>
    <w:proofErr w:type="spellEnd"/>
    <w:proofErr w:type="gramEnd"/>
    <w:r>
      <w:rPr>
        <w:rFonts w:ascii="Consolas" w:hAnsi="Consolas"/>
        <w:b/>
        <w:sz w:val="28"/>
      </w:rPr>
      <w:t>, DCCED&lt;/SUBJECT&gt;&lt;COMM&gt;HL&amp;C30&lt;/COMM&gt;&lt;/TARGET&gt;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264&lt;/BILL&gt;&lt;SUBJECT&gt;HB 264&lt;/SUBJECT&gt;&lt;COMM&gt;HL&amp;C30&lt;/COMM&gt;&lt;/TARGET&gt;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265&lt;/BILL&gt;&lt;SUBJECT&gt;HB 265&lt;/SUBJECT&gt;&lt;COMM&gt;HL&amp;C30&lt;/COMM&gt;&lt;/TARGET&gt;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269&lt;/BILL&gt;&lt;SUBJECT&gt;HB 269&lt;/SUBJECT&gt;&lt;COMM&gt;HL&amp;C30&lt;/COMM&gt;&lt;/TARGET&gt;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273&lt;/BILL&gt;&lt;SUBJECT&gt;HB 273&lt;/SUBJECT&gt;&lt;COMM&gt;HL&amp;C30&lt;/COMM&gt;&lt;/TARGET&gt;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274&lt;/BILL&gt;&lt;SUBJECT&gt;HB 274&lt;/SUBJECT&gt;&lt;COMM&gt;HL&amp;C30&lt;/COMM&gt;&lt;/TARGET&gt;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275&lt;/BILL&gt;&lt;SUBJECT&gt;HB 275&lt;/SUBJECT&gt;&lt;COMM&gt;HL&amp;C30&lt;/COMM&gt;&lt;/TARGET&gt;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277&lt;/BILL&gt;&lt;SUBJECT&gt;HB 277&lt;/SUBJECT&gt;&lt;COMM&gt;HL&amp;C30&lt;/COMM&gt;&lt;/TARGET&gt;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278&lt;/BILL&gt;&lt;SUBJECT&gt;HB 278&lt;/SUBJECT&gt;&lt;COMM&gt;HL&amp;C30&lt;/COMM&gt;&lt;/TARGET&gt;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279&lt;/BILL&gt;&lt;SUBJECT&gt;HB 279&lt;/SUBJECT&gt;&lt;COMM&gt;HL&amp;C30&lt;/COMM&gt;&lt;/TARGET&gt;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280&lt;/BILL&gt;&lt;SUBJECT&gt;HB 280&lt;/SUBJECT&gt;&lt;COMM&gt;HL&amp;C30&lt;/COMM&gt;&lt;/TARGET&gt;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&lt;TARGET&gt;&lt;BILL&gt;&lt;/BILL&gt;&lt;SUBJECT&gt;01-25-2018 </w:t>
    </w:r>
    <w:proofErr w:type="gramStart"/>
    <w:r>
      <w:rPr>
        <w:rFonts w:ascii="Consolas" w:hAnsi="Consolas"/>
        <w:b/>
        <w:sz w:val="28"/>
      </w:rPr>
      <w:t>Presentation  Workforce</w:t>
    </w:r>
    <w:proofErr w:type="gramEnd"/>
    <w:r>
      <w:rPr>
        <w:rFonts w:ascii="Consolas" w:hAnsi="Consolas"/>
        <w:b/>
        <w:sz w:val="28"/>
      </w:rPr>
      <w:t xml:space="preserve"> Readiness&lt;/SUBJECT&gt;&lt;COMM&gt;HL&amp;C30&lt;/COMM&gt;&lt;/TARGET&gt;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299&lt;/BILL&gt;&lt;SUBJECT&gt;HB 299&lt;/SUBJECT&gt;&lt;COMM&gt;HL&amp;C30&lt;/COMM&gt;&lt;/TARGET&gt;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301&lt;/BILL&gt;&lt;SUBJECT&gt;HB 301&lt;/SUBJECT&gt;&lt;COMM&gt;HL&amp;C30&lt;/COMM&gt;&lt;/TARGET&gt;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302&lt;/BILL&gt;&lt;SUBJECT&gt;HB 302&lt;/SUBJECT&gt;&lt;COMM&gt;HL&amp;C30&lt;/COMM&gt;&lt;/TARGET&gt;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303&lt;/BILL&gt;&lt;SUBJECT&gt;HB 303&lt;/SUBJECT&gt;&lt;COMM&gt;HL&amp;C30&lt;/COMM&gt;&lt;/TARGET&gt;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304&lt;/BILL&gt;&lt;SUBJECT&gt;HB 304&lt;/SUBJECT&gt;&lt;COMM&gt;HL&amp;C30&lt;/COMM&gt;&lt;/TARGET&gt;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306&lt;/BILL&gt;&lt;SUBJECT&gt;HB 306&lt;/SUBJECT&gt;&lt;COMM&gt;HL&amp;C30&lt;/COMM&gt;&lt;/TARGET&gt;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309&lt;/BILL&gt;&lt;SUBJECT&gt;HB 309&lt;/SUBJECT&gt;&lt;COMM&gt;HL&amp;C30&lt;/COMM&gt;&lt;/TARGET&gt;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318&lt;/BILL&gt;&lt;SUBJECT&gt;HB 318&lt;/SUBJECT&gt;&lt;COMM&gt;HL&amp;C30&lt;/COMM&gt;&lt;/TARGET&gt;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322&lt;/BILL&gt;&lt;SUBJECT&gt;HB 322&lt;/SUBJECT&gt;&lt;COMM&gt;HL&amp;C30&lt;/COMM&gt;&lt;/TARGET&gt;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323&lt;/BILL&gt;&lt;SUBJECT&gt;HB 323&lt;/SUBJECT&gt;&lt;COMM&gt;HL&amp;C30&lt;/COMM&gt;&lt;/TARGET&gt;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&lt;TARGET&gt;&lt;BILL&gt;&lt;/BILL&gt;&lt;SUBJECT&gt;02-07-2018 </w:t>
    </w:r>
    <w:proofErr w:type="gramStart"/>
    <w:r>
      <w:rPr>
        <w:rFonts w:ascii="Consolas" w:hAnsi="Consolas"/>
        <w:b/>
        <w:sz w:val="28"/>
      </w:rPr>
      <w:t>Presentation  Local</w:t>
    </w:r>
    <w:proofErr w:type="gramEnd"/>
    <w:r>
      <w:rPr>
        <w:rFonts w:ascii="Consolas" w:hAnsi="Consolas"/>
        <w:b/>
        <w:sz w:val="28"/>
      </w:rPr>
      <w:t xml:space="preserve"> Government Primer&lt;/SUBJECT&gt;&lt;COMM&gt;HL&amp;C30&lt;/COMM&gt;&lt;/TARGET&gt;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326&lt;/BILL&gt;&lt;SUBJECT&gt;HB 326&lt;/SUBJECT&gt;&lt;COMM&gt;HL&amp;C30&lt;/COMM&gt;&lt;/TARGET&gt;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340&lt;/BILL&gt;&lt;SUBJECT&gt;HB 340&lt;/SUBJECT&gt;&lt;COMM&gt;HL&amp;C30&lt;/COMM&gt;&lt;/TARGET&gt;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341&lt;/BILL&gt;&lt;SUBJECT&gt;HB 341&lt;/SUBJECT&gt;&lt;COMM&gt;HL&amp;C30&lt;/COMM&gt;&lt;/TARGET&gt;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342&lt;/BILL&gt;&lt;SUBJECT&gt;HB 342&lt;/SUBJECT&gt;&lt;COMM&gt;HL&amp;C30&lt;/COMM&gt;&lt;/TARGET&gt;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343&lt;/BILL&gt;&lt;SUBJECT&gt;HB 343&lt;/SUBJECT&gt;&lt;COMM&gt;HL&amp;C30&lt;/COMM&gt;&lt;/TARGET&gt;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346&lt;/BILL&gt;&lt;SUBJECT&gt;HB 346&lt;/SUBJECT&gt;&lt;COMM&gt;HL&amp;C30&lt;/COMM&gt;&lt;/TARGET&gt;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350&lt;/BILL&gt;&lt;SUBJECT&gt;HB 350&lt;/SUBJECT&gt;&lt;COMM&gt;HL&amp;C30&lt;/COMM&gt;&lt;/TARGET&gt;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353&lt;/BILL&gt;&lt;SUBJECT&gt;HB 353&lt;/SUBJECT&gt;&lt;COMM&gt;HL&amp;C30&lt;/COMM&gt;&lt;/TARGET&gt;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357&lt;/BILL&gt;&lt;SUBJECT&gt;HB 357&lt;/SUBJECT&gt;&lt;COMM&gt;HL&amp;C30&lt;/COMM&gt;&lt;/TARGET&gt;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358&lt;/BILL&gt;&lt;SUBJECT&gt;HB 358&lt;/SUBJECT&gt;&lt;COMM&gt;HL&amp;C30&lt;/COMM&gt;&lt;/TARGET&gt;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&lt;TARGET&gt;&lt;BILL&gt;&lt;/BILL&gt;&lt;SUBJECT&gt;02-07-2018 </w:t>
    </w:r>
    <w:proofErr w:type="gramStart"/>
    <w:r>
      <w:rPr>
        <w:rFonts w:ascii="Consolas" w:hAnsi="Consolas"/>
        <w:b/>
        <w:sz w:val="28"/>
      </w:rPr>
      <w:t>Presentation  AKOSH</w:t>
    </w:r>
    <w:proofErr w:type="gramEnd"/>
    <w:r>
      <w:rPr>
        <w:rFonts w:ascii="Consolas" w:hAnsi="Consolas"/>
        <w:b/>
        <w:sz w:val="28"/>
      </w:rPr>
      <w:t xml:space="preserve"> Wage and Labor&lt;/SUBJECT&gt;&lt;COMM&gt;HL&amp;C30&lt;/COMM&gt;&lt;/TARGET&gt;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374&lt;/BILL&gt;&lt;SUBJECT&gt;HB 374&lt;/SUBJECT&gt;&lt;COMM&gt;HL&amp;C30&lt;/COMM&gt;&lt;/TARGET&gt;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376&lt;/BILL&gt;&lt;SUBJECT&gt;HB 376&lt;/SUBJECT&gt;&lt;COMM&gt;HL&amp;C30&lt;/COMM&gt;&lt;/TARGET&gt;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379&lt;/BILL&gt;&lt;SUBJECT&gt;HB 379&lt;/SUBJECT&gt;&lt;COMM&gt;HL&amp;C30&lt;/COMM&gt;&lt;/TARGET&gt;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384&lt;/BILL&gt;&lt;SUBJECT&gt;HB 384&lt;/SUBJECT&gt;&lt;COMM&gt;HL&amp;C30&lt;/COMM&gt;&lt;/TARGET&gt;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401&lt;/BILL&gt;&lt;SUBJECT&gt;HB 401&lt;/SUBJECT&gt;&lt;COMM&gt;HL&amp;C30&lt;/COMM&gt;&lt;/TARGET&gt;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402&lt;/BILL&gt;&lt;SUBJECT&gt;HB 402&lt;/SUBJECT&gt;&lt;COMM&gt;HL&amp;C30&lt;/COMM&gt;&lt;/TARGET&gt;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14&lt;/BILL&gt;&lt;SUBJECT&gt;HJR 14&lt;/SUBJECT&gt;&lt;COMM&gt;HL&amp;C30&lt;/COMM&gt;&lt;/TARGET&gt;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4&lt;/BILL&gt;&lt;SUBJECT&gt;SB   4&lt;/SUBJECT&gt;&lt;COMM&gt;HL&amp;C30&lt;/COMM&gt;&lt;/TARGET&gt;</w: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14&lt;/BILL&gt;&lt;SUBJECT&gt;SB  14&lt;/SUBJECT&gt;&lt;COMM&gt;HL&amp;C30&lt;/COMM&gt;&lt;/TARGET&gt;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15&lt;/BILL&gt;&lt;SUBJECT&gt;SB  15&lt;/SUBJECT&gt;&lt;COMM&gt;HL&amp;C30&lt;/COMM&gt;&lt;/TARGET&gt;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505" w:rsidRPr="00516505" w:rsidRDefault="00516505" w:rsidP="00516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283DD6"/>
    <w:rsid w:val="002F2737"/>
    <w:rsid w:val="003805B4"/>
    <w:rsid w:val="00516505"/>
    <w:rsid w:val="005722A1"/>
    <w:rsid w:val="00615B84"/>
    <w:rsid w:val="006210B8"/>
    <w:rsid w:val="00657311"/>
    <w:rsid w:val="006B4E32"/>
    <w:rsid w:val="006C1295"/>
    <w:rsid w:val="00865073"/>
    <w:rsid w:val="00B26098"/>
    <w:rsid w:val="00B44457"/>
    <w:rsid w:val="00C05DCB"/>
    <w:rsid w:val="00C31354"/>
    <w:rsid w:val="00C7383C"/>
    <w:rsid w:val="00D82372"/>
    <w:rsid w:val="00E63D34"/>
    <w:rsid w:val="00F02E89"/>
    <w:rsid w:val="00F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313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1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117" Type="http://schemas.openxmlformats.org/officeDocument/2006/relationships/fontTable" Target="fontTable.xml"/><Relationship Id="rId21" Type="http://schemas.openxmlformats.org/officeDocument/2006/relationships/footer" Target="footer14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112" Type="http://schemas.openxmlformats.org/officeDocument/2006/relationships/footer" Target="footer105.xml"/><Relationship Id="rId16" Type="http://schemas.openxmlformats.org/officeDocument/2006/relationships/footer" Target="footer9.xml"/><Relationship Id="rId107" Type="http://schemas.openxmlformats.org/officeDocument/2006/relationships/footer" Target="footer100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102" Type="http://schemas.openxmlformats.org/officeDocument/2006/relationships/footer" Target="footer95.xml"/><Relationship Id="rId110" Type="http://schemas.openxmlformats.org/officeDocument/2006/relationships/footer" Target="footer103.xml"/><Relationship Id="rId115" Type="http://schemas.openxmlformats.org/officeDocument/2006/relationships/footer" Target="footer108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100" Type="http://schemas.openxmlformats.org/officeDocument/2006/relationships/footer" Target="footer93.xml"/><Relationship Id="rId105" Type="http://schemas.openxmlformats.org/officeDocument/2006/relationships/footer" Target="footer98.xml"/><Relationship Id="rId113" Type="http://schemas.openxmlformats.org/officeDocument/2006/relationships/footer" Target="footer106.xml"/><Relationship Id="rId118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93" Type="http://schemas.openxmlformats.org/officeDocument/2006/relationships/footer" Target="footer86.xml"/><Relationship Id="rId98" Type="http://schemas.openxmlformats.org/officeDocument/2006/relationships/footer" Target="footer91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103" Type="http://schemas.openxmlformats.org/officeDocument/2006/relationships/footer" Target="footer96.xml"/><Relationship Id="rId108" Type="http://schemas.openxmlformats.org/officeDocument/2006/relationships/footer" Target="footer101.xml"/><Relationship Id="rId116" Type="http://schemas.openxmlformats.org/officeDocument/2006/relationships/footer" Target="footer109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11" Type="http://schemas.openxmlformats.org/officeDocument/2006/relationships/footer" Target="footer10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6" Type="http://schemas.openxmlformats.org/officeDocument/2006/relationships/footer" Target="footer99.xml"/><Relationship Id="rId114" Type="http://schemas.openxmlformats.org/officeDocument/2006/relationships/footer" Target="footer107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99" Type="http://schemas.openxmlformats.org/officeDocument/2006/relationships/footer" Target="footer92.xml"/><Relationship Id="rId101" Type="http://schemas.openxmlformats.org/officeDocument/2006/relationships/footer" Target="footer9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109" Type="http://schemas.openxmlformats.org/officeDocument/2006/relationships/footer" Target="footer102.xml"/><Relationship Id="rId34" Type="http://schemas.openxmlformats.org/officeDocument/2006/relationships/footer" Target="footer27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6" Type="http://schemas.openxmlformats.org/officeDocument/2006/relationships/footer" Target="footer69.xml"/><Relationship Id="rId97" Type="http://schemas.openxmlformats.org/officeDocument/2006/relationships/footer" Target="footer90.xml"/><Relationship Id="rId104" Type="http://schemas.openxmlformats.org/officeDocument/2006/relationships/footer" Target="footer97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2" Type="http://schemas.openxmlformats.org/officeDocument/2006/relationships/settings" Target="settings.xml"/><Relationship Id="rId29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113</Pages>
  <Words>522</Words>
  <Characters>1813</Characters>
  <Application>Microsoft Office Word</Application>
  <DocSecurity>0</DocSecurity>
  <Lines>453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2018-10-26T18:29:00Z</cp:lastPrinted>
  <dcterms:created xsi:type="dcterms:W3CDTF">2018-10-26T18:25:00Z</dcterms:created>
  <dcterms:modified xsi:type="dcterms:W3CDTF">2018-10-26T18:30:00Z</dcterms:modified>
</cp:coreProperties>
</file>