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65" w:rsidRDefault="004B5A65" w:rsidP="00865073">
      <w:pPr>
        <w:spacing w:line="240" w:lineRule="exact"/>
        <w:rPr>
          <w:b/>
        </w:rPr>
      </w:pPr>
      <w:r>
        <w:rPr>
          <w:b/>
        </w:rPr>
        <w:t>1/19/11   OVERVIEWS:</w:t>
      </w:r>
      <w:r w:rsidR="005D31E9">
        <w:rPr>
          <w:b/>
        </w:rPr>
        <w:t xml:space="preserve"> DNR</w:t>
      </w:r>
      <w:r>
        <w:rPr>
          <w:b/>
        </w:rPr>
        <w:t xml:space="preserve"> – COMMISSIONER’</w:t>
      </w:r>
      <w:r w:rsidR="005D31E9">
        <w:rPr>
          <w:b/>
        </w:rPr>
        <w:t>S OFFICE, DEPT. OF</w:t>
      </w:r>
    </w:p>
    <w:p w:rsidR="005D31E9" w:rsidRDefault="005D31E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AGRICULTURE, DEPT. OF FORESTRY, OFFICE OF PROJECT</w:t>
      </w:r>
    </w:p>
    <w:p w:rsidR="005D31E9" w:rsidRDefault="005D31E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MANAGEMENT &amp; PERMITTING</w:t>
      </w:r>
    </w:p>
    <w:p w:rsidR="004B5A65" w:rsidRDefault="004B5A65" w:rsidP="00865073">
      <w:pPr>
        <w:spacing w:line="240" w:lineRule="exact"/>
        <w:rPr>
          <w:b/>
        </w:rPr>
      </w:pPr>
    </w:p>
    <w:p w:rsidR="004B5A65" w:rsidRDefault="004B5A65" w:rsidP="00865073">
      <w:pPr>
        <w:spacing w:line="240" w:lineRule="exact"/>
        <w:rPr>
          <w:b/>
        </w:rPr>
      </w:pPr>
      <w:r>
        <w:rPr>
          <w:b/>
        </w:rPr>
        <w:t xml:space="preserve">1/21/11   OVERVIEWS: </w:t>
      </w:r>
      <w:r w:rsidR="00CE5821">
        <w:rPr>
          <w:b/>
        </w:rPr>
        <w:t xml:space="preserve">DNR - </w:t>
      </w:r>
      <w:r>
        <w:rPr>
          <w:b/>
        </w:rPr>
        <w:t>DIVISION OF OIL AND GAS</w:t>
      </w:r>
    </w:p>
    <w:p w:rsidR="004B5A65" w:rsidRDefault="004B5A65" w:rsidP="00865073">
      <w:pPr>
        <w:spacing w:line="240" w:lineRule="exact"/>
        <w:rPr>
          <w:b/>
        </w:rPr>
      </w:pPr>
    </w:p>
    <w:p w:rsidR="00FE1D92" w:rsidRDefault="00C63E5A" w:rsidP="00865073">
      <w:pPr>
        <w:spacing w:line="240" w:lineRule="exact"/>
        <w:rPr>
          <w:b/>
        </w:rPr>
      </w:pPr>
      <w:r>
        <w:rPr>
          <w:b/>
        </w:rPr>
        <w:t>1/24/11   OVERVIEWS:</w:t>
      </w:r>
      <w:r w:rsidR="00FE1D92">
        <w:rPr>
          <w:b/>
        </w:rPr>
        <w:t xml:space="preserve"> DNR</w:t>
      </w:r>
      <w:r>
        <w:rPr>
          <w:b/>
        </w:rPr>
        <w:t xml:space="preserve"> – DIVISION OF PARKS &amp; OUTDOOR</w:t>
      </w:r>
    </w:p>
    <w:p w:rsidR="00FE1D92" w:rsidRDefault="00C63E5A" w:rsidP="00FE1D92">
      <w:pPr>
        <w:spacing w:line="240" w:lineRule="exact"/>
        <w:ind w:left="720" w:firstLine="720"/>
        <w:rPr>
          <w:b/>
        </w:rPr>
      </w:pPr>
      <w:r>
        <w:rPr>
          <w:b/>
        </w:rPr>
        <w:t>RECREATION AND</w:t>
      </w:r>
      <w:r w:rsidR="00FE1D92">
        <w:rPr>
          <w:b/>
        </w:rPr>
        <w:t xml:space="preserve"> </w:t>
      </w:r>
      <w:r>
        <w:rPr>
          <w:b/>
        </w:rPr>
        <w:t>DIVISION OF COASTAL &amp; OCEAN</w:t>
      </w:r>
    </w:p>
    <w:p w:rsidR="00C63E5A" w:rsidRDefault="00C63E5A" w:rsidP="00FE1D92">
      <w:pPr>
        <w:spacing w:line="240" w:lineRule="exact"/>
        <w:ind w:left="720" w:firstLine="720"/>
        <w:rPr>
          <w:b/>
        </w:rPr>
      </w:pPr>
      <w:r>
        <w:rPr>
          <w:b/>
        </w:rPr>
        <w:t>MANAGEMENT</w:t>
      </w:r>
    </w:p>
    <w:p w:rsidR="00C63E5A" w:rsidRDefault="00C63E5A" w:rsidP="00865073">
      <w:pPr>
        <w:spacing w:line="240" w:lineRule="exact"/>
        <w:rPr>
          <w:b/>
        </w:rPr>
      </w:pPr>
    </w:p>
    <w:p w:rsidR="00C63E5A" w:rsidRDefault="00B07EFB" w:rsidP="00865073">
      <w:pPr>
        <w:spacing w:line="240" w:lineRule="exact"/>
        <w:rPr>
          <w:b/>
        </w:rPr>
      </w:pPr>
      <w:r>
        <w:rPr>
          <w:b/>
        </w:rPr>
        <w:t>1/24/11   PRESENTATION: MOUNT SPURR GEOTHERMAL PROJECT</w:t>
      </w:r>
    </w:p>
    <w:p w:rsidR="00B07EFB" w:rsidRDefault="00B07EFB" w:rsidP="00865073">
      <w:pPr>
        <w:spacing w:line="240" w:lineRule="exact"/>
        <w:rPr>
          <w:b/>
        </w:rPr>
      </w:pPr>
    </w:p>
    <w:p w:rsidR="0002390E" w:rsidRDefault="0065662C" w:rsidP="00865073">
      <w:pPr>
        <w:spacing w:line="240" w:lineRule="exact"/>
        <w:rPr>
          <w:b/>
        </w:rPr>
      </w:pPr>
      <w:r>
        <w:rPr>
          <w:b/>
        </w:rPr>
        <w:t>1/26/11   OVERVIEWS:</w:t>
      </w:r>
      <w:r w:rsidR="0002390E">
        <w:rPr>
          <w:b/>
        </w:rPr>
        <w:t xml:space="preserve"> DNR</w:t>
      </w:r>
      <w:r>
        <w:rPr>
          <w:b/>
        </w:rPr>
        <w:t xml:space="preserve"> – DIVISION OF MINING, LAND &amp;</w:t>
      </w:r>
    </w:p>
    <w:p w:rsidR="0065662C" w:rsidRDefault="0065662C" w:rsidP="0002390E">
      <w:pPr>
        <w:spacing w:line="240" w:lineRule="exact"/>
        <w:ind w:left="720" w:firstLine="720"/>
        <w:rPr>
          <w:b/>
        </w:rPr>
      </w:pPr>
      <w:r>
        <w:rPr>
          <w:b/>
        </w:rPr>
        <w:t>WATER; DEPARTMENT</w:t>
      </w:r>
      <w:r w:rsidR="0002390E">
        <w:rPr>
          <w:b/>
        </w:rPr>
        <w:t xml:space="preserve"> </w:t>
      </w:r>
      <w:r>
        <w:rPr>
          <w:b/>
        </w:rPr>
        <w:t>OF FISH &amp; GAME</w:t>
      </w:r>
    </w:p>
    <w:p w:rsidR="0065662C" w:rsidRDefault="0065662C" w:rsidP="00865073">
      <w:pPr>
        <w:spacing w:line="240" w:lineRule="exact"/>
        <w:rPr>
          <w:b/>
        </w:rPr>
      </w:pPr>
    </w:p>
    <w:p w:rsidR="00E71D05" w:rsidRDefault="00E71D05" w:rsidP="00865073">
      <w:pPr>
        <w:spacing w:line="240" w:lineRule="exact"/>
        <w:rPr>
          <w:b/>
        </w:rPr>
      </w:pPr>
      <w:r>
        <w:rPr>
          <w:b/>
        </w:rPr>
        <w:t xml:space="preserve">1/28/11   </w:t>
      </w:r>
      <w:r w:rsidR="00DF37C5">
        <w:rPr>
          <w:b/>
        </w:rPr>
        <w:t>OVERVIEWS: DEC</w:t>
      </w:r>
      <w:r>
        <w:rPr>
          <w:b/>
        </w:rPr>
        <w:t xml:space="preserve"> – OFFICE OF THE COMMISSIONER, </w:t>
      </w:r>
    </w:p>
    <w:p w:rsidR="00E71D05" w:rsidRDefault="00E71D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DIVISION OF ENVIRONMENTAL HEALTH, DIVISION OF</w:t>
      </w:r>
    </w:p>
    <w:p w:rsidR="00E71D05" w:rsidRDefault="00E71D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AIR QUALITY</w:t>
      </w:r>
    </w:p>
    <w:p w:rsidR="00E71D05" w:rsidRDefault="00E71D05" w:rsidP="00865073">
      <w:pPr>
        <w:spacing w:line="240" w:lineRule="exact"/>
        <w:rPr>
          <w:b/>
        </w:rPr>
      </w:pPr>
    </w:p>
    <w:p w:rsidR="0032465F" w:rsidRDefault="00A623DB" w:rsidP="00865073">
      <w:pPr>
        <w:spacing w:line="240" w:lineRule="exact"/>
        <w:rPr>
          <w:b/>
        </w:rPr>
      </w:pPr>
      <w:r>
        <w:rPr>
          <w:b/>
        </w:rPr>
        <w:t xml:space="preserve">1/31/11   </w:t>
      </w:r>
      <w:r w:rsidR="0032465F">
        <w:rPr>
          <w:b/>
        </w:rPr>
        <w:t>OVERVIEWS: DEC</w:t>
      </w:r>
      <w:r w:rsidR="00B91B63">
        <w:rPr>
          <w:b/>
        </w:rPr>
        <w:t xml:space="preserve"> –</w:t>
      </w:r>
      <w:r w:rsidR="0032465F">
        <w:rPr>
          <w:b/>
        </w:rPr>
        <w:t xml:space="preserve"> </w:t>
      </w:r>
      <w:r w:rsidR="00B91B63">
        <w:rPr>
          <w:b/>
        </w:rPr>
        <w:t>DIVISION OF SPILL PREVENTION</w:t>
      </w:r>
    </w:p>
    <w:p w:rsidR="00B91B63" w:rsidRDefault="00B91B63" w:rsidP="00865073">
      <w:pPr>
        <w:spacing w:line="240" w:lineRule="exact"/>
        <w:rPr>
          <w:b/>
        </w:rPr>
      </w:pPr>
      <w:r>
        <w:rPr>
          <w:b/>
        </w:rPr>
        <w:t xml:space="preserve"> </w:t>
      </w:r>
      <w:r w:rsidR="0032465F">
        <w:rPr>
          <w:b/>
        </w:rPr>
        <w:tab/>
      </w:r>
      <w:r w:rsidR="0032465F">
        <w:rPr>
          <w:b/>
        </w:rPr>
        <w:tab/>
      </w:r>
      <w:r w:rsidR="00DA5C7F">
        <w:rPr>
          <w:b/>
        </w:rPr>
        <w:t>AND</w:t>
      </w:r>
      <w:r>
        <w:rPr>
          <w:b/>
        </w:rPr>
        <w:t xml:space="preserve"> RESPONSE, DIVISION OF WATER</w:t>
      </w:r>
    </w:p>
    <w:p w:rsidR="00B91B63" w:rsidRDefault="00B91B63" w:rsidP="00865073">
      <w:pPr>
        <w:spacing w:line="240" w:lineRule="exact"/>
        <w:rPr>
          <w:b/>
        </w:rPr>
      </w:pPr>
    </w:p>
    <w:p w:rsidR="00B91B63" w:rsidRDefault="005D31E9" w:rsidP="00865073">
      <w:pPr>
        <w:spacing w:line="240" w:lineRule="exact"/>
        <w:rPr>
          <w:b/>
        </w:rPr>
      </w:pPr>
      <w:r>
        <w:rPr>
          <w:b/>
        </w:rPr>
        <w:t xml:space="preserve">2/02/11   </w:t>
      </w:r>
      <w:r w:rsidR="00B10F76">
        <w:rPr>
          <w:b/>
        </w:rPr>
        <w:t xml:space="preserve">OVERVIEWS: ADF&amp;G – DIVISION OF SPORT FISH, </w:t>
      </w:r>
    </w:p>
    <w:p w:rsidR="00B10F76" w:rsidRDefault="00B10F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DIVISION OF COMMERCIAL FISHERIES; DEPT. OF</w:t>
      </w:r>
    </w:p>
    <w:p w:rsidR="00B10F76" w:rsidRDefault="00B10F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PUBLIC SAFETY – ALASKA FISHERIES ENFORCEMENT</w:t>
      </w:r>
    </w:p>
    <w:p w:rsidR="00B10F76" w:rsidRDefault="00B10F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ISSUES</w:t>
      </w:r>
    </w:p>
    <w:p w:rsidR="00B10F76" w:rsidRDefault="00B10F76" w:rsidP="00865073">
      <w:pPr>
        <w:spacing w:line="240" w:lineRule="exact"/>
        <w:rPr>
          <w:b/>
        </w:rPr>
      </w:pPr>
    </w:p>
    <w:p w:rsidR="00B10F76" w:rsidRDefault="00E851AD" w:rsidP="00865073">
      <w:pPr>
        <w:spacing w:line="240" w:lineRule="exact"/>
        <w:rPr>
          <w:b/>
        </w:rPr>
      </w:pPr>
      <w:r>
        <w:rPr>
          <w:b/>
        </w:rPr>
        <w:t xml:space="preserve">2/04/11   </w:t>
      </w:r>
      <w:r w:rsidR="001C3A4F">
        <w:rPr>
          <w:b/>
        </w:rPr>
        <w:t xml:space="preserve">OVERVIEW: DNR – DIVISION OF GEOLOGICAL &amp; </w:t>
      </w:r>
    </w:p>
    <w:p w:rsidR="001C3A4F" w:rsidRDefault="001C3A4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GEOPHYSICAL SURVEYS</w:t>
      </w:r>
    </w:p>
    <w:p w:rsidR="001C3A4F" w:rsidRDefault="001C3A4F" w:rsidP="00865073">
      <w:pPr>
        <w:spacing w:line="240" w:lineRule="exact"/>
        <w:rPr>
          <w:b/>
        </w:rPr>
      </w:pPr>
    </w:p>
    <w:p w:rsidR="001C3A4F" w:rsidRDefault="00291612" w:rsidP="00865073">
      <w:pPr>
        <w:spacing w:line="240" w:lineRule="exact"/>
        <w:rPr>
          <w:b/>
        </w:rPr>
      </w:pPr>
      <w:r>
        <w:rPr>
          <w:b/>
        </w:rPr>
        <w:t>2/04/11   OVERVIEW: ADF&amp;G – DIVISION OF WILDLIFE</w:t>
      </w:r>
    </w:p>
    <w:p w:rsidR="00291612" w:rsidRDefault="0029161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CONSERVATION</w:t>
      </w:r>
    </w:p>
    <w:p w:rsidR="00291612" w:rsidRDefault="00291612" w:rsidP="00865073">
      <w:pPr>
        <w:spacing w:line="240" w:lineRule="exact"/>
        <w:rPr>
          <w:b/>
        </w:rPr>
      </w:pPr>
    </w:p>
    <w:p w:rsidR="002415F0" w:rsidRDefault="007C1E45" w:rsidP="00865073">
      <w:pPr>
        <w:spacing w:line="240" w:lineRule="exact"/>
        <w:rPr>
          <w:b/>
        </w:rPr>
      </w:pPr>
      <w:r>
        <w:rPr>
          <w:b/>
        </w:rPr>
        <w:t xml:space="preserve">2/09/11   </w:t>
      </w:r>
      <w:r w:rsidR="002415F0">
        <w:rPr>
          <w:b/>
        </w:rPr>
        <w:t>PRESENTATION BY ROGER MARKS: HISTORY OF ALASKA’S</w:t>
      </w:r>
    </w:p>
    <w:p w:rsidR="002415F0" w:rsidRDefault="002415F0" w:rsidP="00865073">
      <w:pPr>
        <w:spacing w:line="240" w:lineRule="exac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OIL AND GAS PRODUCTION TAX</w:t>
      </w:r>
    </w:p>
    <w:p w:rsidR="002415F0" w:rsidRDefault="002415F0" w:rsidP="00865073">
      <w:pPr>
        <w:spacing w:line="240" w:lineRule="exact"/>
        <w:rPr>
          <w:b/>
        </w:rPr>
      </w:pPr>
    </w:p>
    <w:p w:rsidR="002415F0" w:rsidRDefault="00517B0F" w:rsidP="00865073">
      <w:pPr>
        <w:spacing w:line="240" w:lineRule="exact"/>
        <w:rPr>
          <w:b/>
        </w:rPr>
      </w:pPr>
      <w:r>
        <w:rPr>
          <w:b/>
        </w:rPr>
        <w:t>2/11/11   PRESENTATION: OIL AND GAS PRODUCTION TAX</w:t>
      </w:r>
    </w:p>
    <w:p w:rsidR="00517B0F" w:rsidRDefault="00517B0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STATUS REPORT</w:t>
      </w:r>
    </w:p>
    <w:p w:rsidR="00517B0F" w:rsidRDefault="00517B0F" w:rsidP="00865073">
      <w:pPr>
        <w:spacing w:line="240" w:lineRule="exact"/>
        <w:rPr>
          <w:b/>
        </w:rPr>
      </w:pPr>
    </w:p>
    <w:p w:rsidR="00517B0F" w:rsidRDefault="005C067C" w:rsidP="00865073">
      <w:pPr>
        <w:spacing w:line="240" w:lineRule="exact"/>
        <w:rPr>
          <w:b/>
        </w:rPr>
      </w:pPr>
      <w:r>
        <w:rPr>
          <w:b/>
        </w:rPr>
        <w:t>2/16/11   OVERVIEW: ALASKA OIL AND GAS PRODUCERS</w:t>
      </w:r>
    </w:p>
    <w:p w:rsidR="005C067C" w:rsidRDefault="005C067C" w:rsidP="00865073">
      <w:pPr>
        <w:spacing w:line="240" w:lineRule="exact"/>
        <w:rPr>
          <w:b/>
        </w:rPr>
      </w:pPr>
    </w:p>
    <w:p w:rsidR="005C067C" w:rsidRDefault="00C963A3" w:rsidP="00865073">
      <w:pPr>
        <w:spacing w:line="240" w:lineRule="exact"/>
        <w:rPr>
          <w:b/>
        </w:rPr>
      </w:pPr>
      <w:r>
        <w:rPr>
          <w:b/>
        </w:rPr>
        <w:t>2/18/11   OVERVIEW: ALASKA OIL &amp; GAS EXPLORER AND</w:t>
      </w:r>
    </w:p>
    <w:p w:rsidR="00C963A3" w:rsidRDefault="00C963A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SUPPORT INDUSTRY</w:t>
      </w:r>
    </w:p>
    <w:p w:rsidR="008C5625" w:rsidRDefault="008C5625" w:rsidP="00865073">
      <w:pPr>
        <w:spacing w:line="240" w:lineRule="exact"/>
        <w:rPr>
          <w:b/>
        </w:rPr>
      </w:pPr>
    </w:p>
    <w:p w:rsidR="008C5625" w:rsidRDefault="008C5625" w:rsidP="00865073">
      <w:pPr>
        <w:spacing w:line="240" w:lineRule="exact"/>
        <w:rPr>
          <w:b/>
        </w:rPr>
      </w:pPr>
      <w:r>
        <w:rPr>
          <w:b/>
        </w:rPr>
        <w:t xml:space="preserve">2/23/11   </w:t>
      </w:r>
      <w:r w:rsidR="00D26DDD">
        <w:rPr>
          <w:b/>
        </w:rPr>
        <w:t>ANNUAL MINING INDUSTRY BRIEFING</w:t>
      </w:r>
    </w:p>
    <w:p w:rsidR="00D26DDD" w:rsidRDefault="00D26DDD" w:rsidP="00865073">
      <w:pPr>
        <w:spacing w:line="240" w:lineRule="exact"/>
        <w:rPr>
          <w:b/>
        </w:rPr>
      </w:pPr>
    </w:p>
    <w:p w:rsidR="00D26DDD" w:rsidRDefault="00FC6FCD" w:rsidP="00865073">
      <w:pPr>
        <w:spacing w:line="240" w:lineRule="exact"/>
        <w:rPr>
          <w:b/>
        </w:rPr>
      </w:pPr>
      <w:r>
        <w:rPr>
          <w:b/>
        </w:rPr>
        <w:t>4/15/11   PRESENTATION: GIGAMETHANOL AND GAS TO</w:t>
      </w:r>
    </w:p>
    <w:p w:rsidR="00FC6FCD" w:rsidRDefault="00FC6FC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GASOLINE</w:t>
      </w:r>
    </w:p>
    <w:p w:rsidR="00FC6FCD" w:rsidRDefault="00FC6FCD" w:rsidP="00865073">
      <w:pPr>
        <w:spacing w:line="240" w:lineRule="exact"/>
        <w:rPr>
          <w:b/>
        </w:rPr>
      </w:pPr>
    </w:p>
    <w:p w:rsidR="00FC6FCD" w:rsidRDefault="006F46C7" w:rsidP="00865073">
      <w:pPr>
        <w:spacing w:line="240" w:lineRule="exact"/>
        <w:rPr>
          <w:b/>
        </w:rPr>
      </w:pPr>
      <w:r>
        <w:rPr>
          <w:b/>
        </w:rPr>
        <w:t>11/01/</w:t>
      </w:r>
      <w:proofErr w:type="gramStart"/>
      <w:r>
        <w:rPr>
          <w:b/>
        </w:rPr>
        <w:t>11  OVERVIEW</w:t>
      </w:r>
      <w:proofErr w:type="gramEnd"/>
      <w:r>
        <w:rPr>
          <w:b/>
        </w:rPr>
        <w:t>: IMPEDIMENTS TO FILLING THE TRANS-</w:t>
      </w:r>
    </w:p>
    <w:p w:rsidR="006F46C7" w:rsidRDefault="006F46C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ALASKA PIPELINE</w:t>
      </w:r>
    </w:p>
    <w:p w:rsidR="006F46C7" w:rsidRDefault="006F46C7" w:rsidP="00865073">
      <w:pPr>
        <w:spacing w:line="240" w:lineRule="exact"/>
        <w:rPr>
          <w:b/>
        </w:rPr>
      </w:pPr>
    </w:p>
    <w:p w:rsidR="006F46C7" w:rsidRDefault="00AF2CCE" w:rsidP="00865073">
      <w:pPr>
        <w:spacing w:line="240" w:lineRule="exact"/>
        <w:rPr>
          <w:b/>
        </w:rPr>
      </w:pPr>
      <w:r>
        <w:rPr>
          <w:b/>
        </w:rPr>
        <w:t>1/18/12   OVERVIEW: DNR – DIVISION OF AGRICULTURE</w:t>
      </w:r>
    </w:p>
    <w:p w:rsidR="00AF2CCE" w:rsidRDefault="00AF2CCE" w:rsidP="00865073">
      <w:pPr>
        <w:spacing w:line="240" w:lineRule="exact"/>
        <w:rPr>
          <w:b/>
        </w:rPr>
      </w:pPr>
    </w:p>
    <w:p w:rsidR="00AF2CCE" w:rsidRDefault="001802F8" w:rsidP="00865073">
      <w:pPr>
        <w:spacing w:line="240" w:lineRule="exact"/>
        <w:rPr>
          <w:b/>
        </w:rPr>
      </w:pPr>
      <w:r>
        <w:rPr>
          <w:b/>
        </w:rPr>
        <w:t>1/20/12   OVERVIEWS: DEPARTMENT OF NATURAL RESOURCES;</w:t>
      </w:r>
    </w:p>
    <w:p w:rsidR="001802F8" w:rsidRDefault="001802F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SHAL OIL TASK FORCE UPDATE</w:t>
      </w:r>
    </w:p>
    <w:p w:rsidR="001802F8" w:rsidRDefault="001802F8" w:rsidP="00865073">
      <w:pPr>
        <w:spacing w:line="240" w:lineRule="exact"/>
        <w:rPr>
          <w:b/>
        </w:rPr>
      </w:pPr>
    </w:p>
    <w:p w:rsidR="001802F8" w:rsidRDefault="00C93B74" w:rsidP="00865073">
      <w:pPr>
        <w:spacing w:line="240" w:lineRule="exact"/>
        <w:rPr>
          <w:b/>
        </w:rPr>
      </w:pPr>
      <w:r>
        <w:rPr>
          <w:b/>
        </w:rPr>
        <w:t>1/23/12   OVERVIEW: INVASIVE SPECIES IN ALASKA AND</w:t>
      </w:r>
    </w:p>
    <w:p w:rsidR="00C93B74" w:rsidRDefault="00C93B7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AGENCY ACTION PLANS</w:t>
      </w:r>
    </w:p>
    <w:p w:rsidR="00C93B74" w:rsidRDefault="00C93B74" w:rsidP="00865073">
      <w:pPr>
        <w:spacing w:line="240" w:lineRule="exact"/>
        <w:rPr>
          <w:b/>
        </w:rPr>
      </w:pPr>
    </w:p>
    <w:p w:rsidR="00C93B74" w:rsidRDefault="004426C0" w:rsidP="00865073">
      <w:pPr>
        <w:spacing w:line="240" w:lineRule="exact"/>
        <w:rPr>
          <w:b/>
        </w:rPr>
      </w:pPr>
      <w:r>
        <w:rPr>
          <w:b/>
        </w:rPr>
        <w:t>1/25/12   OVERVIEW: ECONOMICS OF GAS TO LIQUIDS AND</w:t>
      </w:r>
    </w:p>
    <w:p w:rsidR="004426C0" w:rsidRDefault="004426C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METHANOL TO GASOLINE CONVERSION, PRODUCTION</w:t>
      </w:r>
    </w:p>
    <w:p w:rsidR="004426C0" w:rsidRDefault="004426C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AND SHIPMENT IN ALASKA</w:t>
      </w:r>
    </w:p>
    <w:p w:rsidR="004426C0" w:rsidRDefault="004426C0" w:rsidP="00865073">
      <w:pPr>
        <w:spacing w:line="240" w:lineRule="exact"/>
        <w:rPr>
          <w:b/>
        </w:rPr>
      </w:pPr>
    </w:p>
    <w:p w:rsidR="004426C0" w:rsidRDefault="000B19C0" w:rsidP="00865073">
      <w:pPr>
        <w:spacing w:line="240" w:lineRule="exact"/>
        <w:rPr>
          <w:b/>
        </w:rPr>
      </w:pPr>
      <w:r>
        <w:rPr>
          <w:b/>
        </w:rPr>
        <w:t>1/27/12   UPDATE: RENEWABLE ENERGY PROJECT AND</w:t>
      </w:r>
    </w:p>
    <w:p w:rsidR="000B19C0" w:rsidRDefault="000B19C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TECHNOLOGY</w:t>
      </w:r>
    </w:p>
    <w:p w:rsidR="000B19C0" w:rsidRDefault="000B19C0" w:rsidP="00865073">
      <w:pPr>
        <w:spacing w:line="240" w:lineRule="exact"/>
        <w:rPr>
          <w:b/>
        </w:rPr>
      </w:pPr>
    </w:p>
    <w:p w:rsidR="000B19C0" w:rsidRDefault="00DD2581" w:rsidP="00865073">
      <w:pPr>
        <w:spacing w:line="240" w:lineRule="exact"/>
        <w:rPr>
          <w:b/>
        </w:rPr>
      </w:pPr>
      <w:r>
        <w:rPr>
          <w:b/>
        </w:rPr>
        <w:t>2/13/12   PRESENTATION: A 5-YEAR LOOK BACK – OIL INDUSTRY</w:t>
      </w:r>
    </w:p>
    <w:p w:rsidR="00DD2581" w:rsidRDefault="00DD258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CAPITAL EXPENDITURES BY CATEGORY</w:t>
      </w:r>
    </w:p>
    <w:p w:rsidR="00DD2581" w:rsidRDefault="00DD2581" w:rsidP="00865073">
      <w:pPr>
        <w:spacing w:line="240" w:lineRule="exact"/>
        <w:rPr>
          <w:b/>
        </w:rPr>
      </w:pPr>
    </w:p>
    <w:p w:rsidR="00DD2581" w:rsidRDefault="00E70B4E" w:rsidP="00865073">
      <w:pPr>
        <w:spacing w:line="240" w:lineRule="exact"/>
        <w:rPr>
          <w:b/>
        </w:rPr>
      </w:pPr>
      <w:r>
        <w:rPr>
          <w:b/>
        </w:rPr>
        <w:t>2/22/12   ALASKA MINERS ASSOCIATION UPDATE ON MINING</w:t>
      </w:r>
    </w:p>
    <w:p w:rsidR="00E70B4E" w:rsidRDefault="00E70B4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IN ALASKA</w:t>
      </w:r>
    </w:p>
    <w:p w:rsidR="007D09A2" w:rsidRDefault="007D09A2" w:rsidP="00865073">
      <w:pPr>
        <w:spacing w:line="240" w:lineRule="exact"/>
        <w:rPr>
          <w:b/>
        </w:rPr>
      </w:pPr>
    </w:p>
    <w:p w:rsidR="007D09A2" w:rsidRDefault="007D09A2" w:rsidP="00865073">
      <w:pPr>
        <w:spacing w:line="240" w:lineRule="exact"/>
        <w:rPr>
          <w:b/>
        </w:rPr>
      </w:pPr>
      <w:r>
        <w:rPr>
          <w:b/>
        </w:rPr>
        <w:t>3/21 &amp; 3/23/</w:t>
      </w:r>
      <w:proofErr w:type="gramStart"/>
      <w:r>
        <w:rPr>
          <w:b/>
        </w:rPr>
        <w:t>12  OVERVIEW</w:t>
      </w:r>
      <w:proofErr w:type="gramEnd"/>
      <w:r>
        <w:rPr>
          <w:b/>
        </w:rPr>
        <w:t>: OIL AND GAS TAXES AND CREDITS</w:t>
      </w:r>
    </w:p>
    <w:p w:rsidR="00E52AA0" w:rsidRDefault="00E52AA0" w:rsidP="00865073">
      <w:pPr>
        <w:spacing w:line="240" w:lineRule="exact"/>
        <w:rPr>
          <w:b/>
        </w:rPr>
      </w:pPr>
    </w:p>
    <w:p w:rsidR="00E52AA0" w:rsidRDefault="00E52AA0" w:rsidP="00865073">
      <w:pPr>
        <w:spacing w:line="240" w:lineRule="exact"/>
        <w:rPr>
          <w:b/>
        </w:rPr>
      </w:pPr>
      <w:r>
        <w:rPr>
          <w:b/>
        </w:rPr>
        <w:t xml:space="preserve">3/26/12   PRESENTATION: CANADA’S FEDERAL NORTHERN </w:t>
      </w:r>
    </w:p>
    <w:p w:rsidR="00E52AA0" w:rsidRDefault="00E52AA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PIPELINE AGENCY</w:t>
      </w:r>
    </w:p>
    <w:p w:rsidR="00E70B4E" w:rsidRDefault="00E70B4E" w:rsidP="00865073">
      <w:pPr>
        <w:spacing w:line="240" w:lineRule="exact"/>
        <w:rPr>
          <w:b/>
        </w:rPr>
      </w:pPr>
    </w:p>
    <w:p w:rsidR="00E70B4E" w:rsidRDefault="00964C9E" w:rsidP="00865073">
      <w:pPr>
        <w:spacing w:line="240" w:lineRule="exact"/>
        <w:rPr>
          <w:b/>
        </w:rPr>
      </w:pPr>
      <w:r>
        <w:rPr>
          <w:b/>
        </w:rPr>
        <w:t>3/28/12   OVERVIEW: DECOUPLING OF OIL AND GAS TAXES</w:t>
      </w:r>
    </w:p>
    <w:p w:rsidR="00044CA1" w:rsidRDefault="00044CA1" w:rsidP="00865073">
      <w:pPr>
        <w:spacing w:line="240" w:lineRule="exact"/>
        <w:rPr>
          <w:b/>
        </w:rPr>
      </w:pPr>
    </w:p>
    <w:p w:rsidR="00044CA1" w:rsidRDefault="00044CA1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964C9E" w:rsidRDefault="00964C9E" w:rsidP="00865073">
      <w:pPr>
        <w:spacing w:line="240" w:lineRule="exact"/>
        <w:rPr>
          <w:b/>
        </w:rPr>
      </w:pPr>
    </w:p>
    <w:p w:rsidR="00964C9E" w:rsidRDefault="00B71A3F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B71A3F" w:rsidRDefault="00B71A3F" w:rsidP="00865073">
      <w:pPr>
        <w:spacing w:line="240" w:lineRule="exact"/>
        <w:rPr>
          <w:b/>
        </w:rPr>
      </w:pPr>
    </w:p>
    <w:p w:rsidR="00B71A3F" w:rsidRDefault="00884895" w:rsidP="00865073">
      <w:pPr>
        <w:spacing w:line="240" w:lineRule="exact"/>
        <w:rPr>
          <w:b/>
        </w:rPr>
      </w:pPr>
      <w:r>
        <w:rPr>
          <w:b/>
        </w:rPr>
        <w:t>HB 9</w:t>
      </w:r>
    </w:p>
    <w:p w:rsidR="00884895" w:rsidRDefault="00884895" w:rsidP="00865073">
      <w:pPr>
        <w:spacing w:line="240" w:lineRule="exact"/>
        <w:rPr>
          <w:b/>
        </w:rPr>
      </w:pPr>
    </w:p>
    <w:p w:rsidR="00884895" w:rsidRDefault="00CD58EB" w:rsidP="00865073">
      <w:pPr>
        <w:spacing w:line="240" w:lineRule="exact"/>
        <w:rPr>
          <w:b/>
        </w:rPr>
      </w:pPr>
      <w:r>
        <w:rPr>
          <w:b/>
        </w:rPr>
        <w:t>HB 58</w:t>
      </w:r>
    </w:p>
    <w:p w:rsidR="00CD58EB" w:rsidRDefault="00CD58EB" w:rsidP="00865073">
      <w:pPr>
        <w:spacing w:line="240" w:lineRule="exact"/>
        <w:rPr>
          <w:b/>
        </w:rPr>
      </w:pPr>
    </w:p>
    <w:p w:rsidR="00CD58EB" w:rsidRDefault="00541D92" w:rsidP="00865073">
      <w:pPr>
        <w:spacing w:line="240" w:lineRule="exact"/>
        <w:rPr>
          <w:b/>
        </w:rPr>
      </w:pPr>
      <w:r>
        <w:rPr>
          <w:b/>
        </w:rPr>
        <w:t>HB 60</w:t>
      </w:r>
    </w:p>
    <w:p w:rsidR="00541D92" w:rsidRDefault="00541D92" w:rsidP="00865073">
      <w:pPr>
        <w:spacing w:line="240" w:lineRule="exact"/>
        <w:rPr>
          <w:b/>
        </w:rPr>
      </w:pPr>
    </w:p>
    <w:p w:rsidR="00541D92" w:rsidRDefault="006B69F1" w:rsidP="00865073">
      <w:pPr>
        <w:spacing w:line="240" w:lineRule="exact"/>
        <w:rPr>
          <w:b/>
        </w:rPr>
      </w:pPr>
      <w:r>
        <w:rPr>
          <w:b/>
        </w:rPr>
        <w:t>HB 89</w:t>
      </w:r>
    </w:p>
    <w:p w:rsidR="006B69F1" w:rsidRDefault="006B69F1" w:rsidP="00865073">
      <w:pPr>
        <w:spacing w:line="240" w:lineRule="exact"/>
        <w:rPr>
          <w:b/>
        </w:rPr>
      </w:pPr>
    </w:p>
    <w:p w:rsidR="006B69F1" w:rsidRDefault="00592229" w:rsidP="00865073">
      <w:pPr>
        <w:spacing w:line="240" w:lineRule="exact"/>
        <w:rPr>
          <w:b/>
        </w:rPr>
      </w:pPr>
      <w:r>
        <w:rPr>
          <w:b/>
        </w:rPr>
        <w:t>HB 91</w:t>
      </w:r>
    </w:p>
    <w:p w:rsidR="00592229" w:rsidRDefault="00592229" w:rsidP="00865073">
      <w:pPr>
        <w:spacing w:line="240" w:lineRule="exact"/>
        <w:rPr>
          <w:b/>
        </w:rPr>
      </w:pPr>
    </w:p>
    <w:p w:rsidR="00592229" w:rsidRDefault="00410A07" w:rsidP="00865073">
      <w:pPr>
        <w:spacing w:line="240" w:lineRule="exact"/>
        <w:rPr>
          <w:b/>
        </w:rPr>
      </w:pPr>
      <w:r>
        <w:rPr>
          <w:b/>
        </w:rPr>
        <w:t>HB 97</w:t>
      </w:r>
    </w:p>
    <w:p w:rsidR="00410A07" w:rsidRDefault="00410A07" w:rsidP="00865073">
      <w:pPr>
        <w:spacing w:line="240" w:lineRule="exact"/>
        <w:rPr>
          <w:b/>
        </w:rPr>
      </w:pPr>
    </w:p>
    <w:p w:rsidR="005D0CD6" w:rsidRDefault="005D0CD6" w:rsidP="00865073">
      <w:pPr>
        <w:spacing w:line="240" w:lineRule="exact"/>
        <w:rPr>
          <w:b/>
        </w:rPr>
      </w:pPr>
      <w:r>
        <w:rPr>
          <w:b/>
        </w:rPr>
        <w:lastRenderedPageBreak/>
        <w:t>HB 105</w:t>
      </w:r>
    </w:p>
    <w:p w:rsidR="005D0CD6" w:rsidRDefault="005D0CD6" w:rsidP="00865073">
      <w:pPr>
        <w:spacing w:line="240" w:lineRule="exact"/>
        <w:rPr>
          <w:b/>
        </w:rPr>
      </w:pPr>
    </w:p>
    <w:p w:rsidR="00410A07" w:rsidRDefault="00C42C82" w:rsidP="00865073">
      <w:pPr>
        <w:spacing w:line="240" w:lineRule="exact"/>
        <w:rPr>
          <w:b/>
        </w:rPr>
      </w:pPr>
      <w:r>
        <w:rPr>
          <w:b/>
        </w:rPr>
        <w:t>HB 106</w:t>
      </w:r>
    </w:p>
    <w:p w:rsidR="00C42C82" w:rsidRDefault="00C42C82" w:rsidP="00865073">
      <w:pPr>
        <w:spacing w:line="240" w:lineRule="exact"/>
        <w:rPr>
          <w:b/>
        </w:rPr>
      </w:pPr>
    </w:p>
    <w:p w:rsidR="00C42C82" w:rsidRDefault="00664196" w:rsidP="00865073">
      <w:pPr>
        <w:spacing w:line="240" w:lineRule="exact"/>
        <w:rPr>
          <w:b/>
        </w:rPr>
      </w:pPr>
      <w:r>
        <w:rPr>
          <w:b/>
        </w:rPr>
        <w:t>HB 110</w:t>
      </w:r>
    </w:p>
    <w:p w:rsidR="00664196" w:rsidRDefault="00664196" w:rsidP="00865073">
      <w:pPr>
        <w:spacing w:line="240" w:lineRule="exact"/>
        <w:rPr>
          <w:b/>
        </w:rPr>
      </w:pPr>
    </w:p>
    <w:p w:rsidR="00664196" w:rsidRDefault="00A713B4" w:rsidP="00865073">
      <w:pPr>
        <w:spacing w:line="240" w:lineRule="exact"/>
        <w:rPr>
          <w:b/>
        </w:rPr>
      </w:pPr>
      <w:r>
        <w:rPr>
          <w:b/>
        </w:rPr>
        <w:t>HB 113</w:t>
      </w:r>
    </w:p>
    <w:p w:rsidR="00A713B4" w:rsidRDefault="00A713B4" w:rsidP="00865073">
      <w:pPr>
        <w:spacing w:line="240" w:lineRule="exact"/>
        <w:rPr>
          <w:b/>
        </w:rPr>
      </w:pPr>
    </w:p>
    <w:p w:rsidR="00A713B4" w:rsidRDefault="00CC725E" w:rsidP="00865073">
      <w:pPr>
        <w:spacing w:line="240" w:lineRule="exact"/>
        <w:rPr>
          <w:b/>
        </w:rPr>
      </w:pPr>
      <w:r>
        <w:rPr>
          <w:b/>
        </w:rPr>
        <w:t>HB 121</w:t>
      </w:r>
    </w:p>
    <w:p w:rsidR="00CC725E" w:rsidRDefault="00CC725E" w:rsidP="00865073">
      <w:pPr>
        <w:spacing w:line="240" w:lineRule="exact"/>
        <w:rPr>
          <w:b/>
        </w:rPr>
      </w:pPr>
    </w:p>
    <w:p w:rsidR="00CC725E" w:rsidRDefault="00992142" w:rsidP="00865073">
      <w:pPr>
        <w:spacing w:line="240" w:lineRule="exact"/>
        <w:rPr>
          <w:b/>
        </w:rPr>
      </w:pPr>
      <w:r>
        <w:rPr>
          <w:b/>
        </w:rPr>
        <w:t>HB 123</w:t>
      </w:r>
    </w:p>
    <w:p w:rsidR="00992142" w:rsidRDefault="00992142" w:rsidP="00865073">
      <w:pPr>
        <w:spacing w:line="240" w:lineRule="exact"/>
        <w:rPr>
          <w:b/>
        </w:rPr>
      </w:pPr>
    </w:p>
    <w:p w:rsidR="00992142" w:rsidRDefault="007D778B" w:rsidP="00865073">
      <w:pPr>
        <w:spacing w:line="240" w:lineRule="exact"/>
        <w:rPr>
          <w:b/>
        </w:rPr>
      </w:pPr>
      <w:r>
        <w:rPr>
          <w:b/>
        </w:rPr>
        <w:t>HB 144</w:t>
      </w:r>
    </w:p>
    <w:p w:rsidR="007D778B" w:rsidRDefault="007D778B" w:rsidP="00865073">
      <w:pPr>
        <w:spacing w:line="240" w:lineRule="exact"/>
        <w:rPr>
          <w:b/>
        </w:rPr>
      </w:pPr>
    </w:p>
    <w:p w:rsidR="007D778B" w:rsidRDefault="001A44FC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1A44FC" w:rsidRDefault="001A44FC" w:rsidP="00865073">
      <w:pPr>
        <w:spacing w:line="240" w:lineRule="exact"/>
        <w:rPr>
          <w:b/>
        </w:rPr>
      </w:pPr>
    </w:p>
    <w:p w:rsidR="001A44FC" w:rsidRDefault="00254BB9" w:rsidP="00865073">
      <w:pPr>
        <w:spacing w:line="240" w:lineRule="exact"/>
        <w:rPr>
          <w:b/>
        </w:rPr>
      </w:pPr>
      <w:r>
        <w:rPr>
          <w:b/>
        </w:rPr>
        <w:t>HB 173</w:t>
      </w:r>
    </w:p>
    <w:p w:rsidR="00254BB9" w:rsidRDefault="00254BB9" w:rsidP="00865073">
      <w:pPr>
        <w:spacing w:line="240" w:lineRule="exact"/>
        <w:rPr>
          <w:b/>
        </w:rPr>
      </w:pPr>
    </w:p>
    <w:p w:rsidR="00254BB9" w:rsidRDefault="00C80D42" w:rsidP="00865073">
      <w:pPr>
        <w:spacing w:line="240" w:lineRule="exact"/>
        <w:rPr>
          <w:b/>
        </w:rPr>
      </w:pPr>
      <w:r>
        <w:rPr>
          <w:b/>
        </w:rPr>
        <w:t>HB 174</w:t>
      </w:r>
    </w:p>
    <w:p w:rsidR="00C80D42" w:rsidRDefault="00C80D42" w:rsidP="00865073">
      <w:pPr>
        <w:spacing w:line="240" w:lineRule="exact"/>
        <w:rPr>
          <w:b/>
        </w:rPr>
      </w:pPr>
    </w:p>
    <w:p w:rsidR="00C80D42" w:rsidRDefault="00115F60" w:rsidP="00865073">
      <w:pPr>
        <w:spacing w:line="240" w:lineRule="exact"/>
        <w:rPr>
          <w:b/>
        </w:rPr>
      </w:pPr>
      <w:r>
        <w:rPr>
          <w:b/>
        </w:rPr>
        <w:t>HB 185</w:t>
      </w:r>
    </w:p>
    <w:p w:rsidR="00115F60" w:rsidRDefault="00115F60" w:rsidP="00865073">
      <w:pPr>
        <w:spacing w:line="240" w:lineRule="exact"/>
        <w:rPr>
          <w:b/>
        </w:rPr>
      </w:pPr>
    </w:p>
    <w:p w:rsidR="00115F60" w:rsidRDefault="00070824" w:rsidP="00865073">
      <w:pPr>
        <w:spacing w:line="240" w:lineRule="exact"/>
        <w:rPr>
          <w:b/>
        </w:rPr>
      </w:pPr>
      <w:r>
        <w:rPr>
          <w:b/>
        </w:rPr>
        <w:t>HB 186</w:t>
      </w:r>
    </w:p>
    <w:p w:rsidR="00070824" w:rsidRDefault="00070824" w:rsidP="00865073">
      <w:pPr>
        <w:spacing w:line="240" w:lineRule="exact"/>
        <w:rPr>
          <w:b/>
        </w:rPr>
      </w:pPr>
    </w:p>
    <w:p w:rsidR="00070824" w:rsidRDefault="00006B93" w:rsidP="00865073">
      <w:pPr>
        <w:spacing w:line="240" w:lineRule="exact"/>
        <w:rPr>
          <w:b/>
        </w:rPr>
      </w:pPr>
      <w:r>
        <w:rPr>
          <w:b/>
        </w:rPr>
        <w:t>HB 189</w:t>
      </w:r>
    </w:p>
    <w:p w:rsidR="00006B93" w:rsidRDefault="00006B93" w:rsidP="00865073">
      <w:pPr>
        <w:spacing w:line="240" w:lineRule="exact"/>
        <w:rPr>
          <w:b/>
        </w:rPr>
      </w:pPr>
    </w:p>
    <w:p w:rsidR="00006B93" w:rsidRDefault="00582753" w:rsidP="00865073">
      <w:pPr>
        <w:spacing w:line="240" w:lineRule="exact"/>
        <w:rPr>
          <w:b/>
        </w:rPr>
      </w:pPr>
      <w:r>
        <w:rPr>
          <w:b/>
        </w:rPr>
        <w:t>HB 191</w:t>
      </w:r>
    </w:p>
    <w:p w:rsidR="00582753" w:rsidRDefault="00582753" w:rsidP="00865073">
      <w:pPr>
        <w:spacing w:line="240" w:lineRule="exact"/>
        <w:rPr>
          <w:b/>
        </w:rPr>
      </w:pPr>
    </w:p>
    <w:p w:rsidR="00582753" w:rsidRDefault="0052391C" w:rsidP="00865073">
      <w:pPr>
        <w:spacing w:line="240" w:lineRule="exact"/>
        <w:rPr>
          <w:b/>
        </w:rPr>
      </w:pPr>
      <w:r>
        <w:rPr>
          <w:b/>
        </w:rPr>
        <w:t>HB 195</w:t>
      </w:r>
    </w:p>
    <w:p w:rsidR="0052391C" w:rsidRDefault="0052391C" w:rsidP="00865073">
      <w:pPr>
        <w:spacing w:line="240" w:lineRule="exact"/>
        <w:rPr>
          <w:b/>
        </w:rPr>
      </w:pPr>
    </w:p>
    <w:p w:rsidR="0052391C" w:rsidRDefault="00EA5995" w:rsidP="00865073">
      <w:pPr>
        <w:spacing w:line="240" w:lineRule="exact"/>
        <w:rPr>
          <w:b/>
        </w:rPr>
      </w:pPr>
      <w:r>
        <w:rPr>
          <w:b/>
        </w:rPr>
        <w:t>HB 229</w:t>
      </w:r>
    </w:p>
    <w:p w:rsidR="00EA5995" w:rsidRDefault="00EA5995" w:rsidP="00865073">
      <w:pPr>
        <w:spacing w:line="240" w:lineRule="exact"/>
        <w:rPr>
          <w:b/>
        </w:rPr>
      </w:pPr>
    </w:p>
    <w:p w:rsidR="00EA5995" w:rsidRDefault="00860A53" w:rsidP="00865073">
      <w:pPr>
        <w:spacing w:line="240" w:lineRule="exact"/>
        <w:rPr>
          <w:b/>
        </w:rPr>
      </w:pPr>
      <w:r>
        <w:rPr>
          <w:b/>
        </w:rPr>
        <w:t>HB 263</w:t>
      </w:r>
    </w:p>
    <w:p w:rsidR="00860A53" w:rsidRDefault="00860A53" w:rsidP="00865073">
      <w:pPr>
        <w:spacing w:line="240" w:lineRule="exact"/>
        <w:rPr>
          <w:b/>
        </w:rPr>
      </w:pPr>
    </w:p>
    <w:p w:rsidR="00860A53" w:rsidRDefault="00C47570" w:rsidP="00865073">
      <w:pPr>
        <w:spacing w:line="240" w:lineRule="exact"/>
        <w:rPr>
          <w:b/>
        </w:rPr>
      </w:pPr>
      <w:r>
        <w:rPr>
          <w:b/>
        </w:rPr>
        <w:t>HB 276</w:t>
      </w:r>
    </w:p>
    <w:p w:rsidR="00C47570" w:rsidRDefault="00C47570" w:rsidP="00865073">
      <w:pPr>
        <w:spacing w:line="240" w:lineRule="exact"/>
        <w:rPr>
          <w:b/>
        </w:rPr>
      </w:pPr>
    </w:p>
    <w:p w:rsidR="00C47570" w:rsidRDefault="00B13F6E" w:rsidP="00865073">
      <w:pPr>
        <w:spacing w:line="240" w:lineRule="exact"/>
        <w:rPr>
          <w:b/>
        </w:rPr>
      </w:pPr>
      <w:r>
        <w:rPr>
          <w:b/>
        </w:rPr>
        <w:t>HB 280</w:t>
      </w:r>
    </w:p>
    <w:p w:rsidR="00B13F6E" w:rsidRDefault="00B13F6E" w:rsidP="00865073">
      <w:pPr>
        <w:spacing w:line="240" w:lineRule="exact"/>
        <w:rPr>
          <w:b/>
        </w:rPr>
      </w:pPr>
    </w:p>
    <w:p w:rsidR="00B13F6E" w:rsidRDefault="00C8143A" w:rsidP="00865073">
      <w:pPr>
        <w:spacing w:line="240" w:lineRule="exact"/>
        <w:rPr>
          <w:b/>
        </w:rPr>
      </w:pPr>
      <w:r>
        <w:rPr>
          <w:b/>
        </w:rPr>
        <w:t>HB 289</w:t>
      </w:r>
    </w:p>
    <w:p w:rsidR="00C8143A" w:rsidRDefault="00C8143A" w:rsidP="00865073">
      <w:pPr>
        <w:spacing w:line="240" w:lineRule="exact"/>
        <w:rPr>
          <w:b/>
        </w:rPr>
      </w:pPr>
    </w:p>
    <w:p w:rsidR="00C8143A" w:rsidRDefault="003704F0" w:rsidP="00865073">
      <w:pPr>
        <w:spacing w:line="240" w:lineRule="exact"/>
        <w:rPr>
          <w:b/>
        </w:rPr>
      </w:pPr>
      <w:r>
        <w:rPr>
          <w:b/>
        </w:rPr>
        <w:t>HB 295</w:t>
      </w:r>
    </w:p>
    <w:p w:rsidR="003704F0" w:rsidRDefault="003704F0" w:rsidP="00865073">
      <w:pPr>
        <w:spacing w:line="240" w:lineRule="exact"/>
        <w:rPr>
          <w:b/>
        </w:rPr>
      </w:pPr>
    </w:p>
    <w:p w:rsidR="003704F0" w:rsidRDefault="006D7684" w:rsidP="00865073">
      <w:pPr>
        <w:spacing w:line="240" w:lineRule="exact"/>
        <w:rPr>
          <w:b/>
        </w:rPr>
      </w:pPr>
      <w:r>
        <w:rPr>
          <w:b/>
        </w:rPr>
        <w:t>HB 298</w:t>
      </w:r>
    </w:p>
    <w:p w:rsidR="006D7684" w:rsidRDefault="006D7684" w:rsidP="00865073">
      <w:pPr>
        <w:spacing w:line="240" w:lineRule="exact"/>
        <w:rPr>
          <w:b/>
        </w:rPr>
      </w:pPr>
    </w:p>
    <w:p w:rsidR="006D7684" w:rsidRDefault="00B94608" w:rsidP="00865073">
      <w:pPr>
        <w:spacing w:line="240" w:lineRule="exact"/>
        <w:rPr>
          <w:b/>
        </w:rPr>
      </w:pPr>
      <w:r>
        <w:rPr>
          <w:b/>
        </w:rPr>
        <w:t>HB 325</w:t>
      </w:r>
    </w:p>
    <w:p w:rsidR="00B94608" w:rsidRDefault="00B94608" w:rsidP="00865073">
      <w:pPr>
        <w:spacing w:line="240" w:lineRule="exact"/>
        <w:rPr>
          <w:b/>
        </w:rPr>
      </w:pPr>
    </w:p>
    <w:p w:rsidR="00B94608" w:rsidRDefault="002F0919" w:rsidP="00865073">
      <w:pPr>
        <w:spacing w:line="240" w:lineRule="exact"/>
        <w:rPr>
          <w:b/>
        </w:rPr>
      </w:pPr>
      <w:r>
        <w:rPr>
          <w:b/>
        </w:rPr>
        <w:t>HB 328</w:t>
      </w:r>
    </w:p>
    <w:p w:rsidR="002F0919" w:rsidRDefault="002F0919" w:rsidP="00865073">
      <w:pPr>
        <w:spacing w:line="240" w:lineRule="exact"/>
        <w:rPr>
          <w:b/>
        </w:rPr>
      </w:pPr>
    </w:p>
    <w:p w:rsidR="002F0919" w:rsidRDefault="00450FB5" w:rsidP="00865073">
      <w:pPr>
        <w:spacing w:line="240" w:lineRule="exact"/>
        <w:rPr>
          <w:b/>
        </w:rPr>
      </w:pPr>
      <w:r>
        <w:rPr>
          <w:b/>
        </w:rPr>
        <w:lastRenderedPageBreak/>
        <w:t>HB 340</w:t>
      </w:r>
    </w:p>
    <w:p w:rsidR="00450FB5" w:rsidRDefault="00450FB5" w:rsidP="00865073">
      <w:pPr>
        <w:spacing w:line="240" w:lineRule="exact"/>
        <w:rPr>
          <w:b/>
        </w:rPr>
      </w:pPr>
    </w:p>
    <w:p w:rsidR="00450FB5" w:rsidRDefault="002F5A26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2F5A26" w:rsidRDefault="002F5A26" w:rsidP="00865073">
      <w:pPr>
        <w:spacing w:line="240" w:lineRule="exact"/>
        <w:rPr>
          <w:b/>
        </w:rPr>
      </w:pPr>
    </w:p>
    <w:p w:rsidR="002F5A26" w:rsidRDefault="00B33A84" w:rsidP="00865073">
      <w:pPr>
        <w:spacing w:line="240" w:lineRule="exact"/>
        <w:rPr>
          <w:b/>
        </w:rPr>
      </w:pPr>
      <w:r>
        <w:rPr>
          <w:b/>
        </w:rPr>
        <w:t>HB 360</w:t>
      </w:r>
    </w:p>
    <w:p w:rsidR="00B33A84" w:rsidRDefault="00B33A84" w:rsidP="00865073">
      <w:pPr>
        <w:spacing w:line="240" w:lineRule="exact"/>
        <w:rPr>
          <w:b/>
        </w:rPr>
      </w:pPr>
    </w:p>
    <w:p w:rsidR="00B33A84" w:rsidRDefault="004017BA" w:rsidP="00865073">
      <w:pPr>
        <w:spacing w:line="240" w:lineRule="exact"/>
        <w:rPr>
          <w:b/>
        </w:rPr>
      </w:pPr>
      <w:r>
        <w:rPr>
          <w:b/>
        </w:rPr>
        <w:t>HB 361</w:t>
      </w:r>
    </w:p>
    <w:p w:rsidR="004017BA" w:rsidRDefault="004017BA" w:rsidP="00865073">
      <w:pPr>
        <w:spacing w:line="240" w:lineRule="exact"/>
        <w:rPr>
          <w:b/>
        </w:rPr>
      </w:pPr>
    </w:p>
    <w:p w:rsidR="004017BA" w:rsidRDefault="009C3CF8" w:rsidP="00865073">
      <w:pPr>
        <w:spacing w:line="240" w:lineRule="exact"/>
        <w:rPr>
          <w:b/>
        </w:rPr>
      </w:pPr>
      <w:r>
        <w:rPr>
          <w:b/>
        </w:rPr>
        <w:t>HB 365</w:t>
      </w:r>
    </w:p>
    <w:p w:rsidR="009C3CF8" w:rsidRDefault="009C3CF8" w:rsidP="00865073">
      <w:pPr>
        <w:spacing w:line="240" w:lineRule="exact"/>
        <w:rPr>
          <w:b/>
        </w:rPr>
      </w:pPr>
    </w:p>
    <w:p w:rsidR="009C3CF8" w:rsidRDefault="00044C02" w:rsidP="00865073">
      <w:pPr>
        <w:spacing w:line="240" w:lineRule="exact"/>
        <w:rPr>
          <w:b/>
        </w:rPr>
      </w:pPr>
      <w:r>
        <w:rPr>
          <w:b/>
        </w:rPr>
        <w:t>HB 3001</w:t>
      </w:r>
    </w:p>
    <w:p w:rsidR="00044C02" w:rsidRDefault="00044C02" w:rsidP="00865073">
      <w:pPr>
        <w:spacing w:line="240" w:lineRule="exact"/>
        <w:rPr>
          <w:b/>
        </w:rPr>
      </w:pPr>
    </w:p>
    <w:p w:rsidR="00044C02" w:rsidRDefault="006832AA" w:rsidP="00865073">
      <w:pPr>
        <w:spacing w:line="240" w:lineRule="exact"/>
        <w:rPr>
          <w:b/>
        </w:rPr>
      </w:pPr>
      <w:r>
        <w:rPr>
          <w:b/>
        </w:rPr>
        <w:t>HCR 2</w:t>
      </w:r>
    </w:p>
    <w:p w:rsidR="006832AA" w:rsidRDefault="006832AA" w:rsidP="00865073">
      <w:pPr>
        <w:spacing w:line="240" w:lineRule="exact"/>
        <w:rPr>
          <w:b/>
        </w:rPr>
      </w:pPr>
    </w:p>
    <w:p w:rsidR="006832AA" w:rsidRDefault="002D2401" w:rsidP="00865073">
      <w:pPr>
        <w:spacing w:line="240" w:lineRule="exact"/>
        <w:rPr>
          <w:b/>
        </w:rPr>
      </w:pPr>
      <w:r>
        <w:rPr>
          <w:b/>
        </w:rPr>
        <w:t>HCR 23</w:t>
      </w:r>
    </w:p>
    <w:p w:rsidR="002D2401" w:rsidRDefault="002D2401" w:rsidP="00865073">
      <w:pPr>
        <w:spacing w:line="240" w:lineRule="exact"/>
        <w:rPr>
          <w:b/>
        </w:rPr>
      </w:pPr>
    </w:p>
    <w:p w:rsidR="002D2401" w:rsidRDefault="00667D98" w:rsidP="00865073">
      <w:pPr>
        <w:spacing w:line="240" w:lineRule="exact"/>
        <w:rPr>
          <w:b/>
        </w:rPr>
      </w:pPr>
      <w:r>
        <w:rPr>
          <w:b/>
        </w:rPr>
        <w:t>HJR 8</w:t>
      </w:r>
    </w:p>
    <w:p w:rsidR="00667D98" w:rsidRDefault="00667D98" w:rsidP="00865073">
      <w:pPr>
        <w:spacing w:line="240" w:lineRule="exact"/>
        <w:rPr>
          <w:b/>
        </w:rPr>
      </w:pPr>
    </w:p>
    <w:p w:rsidR="00667D98" w:rsidRDefault="0060223F" w:rsidP="00865073">
      <w:pPr>
        <w:spacing w:line="240" w:lineRule="exact"/>
        <w:rPr>
          <w:b/>
        </w:rPr>
      </w:pPr>
      <w:r>
        <w:rPr>
          <w:b/>
        </w:rPr>
        <w:t>HJR 9</w:t>
      </w:r>
    </w:p>
    <w:p w:rsidR="0060223F" w:rsidRDefault="0060223F" w:rsidP="00865073">
      <w:pPr>
        <w:spacing w:line="240" w:lineRule="exact"/>
        <w:rPr>
          <w:b/>
        </w:rPr>
      </w:pPr>
    </w:p>
    <w:p w:rsidR="0060223F" w:rsidRDefault="00C648D7" w:rsidP="00865073">
      <w:pPr>
        <w:spacing w:line="240" w:lineRule="exact"/>
        <w:rPr>
          <w:b/>
        </w:rPr>
      </w:pPr>
      <w:r>
        <w:rPr>
          <w:b/>
        </w:rPr>
        <w:t>HJR 11</w:t>
      </w:r>
    </w:p>
    <w:p w:rsidR="00C648D7" w:rsidRDefault="00C648D7" w:rsidP="00865073">
      <w:pPr>
        <w:spacing w:line="240" w:lineRule="exact"/>
        <w:rPr>
          <w:b/>
        </w:rPr>
      </w:pPr>
    </w:p>
    <w:p w:rsidR="00C648D7" w:rsidRDefault="00711FE4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711FE4" w:rsidRDefault="00711FE4" w:rsidP="00865073">
      <w:pPr>
        <w:spacing w:line="240" w:lineRule="exact"/>
        <w:rPr>
          <w:b/>
        </w:rPr>
      </w:pPr>
    </w:p>
    <w:p w:rsidR="00711FE4" w:rsidRDefault="0047344C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47344C" w:rsidRDefault="0047344C" w:rsidP="00865073">
      <w:pPr>
        <w:spacing w:line="240" w:lineRule="exact"/>
        <w:rPr>
          <w:b/>
        </w:rPr>
      </w:pPr>
    </w:p>
    <w:p w:rsidR="0047344C" w:rsidRDefault="00824C0A" w:rsidP="00865073">
      <w:pPr>
        <w:spacing w:line="240" w:lineRule="exact"/>
        <w:rPr>
          <w:b/>
        </w:rPr>
      </w:pPr>
      <w:r>
        <w:rPr>
          <w:b/>
        </w:rPr>
        <w:t>HJR 20</w:t>
      </w:r>
    </w:p>
    <w:p w:rsidR="00824C0A" w:rsidRDefault="00824C0A" w:rsidP="00865073">
      <w:pPr>
        <w:spacing w:line="240" w:lineRule="exact"/>
        <w:rPr>
          <w:b/>
        </w:rPr>
      </w:pPr>
    </w:p>
    <w:p w:rsidR="00824C0A" w:rsidRDefault="00D4504C" w:rsidP="00865073">
      <w:pPr>
        <w:spacing w:line="240" w:lineRule="exact"/>
        <w:rPr>
          <w:b/>
        </w:rPr>
      </w:pPr>
      <w:r>
        <w:rPr>
          <w:b/>
        </w:rPr>
        <w:t>HJR 21</w:t>
      </w:r>
    </w:p>
    <w:p w:rsidR="00D4504C" w:rsidRDefault="00D4504C" w:rsidP="00865073">
      <w:pPr>
        <w:spacing w:line="240" w:lineRule="exact"/>
        <w:rPr>
          <w:b/>
        </w:rPr>
      </w:pPr>
    </w:p>
    <w:p w:rsidR="00D4504C" w:rsidRDefault="00BB7FE4" w:rsidP="00865073">
      <w:pPr>
        <w:spacing w:line="240" w:lineRule="exact"/>
        <w:rPr>
          <w:b/>
        </w:rPr>
      </w:pPr>
      <w:r>
        <w:rPr>
          <w:b/>
        </w:rPr>
        <w:t>HJR 26</w:t>
      </w:r>
    </w:p>
    <w:p w:rsidR="00BB7FE4" w:rsidRDefault="00BB7FE4" w:rsidP="00865073">
      <w:pPr>
        <w:spacing w:line="240" w:lineRule="exact"/>
        <w:rPr>
          <w:b/>
        </w:rPr>
      </w:pPr>
    </w:p>
    <w:p w:rsidR="00BB7FE4" w:rsidRDefault="004F3F4C" w:rsidP="00865073">
      <w:pPr>
        <w:spacing w:line="240" w:lineRule="exact"/>
        <w:rPr>
          <w:b/>
        </w:rPr>
      </w:pPr>
      <w:r>
        <w:rPr>
          <w:b/>
        </w:rPr>
        <w:t>HJR 29</w:t>
      </w:r>
    </w:p>
    <w:p w:rsidR="004F3F4C" w:rsidRDefault="004F3F4C" w:rsidP="00865073">
      <w:pPr>
        <w:spacing w:line="240" w:lineRule="exact"/>
        <w:rPr>
          <w:b/>
        </w:rPr>
      </w:pPr>
    </w:p>
    <w:p w:rsidR="004F3F4C" w:rsidRDefault="00AB20B3" w:rsidP="00865073">
      <w:pPr>
        <w:spacing w:line="240" w:lineRule="exact"/>
        <w:rPr>
          <w:b/>
        </w:rPr>
      </w:pPr>
      <w:r>
        <w:rPr>
          <w:b/>
        </w:rPr>
        <w:t>HJR 31</w:t>
      </w:r>
    </w:p>
    <w:p w:rsidR="00AB20B3" w:rsidRDefault="00AB20B3" w:rsidP="00865073">
      <w:pPr>
        <w:spacing w:line="240" w:lineRule="exact"/>
        <w:rPr>
          <w:b/>
        </w:rPr>
      </w:pPr>
    </w:p>
    <w:p w:rsidR="00AB20B3" w:rsidRDefault="007124AB" w:rsidP="00865073">
      <w:pPr>
        <w:spacing w:line="240" w:lineRule="exact"/>
        <w:rPr>
          <w:b/>
        </w:rPr>
      </w:pPr>
      <w:r>
        <w:rPr>
          <w:b/>
        </w:rPr>
        <w:t>HJR 32</w:t>
      </w:r>
    </w:p>
    <w:p w:rsidR="007124AB" w:rsidRDefault="007124AB" w:rsidP="00865073">
      <w:pPr>
        <w:spacing w:line="240" w:lineRule="exact"/>
        <w:rPr>
          <w:b/>
        </w:rPr>
      </w:pPr>
    </w:p>
    <w:p w:rsidR="007124AB" w:rsidRDefault="00E2470E" w:rsidP="00865073">
      <w:pPr>
        <w:spacing w:line="240" w:lineRule="exact"/>
        <w:rPr>
          <w:b/>
        </w:rPr>
      </w:pPr>
      <w:r>
        <w:rPr>
          <w:b/>
        </w:rPr>
        <w:t>HJR 40</w:t>
      </w:r>
    </w:p>
    <w:p w:rsidR="00E2470E" w:rsidRDefault="00E2470E" w:rsidP="00865073">
      <w:pPr>
        <w:spacing w:line="240" w:lineRule="exact"/>
        <w:rPr>
          <w:b/>
        </w:rPr>
      </w:pPr>
    </w:p>
    <w:p w:rsidR="00E2470E" w:rsidRDefault="00AC6A34" w:rsidP="00865073">
      <w:pPr>
        <w:spacing w:line="240" w:lineRule="exact"/>
        <w:rPr>
          <w:b/>
        </w:rPr>
      </w:pPr>
      <w:r>
        <w:rPr>
          <w:b/>
        </w:rPr>
        <w:t>SB 13</w:t>
      </w:r>
    </w:p>
    <w:p w:rsidR="00AC6A34" w:rsidRDefault="00AC6A34" w:rsidP="00865073">
      <w:pPr>
        <w:spacing w:line="240" w:lineRule="exact"/>
        <w:rPr>
          <w:b/>
        </w:rPr>
      </w:pPr>
    </w:p>
    <w:p w:rsidR="00AC6A34" w:rsidRDefault="00EF6F67" w:rsidP="00865073">
      <w:pPr>
        <w:spacing w:line="240" w:lineRule="exact"/>
        <w:rPr>
          <w:b/>
        </w:rPr>
      </w:pPr>
      <w:r>
        <w:rPr>
          <w:b/>
        </w:rPr>
        <w:t>SB 91</w:t>
      </w:r>
    </w:p>
    <w:p w:rsidR="00EF6F67" w:rsidRDefault="00EF6F67" w:rsidP="00865073">
      <w:pPr>
        <w:spacing w:line="240" w:lineRule="exact"/>
        <w:rPr>
          <w:b/>
        </w:rPr>
      </w:pPr>
    </w:p>
    <w:p w:rsidR="00EF6F67" w:rsidRDefault="001B3A30" w:rsidP="00865073">
      <w:pPr>
        <w:spacing w:line="240" w:lineRule="exact"/>
        <w:rPr>
          <w:b/>
        </w:rPr>
      </w:pPr>
      <w:r>
        <w:rPr>
          <w:b/>
        </w:rPr>
        <w:t>SJR 2</w:t>
      </w:r>
    </w:p>
    <w:p w:rsidR="001B3A30" w:rsidRDefault="001B3A30" w:rsidP="00865073">
      <w:pPr>
        <w:spacing w:line="240" w:lineRule="exact"/>
        <w:rPr>
          <w:b/>
        </w:rPr>
      </w:pPr>
    </w:p>
    <w:p w:rsidR="001B3A30" w:rsidRDefault="00B4619B" w:rsidP="00865073">
      <w:pPr>
        <w:spacing w:line="240" w:lineRule="exact"/>
        <w:rPr>
          <w:b/>
        </w:rPr>
      </w:pPr>
      <w:r>
        <w:rPr>
          <w:b/>
        </w:rPr>
        <w:t>SJR 17</w:t>
      </w:r>
    </w:p>
    <w:p w:rsidR="000F2D44" w:rsidRDefault="000F2D44" w:rsidP="00865073">
      <w:pPr>
        <w:spacing w:line="240" w:lineRule="exact"/>
        <w:rPr>
          <w:b/>
        </w:rPr>
        <w:sectPr w:rsidR="000F2D44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0F2D44" w:rsidRDefault="000F2D44" w:rsidP="000F2D44">
      <w:pPr>
        <w:rPr>
          <w:b/>
          <w:sz w:val="96"/>
        </w:rPr>
        <w:sectPr w:rsidR="000F2D44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1/19/11   OVERVIEWS: </w:t>
      </w:r>
      <w:proofErr w:type="gramStart"/>
      <w:r>
        <w:rPr>
          <w:b/>
          <w:sz w:val="96"/>
        </w:rPr>
        <w:t>DNR  COMMISSIONER’S</w:t>
      </w:r>
      <w:proofErr w:type="gramEnd"/>
      <w:r>
        <w:rPr>
          <w:b/>
          <w:sz w:val="96"/>
        </w:rPr>
        <w:t xml:space="preserve"> OFFICE, DEPT. OF AG, DEPT. OF FORESTRY, OFFICE OF PROJECT MANAGEMENT &amp; PERMITTING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1/21/11   OVERVIEWS: DNR - DIVISION OF OIL AND GAS</w:t>
      </w:r>
    </w:p>
    <w:p w:rsidR="000F2D44" w:rsidRDefault="00FE06C0" w:rsidP="000F2D44">
      <w:pPr>
        <w:rPr>
          <w:b/>
          <w:sz w:val="96"/>
        </w:rPr>
        <w:sectPr w:rsidR="000F2D44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1/24/11   OVERVIEWS: DNR </w:t>
      </w:r>
      <w:r w:rsidR="000F2D44">
        <w:rPr>
          <w:b/>
          <w:sz w:val="96"/>
        </w:rPr>
        <w:t>DIVISION OF PARKS &amp; OUTDOOR RECREATION AND DIVISION OF COASTAL &amp; OCEAN MANAGEMENT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1/24/11   PRESENTA</w:t>
      </w:r>
      <w:r w:rsidR="003F57ED">
        <w:rPr>
          <w:b/>
          <w:sz w:val="144"/>
        </w:rPr>
        <w:t>-</w:t>
      </w:r>
      <w:r>
        <w:rPr>
          <w:b/>
          <w:sz w:val="144"/>
        </w:rPr>
        <w:t>TION: MOUNT SPURR GEOTHERMAL PROJECT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1/26/11   OVERVIEWS: DNR</w:t>
      </w:r>
      <w:r w:rsidR="00904240">
        <w:rPr>
          <w:b/>
          <w:sz w:val="96"/>
        </w:rPr>
        <w:t xml:space="preserve"> </w:t>
      </w:r>
      <w:r>
        <w:rPr>
          <w:b/>
          <w:sz w:val="96"/>
        </w:rPr>
        <w:t>DIVISION OF MINING, LAND &amp; WATER; DEPARTMENT OF FISH &amp; GAME</w:t>
      </w:r>
    </w:p>
    <w:p w:rsidR="000F2D44" w:rsidRDefault="002A284C" w:rsidP="000F2D44">
      <w:pPr>
        <w:rPr>
          <w:b/>
          <w:sz w:val="96"/>
        </w:rPr>
        <w:sectPr w:rsidR="000F2D44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1/28/11   OVERVIEWS: DEC </w:t>
      </w:r>
      <w:r w:rsidR="000F2D44">
        <w:rPr>
          <w:b/>
          <w:sz w:val="96"/>
        </w:rPr>
        <w:t>OFFICE OF THE COMMISSIONER, DIVISION OF ENVIRONMENTAL HEALTH, DIVISION OF AIR QUALITY</w:t>
      </w:r>
    </w:p>
    <w:p w:rsidR="000F2D44" w:rsidRDefault="007C30F2" w:rsidP="000F2D44">
      <w:pPr>
        <w:rPr>
          <w:b/>
          <w:sz w:val="96"/>
        </w:rPr>
        <w:sectPr w:rsidR="000F2D44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1/31/11   OVERVIEWS: DEC </w:t>
      </w:r>
      <w:r w:rsidR="000F2D44">
        <w:rPr>
          <w:b/>
          <w:sz w:val="96"/>
        </w:rPr>
        <w:t>DIVISION OF SPILL PREVENTION AND RESPONSE, DIVISION OF WATER</w:t>
      </w:r>
    </w:p>
    <w:p w:rsidR="00073163" w:rsidRDefault="000F2D44" w:rsidP="000F2D44">
      <w:pPr>
        <w:rPr>
          <w:b/>
          <w:sz w:val="96"/>
        </w:rPr>
      </w:pPr>
      <w:r>
        <w:rPr>
          <w:b/>
          <w:sz w:val="96"/>
        </w:rPr>
        <w:lastRenderedPageBreak/>
        <w:t>2/02/</w:t>
      </w:r>
      <w:r w:rsidR="00257C54">
        <w:rPr>
          <w:b/>
          <w:sz w:val="96"/>
        </w:rPr>
        <w:t>11   OVERVIEWS: ADF&amp;G – DIV.OF SPORT FISH</w:t>
      </w:r>
      <w:proofErr w:type="gramStart"/>
      <w:r w:rsidR="00257C54">
        <w:rPr>
          <w:b/>
          <w:sz w:val="96"/>
        </w:rPr>
        <w:t>,DIV</w:t>
      </w:r>
      <w:proofErr w:type="gramEnd"/>
      <w:r w:rsidR="00257C54">
        <w:rPr>
          <w:b/>
          <w:sz w:val="96"/>
        </w:rPr>
        <w:t>.</w:t>
      </w:r>
      <w:r>
        <w:rPr>
          <w:b/>
          <w:sz w:val="96"/>
        </w:rPr>
        <w:t xml:space="preserve"> OF COMME</w:t>
      </w:r>
      <w:r w:rsidR="00257C54">
        <w:rPr>
          <w:b/>
          <w:sz w:val="96"/>
        </w:rPr>
        <w:t>RCIAL FISHERIES; DEPT. OF PUBLIC</w:t>
      </w:r>
      <w:r>
        <w:rPr>
          <w:b/>
          <w:sz w:val="96"/>
        </w:rPr>
        <w:t xml:space="preserve"> SAF</w:t>
      </w:r>
      <w:r w:rsidR="00257C54">
        <w:rPr>
          <w:b/>
          <w:sz w:val="96"/>
        </w:rPr>
        <w:t>ETY–AK FISH ENFORCE</w:t>
      </w:r>
      <w:r w:rsidR="00073163">
        <w:rPr>
          <w:b/>
          <w:sz w:val="96"/>
        </w:rPr>
        <w:t>MENT</w:t>
      </w:r>
      <w:r>
        <w:rPr>
          <w:b/>
          <w:sz w:val="96"/>
        </w:rPr>
        <w:t xml:space="preserve"> 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ISSUES</w:t>
      </w:r>
    </w:p>
    <w:p w:rsidR="00EE3422" w:rsidRDefault="000F2D44" w:rsidP="000F2D44">
      <w:pPr>
        <w:rPr>
          <w:b/>
          <w:sz w:val="96"/>
        </w:rPr>
      </w:pPr>
      <w:r>
        <w:rPr>
          <w:b/>
          <w:sz w:val="96"/>
        </w:rPr>
        <w:lastRenderedPageBreak/>
        <w:t>2/04/11   OVERVIEW: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DNR – DIVISION OF GEOLOGICAL &amp; GEOPHYSICAL SURVEYS</w:t>
      </w:r>
    </w:p>
    <w:p w:rsidR="007E74DB" w:rsidRDefault="000F2D44" w:rsidP="000F2D44">
      <w:pPr>
        <w:rPr>
          <w:b/>
          <w:sz w:val="96"/>
        </w:rPr>
      </w:pPr>
      <w:r>
        <w:rPr>
          <w:b/>
          <w:sz w:val="96"/>
        </w:rPr>
        <w:lastRenderedPageBreak/>
        <w:t xml:space="preserve">2/04/11   OVERVIEW: 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ADF&amp;G – DIVISION OF WILDLIFE CONSERVATION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2/09/11   PRESENTATION BY ROGER MARKS: HISTORY OF ALASKA’S OIL AND GAS PRODUCTION TAX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2/11/11   PRESENTATION: OIL AND GAS PRODUCTION TAX STATUS REPORT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2/16/11   OVERVIEW: ALASKA OIL AND GAS PRODUCERS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2/18/11   OVERVIEW: ALASKA OIL &amp; GAS EXPLORER AND SUPPORT INDUSTRY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2/23/11   ANNUAL MINING INDUSTRY BRIEFING</w:t>
      </w:r>
    </w:p>
    <w:p w:rsidR="000F2D44" w:rsidRPr="003F7E30" w:rsidRDefault="000F2D44" w:rsidP="000F2D44">
      <w:pPr>
        <w:rPr>
          <w:b/>
          <w:sz w:val="120"/>
          <w:szCs w:val="120"/>
        </w:rPr>
        <w:sectPr w:rsidR="000F2D44" w:rsidRPr="003F7E30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4/15/11   PRESENTA</w:t>
      </w:r>
      <w:r w:rsidR="003F7E30">
        <w:rPr>
          <w:b/>
          <w:sz w:val="144"/>
        </w:rPr>
        <w:t>-</w:t>
      </w:r>
      <w:r>
        <w:rPr>
          <w:b/>
          <w:sz w:val="144"/>
        </w:rPr>
        <w:t xml:space="preserve">TION: </w:t>
      </w:r>
      <w:r w:rsidRPr="003F7E30">
        <w:rPr>
          <w:b/>
          <w:sz w:val="120"/>
          <w:szCs w:val="120"/>
        </w:rPr>
        <w:t>GIGAMETHANOL AND GAS TO GASOLINE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11/01/</w:t>
      </w:r>
      <w:proofErr w:type="gramStart"/>
      <w:r>
        <w:rPr>
          <w:b/>
          <w:sz w:val="96"/>
        </w:rPr>
        <w:t>11  OVERVIEW</w:t>
      </w:r>
      <w:proofErr w:type="gramEnd"/>
      <w:r>
        <w:rPr>
          <w:b/>
          <w:sz w:val="96"/>
        </w:rPr>
        <w:t>: IMPEDIMENTS TO FILLING THE TRANS- ALASKA PIPELINE</w:t>
      </w:r>
    </w:p>
    <w:p w:rsidR="00AF7964" w:rsidRDefault="000F2D44" w:rsidP="000F2D44">
      <w:pPr>
        <w:rPr>
          <w:b/>
          <w:sz w:val="144"/>
        </w:rPr>
      </w:pPr>
      <w:r>
        <w:rPr>
          <w:b/>
          <w:sz w:val="144"/>
        </w:rPr>
        <w:lastRenderedPageBreak/>
        <w:t>1/18/12   OVERVIEW: DNR – DIVISION OF AGRI</w:t>
      </w:r>
      <w:r w:rsidR="00AF7964">
        <w:rPr>
          <w:b/>
          <w:sz w:val="144"/>
        </w:rPr>
        <w:t>-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CULTURE</w:t>
      </w:r>
    </w:p>
    <w:p w:rsidR="001B21CC" w:rsidRDefault="000F2D44" w:rsidP="000F2D44">
      <w:pPr>
        <w:rPr>
          <w:b/>
          <w:sz w:val="96"/>
        </w:rPr>
      </w:pPr>
      <w:r>
        <w:rPr>
          <w:b/>
          <w:sz w:val="96"/>
        </w:rPr>
        <w:lastRenderedPageBreak/>
        <w:t xml:space="preserve">1/20/12   OVERVIEWS: DEPARTMENT OF NATURAL RESOURCES; 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SHAL</w:t>
      </w:r>
      <w:r w:rsidR="001B21CC">
        <w:rPr>
          <w:b/>
          <w:sz w:val="96"/>
        </w:rPr>
        <w:t>E</w:t>
      </w:r>
      <w:r>
        <w:rPr>
          <w:b/>
          <w:sz w:val="96"/>
        </w:rPr>
        <w:t xml:space="preserve"> OIL TASK FORCE UPDATE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1/23/12   OVERVIEW: INVASIVE SPECIES IN ALASKA AND AGENCY ACTION PLANS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1/25/12   OVERVIEW: ECONOMICS OF GAS TO LIQUIDS AND METHANOL TO GASOLINE CONVERSION, PRODUCTION AND SHIPMENT IN ALASKA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1/27/12   UPDATE: RENEWABLE ENERGY PROJECT AND TECHNOLOGY</w:t>
      </w:r>
    </w:p>
    <w:p w:rsidR="007068AF" w:rsidRDefault="000F2D44" w:rsidP="000F2D44">
      <w:pPr>
        <w:rPr>
          <w:b/>
          <w:sz w:val="96"/>
        </w:rPr>
      </w:pPr>
      <w:r>
        <w:rPr>
          <w:b/>
          <w:sz w:val="96"/>
        </w:rPr>
        <w:lastRenderedPageBreak/>
        <w:t xml:space="preserve">2/13/12   PRESENTATION: 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A 5-YEAR LOOK BACK – OIL INDUSTRY CAPITAL EXPENDITURES BY CATEGORY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2/22/12   ALASKA MINERS ASSOCIATION UPDATE ON MINING IN ALASKA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3/21 &amp; 3/23/</w:t>
      </w:r>
      <w:proofErr w:type="gramStart"/>
      <w:r>
        <w:rPr>
          <w:b/>
          <w:sz w:val="144"/>
        </w:rPr>
        <w:t>12  OVERVIEW</w:t>
      </w:r>
      <w:proofErr w:type="gramEnd"/>
      <w:r>
        <w:rPr>
          <w:b/>
          <w:sz w:val="144"/>
        </w:rPr>
        <w:t>: OIL AND GAS TAXES AND CREDITS</w:t>
      </w:r>
    </w:p>
    <w:p w:rsidR="000F2D44" w:rsidRDefault="000F2D44" w:rsidP="000F2D44">
      <w:pPr>
        <w:rPr>
          <w:b/>
          <w:sz w:val="96"/>
        </w:rPr>
        <w:sectPr w:rsidR="000F2D44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3/26/12   PRESENTATION: CANADA’S FEDERAL NORTHERN PIPELINE AGENCY</w:t>
      </w:r>
    </w:p>
    <w:p w:rsidR="000F2D44" w:rsidRDefault="000F2D44" w:rsidP="000F2D44">
      <w:pPr>
        <w:rPr>
          <w:b/>
          <w:sz w:val="144"/>
        </w:rPr>
        <w:sectPr w:rsidR="000F2D44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3/28/12   OVERVIEW: DECOUPLING OF OIL AND GAS TAXES</w:t>
      </w:r>
    </w:p>
    <w:p w:rsidR="00B465C5" w:rsidRDefault="000F2D44" w:rsidP="000F2D44">
      <w:pPr>
        <w:rPr>
          <w:b/>
          <w:sz w:val="200"/>
          <w:szCs w:val="200"/>
        </w:rPr>
      </w:pPr>
      <w:r w:rsidRPr="00B465C5">
        <w:rPr>
          <w:b/>
          <w:sz w:val="200"/>
          <w:szCs w:val="200"/>
        </w:rPr>
        <w:lastRenderedPageBreak/>
        <w:t>CONFIR</w:t>
      </w:r>
      <w:r w:rsidR="00B465C5">
        <w:rPr>
          <w:b/>
          <w:sz w:val="200"/>
          <w:szCs w:val="200"/>
        </w:rPr>
        <w:t>-</w:t>
      </w:r>
      <w:r w:rsidRPr="00B465C5">
        <w:rPr>
          <w:b/>
          <w:sz w:val="200"/>
          <w:szCs w:val="200"/>
        </w:rPr>
        <w:t xml:space="preserve">MATIONS </w:t>
      </w:r>
    </w:p>
    <w:p w:rsidR="00B465C5" w:rsidRDefault="00B465C5" w:rsidP="000F2D44">
      <w:pPr>
        <w:rPr>
          <w:b/>
          <w:sz w:val="200"/>
          <w:szCs w:val="200"/>
        </w:rPr>
      </w:pPr>
    </w:p>
    <w:p w:rsidR="000F2D44" w:rsidRDefault="000F2D44" w:rsidP="000F2D44">
      <w:pPr>
        <w:rPr>
          <w:b/>
          <w:sz w:val="252"/>
        </w:rPr>
        <w:sectPr w:rsidR="000F2D44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>2011</w:t>
      </w:r>
    </w:p>
    <w:p w:rsidR="0081736A" w:rsidRDefault="000F2D44" w:rsidP="000F2D44">
      <w:pPr>
        <w:rPr>
          <w:b/>
          <w:sz w:val="252"/>
        </w:rPr>
      </w:pPr>
      <w:r w:rsidRPr="0081736A">
        <w:rPr>
          <w:b/>
          <w:sz w:val="200"/>
          <w:szCs w:val="200"/>
        </w:rPr>
        <w:lastRenderedPageBreak/>
        <w:t>CONFIR</w:t>
      </w:r>
      <w:r w:rsidR="0081736A">
        <w:rPr>
          <w:b/>
          <w:sz w:val="200"/>
          <w:szCs w:val="200"/>
        </w:rPr>
        <w:t>-</w:t>
      </w:r>
      <w:r w:rsidRPr="0081736A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</w:t>
      </w:r>
    </w:p>
    <w:p w:rsidR="0081736A" w:rsidRDefault="0081736A" w:rsidP="000F2D44">
      <w:pPr>
        <w:rPr>
          <w:b/>
          <w:sz w:val="252"/>
        </w:rPr>
      </w:pPr>
    </w:p>
    <w:p w:rsidR="000F2D44" w:rsidRDefault="000F2D44" w:rsidP="000F2D44">
      <w:pPr>
        <w:rPr>
          <w:b/>
          <w:sz w:val="252"/>
        </w:rPr>
        <w:sectPr w:rsidR="000F2D44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  <w:r>
        <w:rPr>
          <w:b/>
          <w:sz w:val="252"/>
        </w:rPr>
        <w:t>2012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58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60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97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105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110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113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144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173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174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185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186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195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263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276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280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295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298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325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328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340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356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360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365</w:t>
      </w:r>
    </w:p>
    <w:p w:rsidR="000F2D44" w:rsidRDefault="000F2D44" w:rsidP="000F2D44">
      <w:pPr>
        <w:rPr>
          <w:b/>
          <w:sz w:val="360"/>
        </w:rPr>
        <w:sectPr w:rsidR="000F2D44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HB 3001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23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8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17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20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26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29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32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40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:rsidR="000F2D44" w:rsidRDefault="000F2D44" w:rsidP="000F2D44">
      <w:pPr>
        <w:rPr>
          <w:b/>
          <w:sz w:val="492"/>
        </w:rPr>
        <w:sectPr w:rsidR="000F2D44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</w:t>
      </w:r>
    </w:p>
    <w:p w:rsidR="00B4619B" w:rsidRPr="000F2D44" w:rsidRDefault="000F2D44" w:rsidP="000F2D44">
      <w:pPr>
        <w:rPr>
          <w:b/>
          <w:sz w:val="492"/>
        </w:rPr>
      </w:pPr>
      <w:r>
        <w:rPr>
          <w:b/>
          <w:sz w:val="492"/>
        </w:rPr>
        <w:lastRenderedPageBreak/>
        <w:t>SJR 17</w:t>
      </w:r>
    </w:p>
    <w:sectPr w:rsidR="00B4619B" w:rsidRPr="000F2D44">
      <w:footerReference w:type="default" r:id="rId9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522438">
      <w:rPr>
        <w:rFonts w:cs="Courier New"/>
        <w:b/>
        <w:bCs/>
      </w:rPr>
      <w:t>RE</w:t>
    </w:r>
    <w:r w:rsidR="003805B4">
      <w:rPr>
        <w:rFonts w:cs="Courier New"/>
        <w:b/>
        <w:bCs/>
      </w:rPr>
      <w:t>S27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&lt;TARGET&gt;&lt;BILL&gt;&lt;/BILL&gt;&lt;SUBJECT&gt;2-04-11   </w:t>
    </w:r>
    <w:proofErr w:type="gramStart"/>
    <w:r>
      <w:rPr>
        <w:rFonts w:ascii="Consolas" w:hAnsi="Consolas"/>
        <w:b/>
        <w:sz w:val="28"/>
      </w:rPr>
      <w:t>OVERVIEW  DNR</w:t>
    </w:r>
    <w:proofErr w:type="gramEnd"/>
    <w:r>
      <w:rPr>
        <w:rFonts w:ascii="Consolas" w:hAnsi="Consolas"/>
        <w:b/>
        <w:sz w:val="28"/>
      </w:rPr>
      <w:t xml:space="preserve"> – DIVISION OF GEOLOGICAL and GEOPHYSICAL SURVEYS&lt;/SUBJECT&gt;&lt;COMM&gt;HRES27&lt;/COMM&gt;&lt;/TARGET&gt;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&lt;TARGET&gt;&lt;BILL&gt;&lt;/BILL&gt;&lt;SUBJECT&gt;2-04-11   </w:t>
    </w:r>
    <w:proofErr w:type="gramStart"/>
    <w:r>
      <w:rPr>
        <w:rFonts w:ascii="Consolas" w:hAnsi="Consolas"/>
        <w:b/>
        <w:sz w:val="28"/>
      </w:rPr>
      <w:t xml:space="preserve">OVERVIEW  </w:t>
    </w:r>
    <w:proofErr w:type="spellStart"/>
    <w:r>
      <w:rPr>
        <w:rFonts w:ascii="Consolas" w:hAnsi="Consolas"/>
        <w:b/>
        <w:sz w:val="28"/>
      </w:rPr>
      <w:t>ADFandG</w:t>
    </w:r>
    <w:proofErr w:type="spellEnd"/>
    <w:proofErr w:type="gramEnd"/>
    <w:r>
      <w:rPr>
        <w:rFonts w:ascii="Consolas" w:hAnsi="Consolas"/>
        <w:b/>
        <w:sz w:val="28"/>
      </w:rPr>
      <w:t xml:space="preserve"> – DIVISION OF WILDLIFE CONSERVATION&lt;/SUBJECT&gt;&lt;COMM&gt;HRES27&lt;/COMM&gt;&lt;/TARGET&gt;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&lt;TARGET&gt;&lt;BILL&gt;&lt;/BILL&gt;&lt;SUBJECT&gt;2-09-11   PRESENTATION BY ROGER </w:t>
    </w:r>
    <w:proofErr w:type="gramStart"/>
    <w:r>
      <w:rPr>
        <w:rFonts w:ascii="Consolas" w:hAnsi="Consolas"/>
        <w:b/>
        <w:sz w:val="28"/>
      </w:rPr>
      <w:t>MARKS  HISTORY</w:t>
    </w:r>
    <w:proofErr w:type="gramEnd"/>
    <w:r>
      <w:rPr>
        <w:rFonts w:ascii="Consolas" w:hAnsi="Consolas"/>
        <w:b/>
        <w:sz w:val="28"/>
      </w:rPr>
      <w:t xml:space="preserve"> OF ALASKA’S OIL AND GAS PRODUCTION TAX&lt;/SUBJECT&gt;&lt;COMM&gt;HRES27&lt;/COMM&gt;&lt;/TARGET&gt;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&lt;TARGET&gt;&lt;BILL&gt;&lt;/BILL&gt;&lt;SUBJECT&gt;2-11-11   </w:t>
    </w:r>
    <w:proofErr w:type="gramStart"/>
    <w:r>
      <w:rPr>
        <w:rFonts w:ascii="Consolas" w:hAnsi="Consolas"/>
        <w:b/>
        <w:sz w:val="28"/>
      </w:rPr>
      <w:t>PRESENTATION  OIL</w:t>
    </w:r>
    <w:proofErr w:type="gramEnd"/>
    <w:r>
      <w:rPr>
        <w:rFonts w:ascii="Consolas" w:hAnsi="Consolas"/>
        <w:b/>
        <w:sz w:val="28"/>
      </w:rPr>
      <w:t xml:space="preserve"> AND GAS PRODUCTION TAX STATUS REPORT&lt;/SUBJECT&gt;&lt;COMM&gt;HRES27&lt;/COMM&gt;&lt;/TARGET&gt;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&lt;TARGET&gt;&lt;BILL&gt;&lt;/BILL&gt;&lt;SUBJECT&gt;2-16-11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OIL AND GAS PRODUCERS&lt;/SUBJECT&gt;&lt;COMM&gt;HRES27&lt;/COMM&gt;&lt;/TARGET&gt;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&lt;TARGET&gt;&lt;BILL&gt;&lt;/BILL&gt;&lt;SUBJECT&gt;2-18-11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OIL and GAS EXPLORER AND SUPPORT INDUSTRY&lt;/SUBJECT&gt;&lt;COMM&gt;HRES27&lt;/COMM&gt;&lt;/TARGET&gt;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&lt;TARGET&gt;&lt;BILL&gt;&lt;/BILL&gt;&lt;SUBJECT&gt;2-23-11   ANNUAL MINING INDUSTRY BRIEFING&lt;/SUBJECT&gt;&lt;COMM&gt;HRES27&lt;/COMM&gt;&lt;/TARGET&gt;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&lt;TARGET&gt;&lt;BILL&gt;&lt;/BILL&gt;&lt;SUBJECT&gt;4-15-11   </w:t>
    </w:r>
    <w:proofErr w:type="gramStart"/>
    <w:r>
      <w:rPr>
        <w:rFonts w:ascii="Consolas" w:hAnsi="Consolas"/>
        <w:b/>
        <w:sz w:val="28"/>
      </w:rPr>
      <w:t>PRESENTATION  GIGAMETHANOL</w:t>
    </w:r>
    <w:proofErr w:type="gramEnd"/>
    <w:r>
      <w:rPr>
        <w:rFonts w:ascii="Consolas" w:hAnsi="Consolas"/>
        <w:b/>
        <w:sz w:val="28"/>
      </w:rPr>
      <w:t xml:space="preserve"> AND GAS TO GASOLINE&lt;/SUBJECT&gt;&lt;COMM&gt;HRES27&lt;/COMM&gt;&lt;/TARGET&gt;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&lt;TARGET&gt;&lt;BILL&gt;&lt;/BILL&gt;&lt;SUBJECT&gt;11-01-</w:t>
    </w:r>
    <w:proofErr w:type="gramStart"/>
    <w:r>
      <w:rPr>
        <w:rFonts w:ascii="Consolas" w:hAnsi="Consolas"/>
        <w:b/>
        <w:sz w:val="28"/>
      </w:rPr>
      <w:t>11  OVERVIEW</w:t>
    </w:r>
    <w:proofErr w:type="gramEnd"/>
    <w:r>
      <w:rPr>
        <w:rFonts w:ascii="Consolas" w:hAnsi="Consolas"/>
        <w:b/>
        <w:sz w:val="28"/>
      </w:rPr>
      <w:t xml:space="preserve">  IMPEDIMENTS TO FILLING THE TRANS- ALASKA PIPELINE&lt;/SUBJECT&gt;&lt;COMM&gt;HRES27&lt;/COMM&gt;&lt;/TARGET&gt;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&lt;TARGET&gt;&lt;BILL&gt;&lt;/BILL&gt;&lt;SUBJECT&gt;1-18-12   </w:t>
    </w:r>
    <w:proofErr w:type="gramStart"/>
    <w:r>
      <w:rPr>
        <w:rFonts w:ascii="Consolas" w:hAnsi="Consolas"/>
        <w:b/>
        <w:sz w:val="28"/>
      </w:rPr>
      <w:t>OVERVIEW  DNR</w:t>
    </w:r>
    <w:proofErr w:type="gramEnd"/>
    <w:r>
      <w:rPr>
        <w:rFonts w:ascii="Consolas" w:hAnsi="Consolas"/>
        <w:b/>
        <w:sz w:val="28"/>
      </w:rPr>
      <w:t xml:space="preserve"> – DIVISION OF AGRICULTURE&lt;/SUBJECT&gt;&lt;COMM&gt;HRES27&lt;/COMM&gt;&lt;/TARGET&gt;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&lt;TARGET&gt;&lt;BILL&gt;&lt;/BILL&gt;&lt;SUBJECT&gt;1-19-11   OVERVIEWS  DNR </w:t>
    </w:r>
    <w:r>
      <w:rPr>
        <w:rFonts w:ascii="Consolas" w:hAnsi="Consolas" w:hint="eastAsia"/>
        <w:b/>
        <w:sz w:val="28"/>
      </w:rPr>
      <w:t>–</w:t>
    </w:r>
    <w:r>
      <w:rPr>
        <w:rFonts w:ascii="Consolas" w:hAnsi="Consolas"/>
        <w:b/>
        <w:sz w:val="28"/>
      </w:rPr>
      <w:t xml:space="preserve"> COMMISSIONER</w:t>
    </w:r>
    <w:r>
      <w:rPr>
        <w:rFonts w:ascii="Consolas" w:hAnsi="Consolas" w:hint="eastAsia"/>
        <w:b/>
        <w:sz w:val="28"/>
      </w:rPr>
      <w:t>’</w:t>
    </w:r>
    <w:r>
      <w:rPr>
        <w:rFonts w:ascii="Consolas" w:hAnsi="Consolas"/>
        <w:b/>
        <w:sz w:val="28"/>
      </w:rPr>
      <w:t>S OFFICE, DEPT. OF AGRICULTURE, DEPT. OF FORESTRY, OFFICE OF PROJECT MANAGEMENT and PERMITTING&lt;/SUBJECT&gt;&lt;COMM&gt;HRES27&lt;/COMM&gt;&lt;/TARGET&gt;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&lt;TARGET&gt;&lt;BILL&gt;&lt;/BILL&gt;&lt;SUBJECT&gt;1-20-12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NATURAL RESOURCES; SHAL OIL TASK FORCE UPDATE&lt;/SUBJECT&gt;&lt;COMM&gt;HRES27&lt;/COMM&gt;&lt;/TARGET&gt;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&lt;TARGET&gt;&lt;BILL&gt;&lt;/BILL&gt;&lt;SUBJECT&gt;1-23-12   </w:t>
    </w:r>
    <w:proofErr w:type="gramStart"/>
    <w:r>
      <w:rPr>
        <w:rFonts w:ascii="Consolas" w:hAnsi="Consolas"/>
        <w:b/>
        <w:sz w:val="28"/>
      </w:rPr>
      <w:t>OVERVIEW  INVASIVE</w:t>
    </w:r>
    <w:proofErr w:type="gramEnd"/>
    <w:r>
      <w:rPr>
        <w:rFonts w:ascii="Consolas" w:hAnsi="Consolas"/>
        <w:b/>
        <w:sz w:val="28"/>
      </w:rPr>
      <w:t xml:space="preserve"> SPECIES IN ALASKA AND AGENCY ACTION PLANS&lt;/SUBJECT&gt;&lt;COMM&gt;HRES27&lt;/COMM&gt;&lt;/TARGET&gt;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&lt;TARGET&gt;&lt;BILL&gt;&lt;/BILL&gt;&lt;SUBJECT&gt;1-25-12   </w:t>
    </w:r>
    <w:proofErr w:type="gramStart"/>
    <w:r>
      <w:rPr>
        <w:rFonts w:ascii="Consolas" w:hAnsi="Consolas"/>
        <w:b/>
        <w:sz w:val="28"/>
      </w:rPr>
      <w:t>OVERVIEW  ECONOMICS</w:t>
    </w:r>
    <w:proofErr w:type="gramEnd"/>
    <w:r>
      <w:rPr>
        <w:rFonts w:ascii="Consolas" w:hAnsi="Consolas"/>
        <w:b/>
        <w:sz w:val="28"/>
      </w:rPr>
      <w:t xml:space="preserve"> OF GAS TO LIQUIDS AND METHANOL TO GASOLINE CONVERSION, PRODUCTION AND SHIPMENT IN ALASKA&lt;/SUBJECT&gt;&lt;COMM&gt;HRES27&lt;/COMM&gt;&lt;/TARGET&gt;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&lt;TARGET&gt;&lt;BILL&gt;&lt;/BILL&gt;&lt;SUBJECT&gt;1-27-12   </w:t>
    </w:r>
    <w:proofErr w:type="gramStart"/>
    <w:r>
      <w:rPr>
        <w:rFonts w:ascii="Consolas" w:hAnsi="Consolas"/>
        <w:b/>
        <w:sz w:val="28"/>
      </w:rPr>
      <w:t>UPDATE  RENEWABLE</w:t>
    </w:r>
    <w:proofErr w:type="gramEnd"/>
    <w:r>
      <w:rPr>
        <w:rFonts w:ascii="Consolas" w:hAnsi="Consolas"/>
        <w:b/>
        <w:sz w:val="28"/>
      </w:rPr>
      <w:t xml:space="preserve"> ENERGY PROJECT AND TECHNOLOGY&lt;/SUBJECT&gt;&lt;COMM&gt;HRES27&lt;/COMM&gt;&lt;/TARGET&gt;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&lt;TARGET&gt;&lt;BILL&gt;&lt;/BILL&gt;&lt;SUBJECT&gt;2-13-12   </w:t>
    </w:r>
    <w:proofErr w:type="gramStart"/>
    <w:r>
      <w:rPr>
        <w:rFonts w:ascii="Consolas" w:hAnsi="Consolas"/>
        <w:b/>
        <w:sz w:val="28"/>
      </w:rPr>
      <w:t>PRESENTATION  A</w:t>
    </w:r>
    <w:proofErr w:type="gramEnd"/>
    <w:r>
      <w:rPr>
        <w:rFonts w:ascii="Consolas" w:hAnsi="Consolas"/>
        <w:b/>
        <w:sz w:val="28"/>
      </w:rPr>
      <w:t xml:space="preserve"> 5-YEAR LOOK BACK – OIL INDUSTRY CAPITAL EXPENDITURES BY CATEGORY&lt;/SUBJECT&gt;&lt;COMM&gt;HRES27&lt;/COMM&gt;&lt;/TARGET&gt;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&lt;TARGET&gt;&lt;BILL&gt;&lt;/BILL&gt;&lt;SUBJECT&gt;2-22-12   ALASKA MINERS ASSOCIATION UPDATE ON MINING IN ALASKA&lt;/SUBJECT&gt;&lt;COMM&gt;HRES27&lt;/COMM&gt;&lt;/TARGET&gt;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&lt;TARGET&gt;&lt;BILL&gt;&lt;/BILL&gt;&lt;SUBJECT&gt;3-21 and 3-23-</w:t>
    </w:r>
    <w:proofErr w:type="gramStart"/>
    <w:r>
      <w:rPr>
        <w:rFonts w:ascii="Consolas" w:hAnsi="Consolas"/>
        <w:b/>
        <w:sz w:val="28"/>
      </w:rPr>
      <w:t>12  OVERVIEW</w:t>
    </w:r>
    <w:proofErr w:type="gramEnd"/>
    <w:r>
      <w:rPr>
        <w:rFonts w:ascii="Consolas" w:hAnsi="Consolas"/>
        <w:b/>
        <w:sz w:val="28"/>
      </w:rPr>
      <w:t xml:space="preserve">  OIL AND GAS TAXES AND CREDITS&lt;/SUBJECT&gt;&lt;COMM&gt;HRES27&lt;/COMM&gt;&lt;/TARGET&gt;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&lt;TARGET&gt;&lt;BILL&gt;&lt;/BILL&gt;&lt;SUBJECT&gt;3-26-12   </w:t>
    </w:r>
    <w:proofErr w:type="gramStart"/>
    <w:r>
      <w:rPr>
        <w:rFonts w:ascii="Consolas" w:hAnsi="Consolas"/>
        <w:b/>
        <w:sz w:val="28"/>
      </w:rPr>
      <w:t>PRESENTATION  CANADA’S</w:t>
    </w:r>
    <w:proofErr w:type="gramEnd"/>
    <w:r>
      <w:rPr>
        <w:rFonts w:ascii="Consolas" w:hAnsi="Consolas"/>
        <w:b/>
        <w:sz w:val="28"/>
      </w:rPr>
      <w:t xml:space="preserve"> FEDERAL NORTHERN PIPELINE AGENCY&lt;/SUBJECT&gt;&lt;COMM&gt;HRES27&lt;/COMM&gt;&lt;/TARGET&gt;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&lt;TARGET&gt;&lt;BILL&gt;&lt;/BILL&gt;&lt;SUBJECT&gt;3-28-12   </w:t>
    </w:r>
    <w:proofErr w:type="gramStart"/>
    <w:r>
      <w:rPr>
        <w:rFonts w:ascii="Consolas" w:hAnsi="Consolas"/>
        <w:b/>
        <w:sz w:val="28"/>
      </w:rPr>
      <w:t>OVERVIEW  DECOUPLING</w:t>
    </w:r>
    <w:proofErr w:type="gramEnd"/>
    <w:r>
      <w:rPr>
        <w:rFonts w:ascii="Consolas" w:hAnsi="Consolas"/>
        <w:b/>
        <w:sz w:val="28"/>
      </w:rPr>
      <w:t xml:space="preserve"> OF OIL AND GAS TAXES&lt;/SUBJECT&gt;&lt;COMM&gt;HRES27&lt;/COMM&gt;&lt;/TARGET&gt;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2011&lt;/SUBJECT&gt;&lt;COMM&gt;HRES27&lt;/COMM&gt;&lt;/TARGET&gt;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&lt;TARGET&gt;&lt;BILL&gt;&lt;/BILL&gt;&lt;SUBJECT&gt;1-21-11   </w:t>
    </w:r>
    <w:proofErr w:type="gramStart"/>
    <w:r>
      <w:rPr>
        <w:rFonts w:ascii="Consolas" w:hAnsi="Consolas"/>
        <w:b/>
        <w:sz w:val="28"/>
      </w:rPr>
      <w:t>OVERVIEWS  DNR</w:t>
    </w:r>
    <w:proofErr w:type="gramEnd"/>
    <w:r>
      <w:rPr>
        <w:rFonts w:ascii="Consolas" w:hAnsi="Consolas"/>
        <w:b/>
        <w:sz w:val="28"/>
      </w:rPr>
      <w:t xml:space="preserve"> - DIVISION OF OIL AND GAS&lt;/SUBJECT&gt;&lt;COMM&gt;HRES27&lt;/COMM&gt;&lt;/TARGET&gt;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2012&lt;/SUBJECT&gt;&lt;COMM&gt;HRES27&lt;/COMM&gt;&lt;/TARGET&gt;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  9&lt;/SUBJECT&gt;&lt;COMM&gt;HRES27&lt;/COMM&gt;&lt;/TARGET&gt;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58</w:t>
    </w:r>
    <w:proofErr w:type="gramEnd"/>
    <w:r>
      <w:rPr>
        <w:rFonts w:ascii="Consolas" w:hAnsi="Consolas"/>
        <w:b/>
        <w:sz w:val="28"/>
      </w:rPr>
      <w:t>&lt;/BILL&gt;&lt;SUBJECT&gt;HB  58&lt;/SUBJECT&gt;&lt;COMM&gt;HRES27&lt;/COMM&gt;&lt;/TARGET&gt;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60</w:t>
    </w:r>
    <w:proofErr w:type="gramEnd"/>
    <w:r>
      <w:rPr>
        <w:rFonts w:ascii="Consolas" w:hAnsi="Consolas"/>
        <w:b/>
        <w:sz w:val="28"/>
      </w:rPr>
      <w:t>&lt;/BILL&gt;&lt;SUBJECT&gt;HB  60&lt;/SUBJECT&gt;&lt;COMM&gt;HRES27&lt;/COMM&gt;&lt;/TARGET&gt;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89</w:t>
    </w:r>
    <w:proofErr w:type="gramEnd"/>
    <w:r>
      <w:rPr>
        <w:rFonts w:ascii="Consolas" w:hAnsi="Consolas"/>
        <w:b/>
        <w:sz w:val="28"/>
      </w:rPr>
      <w:t>&lt;/BILL&gt;&lt;SUBJECT&gt;HB  89&lt;/SUBJECT&gt;&lt;COMM&gt;HRES27&lt;/COMM&gt;&lt;/TARGET&gt;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91</w:t>
    </w:r>
    <w:proofErr w:type="gramEnd"/>
    <w:r>
      <w:rPr>
        <w:rFonts w:ascii="Consolas" w:hAnsi="Consolas"/>
        <w:b/>
        <w:sz w:val="28"/>
      </w:rPr>
      <w:t>&lt;/BILL&gt;&lt;SUBJECT&gt;HB  91&lt;/SUBJECT&gt;&lt;COMM&gt;HRES27&lt;/COMM&gt;&lt;/TARGET&gt;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97</w:t>
    </w:r>
    <w:proofErr w:type="gramEnd"/>
    <w:r>
      <w:rPr>
        <w:rFonts w:ascii="Consolas" w:hAnsi="Consolas"/>
        <w:b/>
        <w:sz w:val="28"/>
      </w:rPr>
      <w:t>&lt;/BILL&gt;&lt;SUBJECT&gt;HB  97&lt;/SUBJECT&gt;&lt;COMM&gt;HRES27&lt;/COMM&gt;&lt;/TARGET&gt;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105&lt;/BILL&gt;&lt;SUBJECT&gt;HB 105&lt;/SUBJECT&gt;&lt;COMM&gt;HRES27&lt;/COMM&gt;&lt;/TARGET&gt;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106&lt;/SUBJECT&gt;&lt;COMM&gt;HRES27&lt;/COMM&gt;&lt;/TARGET&gt;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110&lt;/BILL&gt;&lt;SUBJECT&gt;HB 110&lt;/SUBJECT&gt;&lt;COMM&gt;HRES27&lt;/COMM&gt;&lt;/TARGET&gt;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&lt;TARGET&gt;&lt;BILL&gt;&lt;/BILL&gt;&lt;SUBJECT&gt;1-24-11   </w:t>
    </w:r>
    <w:proofErr w:type="gramStart"/>
    <w:r>
      <w:rPr>
        <w:rFonts w:ascii="Consolas" w:hAnsi="Consolas"/>
        <w:b/>
        <w:sz w:val="28"/>
      </w:rPr>
      <w:t>OVERVIEWS  DNR</w:t>
    </w:r>
    <w:proofErr w:type="gramEnd"/>
    <w:r>
      <w:rPr>
        <w:rFonts w:ascii="Consolas" w:hAnsi="Consolas"/>
        <w:b/>
        <w:sz w:val="28"/>
      </w:rPr>
      <w:t xml:space="preserve"> – DIVISION OF PARKS and OUTDOOR RECREATION AND DIVISION OF COASTAL and OCEAN MANAGEMENT&lt;/SUBJECT&gt;&lt;COMM&gt;HRES27&lt;/COMM&gt;&lt;/TARGET&gt;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113&lt;/BILL&gt;&lt;SUBJECT&gt;HB 113&lt;/SUBJECT&gt;&lt;COMM&gt;HRES27&lt;/COMM&gt;&lt;/TARGET&gt;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121&lt;/BILL&gt;&lt;SUBJECT&gt;HB 121&lt;/SUBJECT&gt;&lt;COMM&gt;HRES27&lt;/COMM&gt;&lt;/TARGET&gt;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123&lt;/SUBJECT&gt;&lt;COMM&gt;HRES27&lt;/COMM&gt;&lt;/TARGET&gt;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144&lt;/BILL&gt;&lt;SUBJECT&gt;HB 144&lt;/SUBJECT&gt;&lt;COMM&gt;HRES27&lt;/COMM&gt;&lt;/TARGET&gt;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146&lt;/SUBJECT&gt;&lt;COMM&gt;HRES27&lt;/COMM&gt;&lt;/TARGET&gt;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173&lt;/BILL&gt;&lt;SUBJECT&gt;HB 173&lt;/SUBJECT&gt;&lt;COMM&gt;HRES27&lt;/COMM&gt;&lt;/TARGET&gt;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174&lt;/BILL&gt;&lt;SUBJECT&gt;HB 174&lt;/SUBJECT&gt;&lt;COMM&gt;HRES27&lt;/COMM&gt;&lt;/TARGET&gt;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185&lt;/BILL&gt;&lt;SUBJECT&gt;HB 185&lt;/SUBJECT&gt;&lt;COMM&gt;HRES27&lt;/COMM&gt;&lt;/TARGET&gt;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186&lt;/BILL&gt;&lt;SUBJECT&gt;HB 186&lt;/SUBJECT&gt;&lt;COMM&gt;HRES27&lt;/COMM&gt;&lt;/TARGET&gt;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189&lt;/BILL&gt;&lt;SUBJECT&gt;HB 189&lt;/SUBJECT&gt;&lt;COMM&gt;HRES27&lt;/COMM&gt;&lt;/TARGET&gt;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&lt;TARGET&gt;&lt;BILL&gt;&lt;/BILL&gt;&lt;SUBJECT&gt;1-24-11   </w:t>
    </w:r>
    <w:proofErr w:type="gramStart"/>
    <w:r>
      <w:rPr>
        <w:rFonts w:ascii="Consolas" w:hAnsi="Consolas"/>
        <w:b/>
        <w:sz w:val="28"/>
      </w:rPr>
      <w:t>PRESENTATION  MOUNT</w:t>
    </w:r>
    <w:proofErr w:type="gramEnd"/>
    <w:r>
      <w:rPr>
        <w:rFonts w:ascii="Consolas" w:hAnsi="Consolas"/>
        <w:b/>
        <w:sz w:val="28"/>
      </w:rPr>
      <w:t xml:space="preserve"> SPURR GEOTHERMAL PROJECT&lt;/SUBJECT&gt;&lt;COMM&gt;HRES27&lt;/COMM&gt;&lt;/TARGET&gt;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191&lt;/BILL&gt;&lt;SUBJECT&gt;HB 191&lt;/SUBJECT&gt;&lt;COMM&gt;HRES27&lt;/COMM&gt;&lt;/TARGET&gt;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195&lt;/BILL&gt;&lt;SUBJECT&gt;HB 195&lt;/SUBJECT&gt;&lt;COMM&gt;HRES27&lt;/COMM&gt;&lt;/TARGET&gt;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229&lt;/BILL&gt;&lt;SUBJECT&gt;HB 229&lt;/SUBJECT&gt;&lt;COMM&gt;HRES27&lt;/COMM&gt;&lt;/TARGET&gt;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263&lt;/BILL&gt;&lt;SUBJECT&gt;HB 263&lt;/SUBJECT&gt;&lt;COMM&gt;HRES27&lt;/COMM&gt;&lt;/TARGET&gt;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276&lt;/BILL&gt;&lt;SUBJECT&gt;HB 276&lt;/SUBJECT&gt;&lt;COMM&gt;HRES27&lt;/COMM&gt;&lt;/TARGET&gt;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280&lt;/BILL&gt;&lt;SUBJECT&gt;HB 280&lt;/SUBJECT&gt;&lt;COMM&gt;HRES27&lt;/COMM&gt;&lt;/TARGET&gt;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289&lt;/BILL&gt;&lt;SUBJECT&gt;HB 289&lt;/SUBJECT&gt;&lt;COMM&gt;HRES27&lt;/COMM&gt;&lt;/TARGET&gt;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295&lt;/BILL&gt;&lt;SUBJECT&gt;HB 295&lt;/SUBJECT&gt;&lt;COMM&gt;HRES27&lt;/COMM&gt;&lt;/TARGET&gt;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298&lt;/BILL&gt;&lt;SUBJECT&gt;HB 298&lt;/SUBJECT&gt;&lt;COMM&gt;HRES27&lt;/COMM&gt;&lt;/TARGET&gt;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325&lt;/BILL&gt;&lt;SUBJECT&gt;HB 325&lt;/SUBJECT&gt;&lt;COMM&gt;HRES27&lt;/COMM&gt;&lt;/TARGET&gt;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&lt;TARGET&gt;&lt;BILL&gt;&lt;/BILL&gt;&lt;SUBJECT&gt;1-26-11   </w:t>
    </w:r>
    <w:proofErr w:type="gramStart"/>
    <w:r>
      <w:rPr>
        <w:rFonts w:ascii="Consolas" w:hAnsi="Consolas"/>
        <w:b/>
        <w:sz w:val="28"/>
      </w:rPr>
      <w:t>OVERVIEWS  DNR</w:t>
    </w:r>
    <w:proofErr w:type="gramEnd"/>
    <w:r>
      <w:rPr>
        <w:rFonts w:ascii="Consolas" w:hAnsi="Consolas"/>
        <w:b/>
        <w:sz w:val="28"/>
      </w:rPr>
      <w:t xml:space="preserve"> – DIVISION OF MINING, LAND and WATER; DEPARTMENT OF FISH and GAME&lt;/SUBJECT&gt;&lt;COMM&gt;HRES27&lt;/COMM&gt;&lt;/TARGET&gt;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328&lt;/BILL&gt;&lt;SUBJECT&gt;HB 328&lt;/SUBJECT&gt;&lt;COMM&gt;HRES27&lt;/COMM&gt;&lt;/TARGET&gt;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340&lt;/BILL&gt;&lt;SUBJECT&gt;HB 340&lt;/SUBJECT&gt;&lt;COMM&gt;HRES27&lt;/COMM&gt;&lt;/TARGET&gt;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356&lt;/BILL&gt;&lt;SUBJECT&gt;HB 356&lt;/SUBJECT&gt;&lt;COMM&gt;HRES27&lt;/COMM&gt;&lt;/TARGET&gt;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360&lt;/BILL&gt;&lt;SUBJECT&gt;HB 360&lt;/SUBJECT&gt;&lt;COMM&gt;HRES27&lt;/COMM&gt;&lt;/TARGET&gt;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361&lt;/BILL&gt;&lt;SUBJECT&gt;HB 361&lt;/SUBJECT&gt;&lt;COMM&gt;HRES27&lt;/COMM&gt;&lt;/TARGET&gt;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365&lt;/BILL&gt;&lt;SUBJECT&gt;HB 365&lt;/SUBJECT&gt;&lt;COMM&gt;HRES27&lt;/COMM&gt;&lt;/TARGET&gt;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&lt;TARGET&gt;&lt;BILL&gt;HB3001&lt;/BILL&gt;&lt;SUBJECT&gt;HB3001&lt;/SUBJECT&gt;&lt;COMM&gt;HRES27&lt;/COMM&gt;&lt;/TARGET&gt;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2</w:t>
    </w:r>
    <w:proofErr w:type="gramEnd"/>
    <w:r>
      <w:rPr>
        <w:rFonts w:ascii="Consolas" w:hAnsi="Consolas"/>
        <w:b/>
        <w:sz w:val="28"/>
      </w:rPr>
      <w:t>&lt;/BILL&gt;&lt;SUBJECT&gt;HCR  2&lt;/SUBJECT&gt;&lt;COMM&gt;HRES27&lt;/COMM&gt;&lt;/TARGET&gt;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23&lt;/BILL&gt;&lt;SUBJECT&gt;HCR 23&lt;/SUBJECT&gt;&lt;COMM&gt;HRES27&lt;/COMM&gt;&lt;/TARGET&gt;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8</w:t>
    </w:r>
    <w:proofErr w:type="gramEnd"/>
    <w:r>
      <w:rPr>
        <w:rFonts w:ascii="Consolas" w:hAnsi="Consolas"/>
        <w:b/>
        <w:sz w:val="28"/>
      </w:rPr>
      <w:t>&lt;/BILL&gt;&lt;SUBJECT&gt;HJR  8&lt;/SUBJECT&gt;&lt;COMM&gt;HRES27&lt;/COMM&gt;&lt;/TARGET&gt;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&lt;TARGET&gt;&lt;BILL&gt;&lt;/BILL&gt;&lt;SUBJECT&gt;1-28-11   </w:t>
    </w:r>
    <w:proofErr w:type="gramStart"/>
    <w:r>
      <w:rPr>
        <w:rFonts w:ascii="Consolas" w:hAnsi="Consolas"/>
        <w:b/>
        <w:sz w:val="28"/>
      </w:rPr>
      <w:t>OVERVIEWS  DEC</w:t>
    </w:r>
    <w:proofErr w:type="gramEnd"/>
    <w:r>
      <w:rPr>
        <w:rFonts w:ascii="Consolas" w:hAnsi="Consolas"/>
        <w:b/>
        <w:sz w:val="28"/>
      </w:rPr>
      <w:t xml:space="preserve"> – OFFICE OF THE COMMISSIONER, DIVISION OF ENVIRONMENTAL HEALTH, DIVISION OF AIR QUALITY&lt;/SUBJECT&gt;&lt;COMM&gt;HRES27&lt;/COMM&gt;&lt;/TARGET&gt;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9</w:t>
    </w:r>
    <w:proofErr w:type="gramEnd"/>
    <w:r>
      <w:rPr>
        <w:rFonts w:ascii="Consolas" w:hAnsi="Consolas"/>
        <w:b/>
        <w:sz w:val="28"/>
      </w:rPr>
      <w:t>&lt;/BILL&gt;&lt;SUBJECT&gt;HJR  9&lt;/SUBJECT&gt;&lt;COMM&gt;HRES27&lt;/COMM&gt;&lt;/TARGET&gt;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11&lt;/BILL&gt;&lt;SUBJECT&gt;HJR 11&lt;/SUBJECT&gt;&lt;COMM&gt;HRES27&lt;/COMM&gt;&lt;/TARGET&gt;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17&lt;/BILL&gt;&lt;SUBJECT&gt;HJR 17&lt;/SUBJECT&gt;&lt;COMM&gt;HRES27&lt;/COMM&gt;&lt;/TARGET&gt;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19&lt;/BILL&gt;&lt;SUBJECT&gt;HJR 19&lt;/SUBJECT&gt;&lt;COMM&gt;HRES27&lt;/COMM&gt;&lt;/TARGET&gt;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20&lt;/BILL&gt;&lt;SUBJECT&gt;HJR 20&lt;/SUBJECT&gt;&lt;COMM&gt;HRES27&lt;/COMM&gt;&lt;/TARGET&gt;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21&lt;/BILL&gt;&lt;SUBJECT&gt;HJR 21&lt;/SUBJECT&gt;&lt;COMM&gt;HRES27&lt;/COMM&gt;&lt;/TARGET&gt;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26&lt;/BILL&gt;&lt;SUBJECT&gt;HJR 26&lt;/SUBJECT&gt;&lt;COMM&gt;HRES27&lt;/COMM&gt;&lt;/TARGET&gt;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29&lt;/BILL&gt;&lt;SUBJECT&gt;HJR 29&lt;/SUBJECT&gt;&lt;COMM&gt;HRES27&lt;/COMM&gt;&lt;/TARGET&gt;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31&lt;/BILL&gt;&lt;SUBJECT&gt;HJR 31&lt;/SUBJECT&gt;&lt;COMM&gt;HRES27&lt;/COMM&gt;&lt;/TARGET&gt;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32&lt;/BILL&gt;&lt;SUBJECT&gt;HJR 32&lt;/SUBJECT&gt;&lt;COMM&gt;HRES27&lt;/COMM&gt;&lt;/TARGET&gt;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&lt;TARGET&gt;&lt;BILL&gt;&lt;/BILL&gt;&lt;SUBJECT&gt;1-31-11   </w:t>
    </w:r>
    <w:proofErr w:type="gramStart"/>
    <w:r>
      <w:rPr>
        <w:rFonts w:ascii="Consolas" w:hAnsi="Consolas"/>
        <w:b/>
        <w:sz w:val="28"/>
      </w:rPr>
      <w:t>OVERVIEWS  DEC</w:t>
    </w:r>
    <w:proofErr w:type="gramEnd"/>
    <w:r>
      <w:rPr>
        <w:rFonts w:ascii="Consolas" w:hAnsi="Consolas"/>
        <w:b/>
        <w:sz w:val="28"/>
      </w:rPr>
      <w:t xml:space="preserve"> – DIVISION OF SPILL PREVENTION AND RESPONSE, DIVISION OF WATER&lt;/SUBJECT&gt;&lt;COMM&gt;HRES27&lt;/COMM&gt;&lt;/TARGET&gt;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40&lt;/BILL&gt;&lt;SUBJECT&gt;HJR 40&lt;/SUBJECT&gt;&lt;COMM&gt;HRES27&lt;/COMM&gt;&lt;/TARGET&gt;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13</w:t>
    </w:r>
    <w:proofErr w:type="gramEnd"/>
    <w:r>
      <w:rPr>
        <w:rFonts w:ascii="Consolas" w:hAnsi="Consolas"/>
        <w:b/>
        <w:sz w:val="28"/>
      </w:rPr>
      <w:t>&lt;/BILL&gt;&lt;SUBJECT&gt;SB  13&lt;/SUBJECT&gt;&lt;COMM&gt;HRES27&lt;/COMM&gt;&lt;/TARGET&gt;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91</w:t>
    </w:r>
    <w:proofErr w:type="gramEnd"/>
    <w:r>
      <w:rPr>
        <w:rFonts w:ascii="Consolas" w:hAnsi="Consolas"/>
        <w:b/>
        <w:sz w:val="28"/>
      </w:rPr>
      <w:t>&lt;/BILL&gt;&lt;SUBJECT&gt;SB  91&lt;/SUBJECT&gt;&lt;COMM&gt;HRES27&lt;/COMM&gt;&lt;/TARGET&gt;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2</w:t>
    </w:r>
    <w:proofErr w:type="gramEnd"/>
    <w:r>
      <w:rPr>
        <w:rFonts w:ascii="Consolas" w:hAnsi="Consolas"/>
        <w:b/>
        <w:sz w:val="28"/>
      </w:rPr>
      <w:t>&lt;/BILL&gt;&lt;SUBJECT&gt;SJR  2&lt;/SUBJECT&gt;&lt;COMM&gt;HRES27&lt;/COMM&gt;&lt;/TARGET&gt;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17&lt;/BILL&gt;&lt;SUBJECT&gt;SJR 17&lt;/SUBJECT&gt;&lt;COMM&gt;HRES27&lt;/COMM&gt;&lt;/TARGET&gt;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&lt;TARGET&gt;&lt;BILL&gt;&lt;/BILL&gt;&lt;SUBJECT&gt;2-02-11   </w:t>
    </w:r>
    <w:proofErr w:type="gramStart"/>
    <w:r>
      <w:rPr>
        <w:rFonts w:ascii="Consolas" w:hAnsi="Consolas"/>
        <w:b/>
        <w:sz w:val="28"/>
      </w:rPr>
      <w:t xml:space="preserve">OVERVIEWS  </w:t>
    </w:r>
    <w:proofErr w:type="spellStart"/>
    <w:r>
      <w:rPr>
        <w:rFonts w:ascii="Consolas" w:hAnsi="Consolas"/>
        <w:b/>
        <w:sz w:val="28"/>
      </w:rPr>
      <w:t>ADFandG</w:t>
    </w:r>
    <w:proofErr w:type="spellEnd"/>
    <w:proofErr w:type="gramEnd"/>
    <w:r>
      <w:rPr>
        <w:rFonts w:ascii="Consolas" w:hAnsi="Consolas"/>
        <w:b/>
        <w:sz w:val="28"/>
      </w:rPr>
      <w:t xml:space="preserve"> – DIVISION OF SPORT FISH, DIVISION OF COMMERCIAL FISHERIES; DEPT. OF PUBLIC SAFETY – ALASKA FISHERIES ENFORCEMENT ISSUES&lt;/SUBJECT&gt;&lt;COMM&gt;HRES27&lt;/COMM&gt;&lt;/TARGET&gt;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522438">
      <w:rPr>
        <w:rFonts w:cs="Courier New"/>
        <w:b/>
        <w:bCs/>
      </w:rPr>
      <w:t>RESOURCES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7068AF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4" w:rsidRPr="000F2D44" w:rsidRDefault="000F2D44" w:rsidP="000F2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6B93"/>
    <w:rsid w:val="0002390E"/>
    <w:rsid w:val="00044C02"/>
    <w:rsid w:val="00044CA1"/>
    <w:rsid w:val="00070824"/>
    <w:rsid w:val="00073163"/>
    <w:rsid w:val="000B19C0"/>
    <w:rsid w:val="000F2D44"/>
    <w:rsid w:val="00115F60"/>
    <w:rsid w:val="001802F8"/>
    <w:rsid w:val="001A44FC"/>
    <w:rsid w:val="001B21CC"/>
    <w:rsid w:val="001B3A30"/>
    <w:rsid w:val="001C3A4F"/>
    <w:rsid w:val="002415F0"/>
    <w:rsid w:val="00254BB9"/>
    <w:rsid w:val="00257C54"/>
    <w:rsid w:val="00283DD6"/>
    <w:rsid w:val="00291612"/>
    <w:rsid w:val="002A284C"/>
    <w:rsid w:val="002D2401"/>
    <w:rsid w:val="002F0919"/>
    <w:rsid w:val="002F2737"/>
    <w:rsid w:val="002F5A26"/>
    <w:rsid w:val="0032465F"/>
    <w:rsid w:val="003704F0"/>
    <w:rsid w:val="003805B4"/>
    <w:rsid w:val="003A6F8A"/>
    <w:rsid w:val="003F57ED"/>
    <w:rsid w:val="003F7E30"/>
    <w:rsid w:val="004017BA"/>
    <w:rsid w:val="00410A07"/>
    <w:rsid w:val="004426C0"/>
    <w:rsid w:val="00450FB5"/>
    <w:rsid w:val="0047344C"/>
    <w:rsid w:val="004B5A65"/>
    <w:rsid w:val="004F3F4C"/>
    <w:rsid w:val="005158FE"/>
    <w:rsid w:val="00517B0F"/>
    <w:rsid w:val="00522438"/>
    <w:rsid w:val="0052391C"/>
    <w:rsid w:val="00541D92"/>
    <w:rsid w:val="005722A1"/>
    <w:rsid w:val="00582753"/>
    <w:rsid w:val="00592229"/>
    <w:rsid w:val="005C067C"/>
    <w:rsid w:val="005D0CD6"/>
    <w:rsid w:val="005D31E9"/>
    <w:rsid w:val="0060223F"/>
    <w:rsid w:val="0065662C"/>
    <w:rsid w:val="00657311"/>
    <w:rsid w:val="00664196"/>
    <w:rsid w:val="00667D98"/>
    <w:rsid w:val="006832AA"/>
    <w:rsid w:val="006B4E32"/>
    <w:rsid w:val="006B69F1"/>
    <w:rsid w:val="006D7684"/>
    <w:rsid w:val="006F46C7"/>
    <w:rsid w:val="007068AF"/>
    <w:rsid w:val="00711FE4"/>
    <w:rsid w:val="007124AB"/>
    <w:rsid w:val="007C1E45"/>
    <w:rsid w:val="007C30F2"/>
    <w:rsid w:val="007D09A2"/>
    <w:rsid w:val="007D778B"/>
    <w:rsid w:val="007E74DB"/>
    <w:rsid w:val="0081736A"/>
    <w:rsid w:val="00824C0A"/>
    <w:rsid w:val="00860A53"/>
    <w:rsid w:val="00865073"/>
    <w:rsid w:val="00884895"/>
    <w:rsid w:val="008C5625"/>
    <w:rsid w:val="00904240"/>
    <w:rsid w:val="00964C9E"/>
    <w:rsid w:val="00992142"/>
    <w:rsid w:val="009C3CF8"/>
    <w:rsid w:val="00A623DB"/>
    <w:rsid w:val="00A713B4"/>
    <w:rsid w:val="00AB20B3"/>
    <w:rsid w:val="00AC6A34"/>
    <w:rsid w:val="00AF2CCE"/>
    <w:rsid w:val="00AF7964"/>
    <w:rsid w:val="00B07EFB"/>
    <w:rsid w:val="00B10F76"/>
    <w:rsid w:val="00B13F6E"/>
    <w:rsid w:val="00B26098"/>
    <w:rsid w:val="00B33A84"/>
    <w:rsid w:val="00B44457"/>
    <w:rsid w:val="00B4619B"/>
    <w:rsid w:val="00B465C5"/>
    <w:rsid w:val="00B71A3F"/>
    <w:rsid w:val="00B91B63"/>
    <w:rsid w:val="00B94608"/>
    <w:rsid w:val="00BB7FE4"/>
    <w:rsid w:val="00C05DCB"/>
    <w:rsid w:val="00C42C82"/>
    <w:rsid w:val="00C47570"/>
    <w:rsid w:val="00C63E5A"/>
    <w:rsid w:val="00C648D7"/>
    <w:rsid w:val="00C80D42"/>
    <w:rsid w:val="00C8143A"/>
    <w:rsid w:val="00C93B74"/>
    <w:rsid w:val="00C963A3"/>
    <w:rsid w:val="00CC725E"/>
    <w:rsid w:val="00CD58EB"/>
    <w:rsid w:val="00CE5821"/>
    <w:rsid w:val="00D03EB7"/>
    <w:rsid w:val="00D26DDD"/>
    <w:rsid w:val="00D4504C"/>
    <w:rsid w:val="00D82372"/>
    <w:rsid w:val="00DA5C7F"/>
    <w:rsid w:val="00DD2581"/>
    <w:rsid w:val="00DF37C5"/>
    <w:rsid w:val="00E2470E"/>
    <w:rsid w:val="00E52AA0"/>
    <w:rsid w:val="00E70B4E"/>
    <w:rsid w:val="00E71D05"/>
    <w:rsid w:val="00E851AD"/>
    <w:rsid w:val="00EA5995"/>
    <w:rsid w:val="00EE3422"/>
    <w:rsid w:val="00EF6F67"/>
    <w:rsid w:val="00F02E89"/>
    <w:rsid w:val="00FC6FCD"/>
    <w:rsid w:val="00FE06C0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6" Type="http://schemas.openxmlformats.org/officeDocument/2006/relationships/footer" Target="footer68.xml"/><Relationship Id="rId84" Type="http://schemas.openxmlformats.org/officeDocument/2006/relationships/footer" Target="footer76.xml"/><Relationship Id="rId89" Type="http://schemas.openxmlformats.org/officeDocument/2006/relationships/footer" Target="footer81.xml"/><Relationship Id="rId7" Type="http://schemas.openxmlformats.org/officeDocument/2006/relationships/header" Target="header1.xml"/><Relationship Id="rId71" Type="http://schemas.openxmlformats.org/officeDocument/2006/relationships/footer" Target="footer63.xml"/><Relationship Id="rId92" Type="http://schemas.openxmlformats.org/officeDocument/2006/relationships/footer" Target="footer84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footer" Target="footer71.xml"/><Relationship Id="rId87" Type="http://schemas.openxmlformats.org/officeDocument/2006/relationships/footer" Target="footer79.xml"/><Relationship Id="rId5" Type="http://schemas.openxmlformats.org/officeDocument/2006/relationships/footnotes" Target="footnotes.xml"/><Relationship Id="rId61" Type="http://schemas.openxmlformats.org/officeDocument/2006/relationships/footer" Target="footer53.xml"/><Relationship Id="rId82" Type="http://schemas.openxmlformats.org/officeDocument/2006/relationships/footer" Target="footer74.xml"/><Relationship Id="rId90" Type="http://schemas.openxmlformats.org/officeDocument/2006/relationships/footer" Target="footer82.xml"/><Relationship Id="rId19" Type="http://schemas.openxmlformats.org/officeDocument/2006/relationships/footer" Target="footer1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80" Type="http://schemas.openxmlformats.org/officeDocument/2006/relationships/footer" Target="footer72.xml"/><Relationship Id="rId85" Type="http://schemas.openxmlformats.org/officeDocument/2006/relationships/footer" Target="footer77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83" Type="http://schemas.openxmlformats.org/officeDocument/2006/relationships/footer" Target="footer75.xml"/><Relationship Id="rId88" Type="http://schemas.openxmlformats.org/officeDocument/2006/relationships/footer" Target="footer80.xml"/><Relationship Id="rId91" Type="http://schemas.openxmlformats.org/officeDocument/2006/relationships/footer" Target="footer8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10" Type="http://schemas.openxmlformats.org/officeDocument/2006/relationships/footer" Target="footer2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oter" Target="footer70.xml"/><Relationship Id="rId81" Type="http://schemas.openxmlformats.org/officeDocument/2006/relationships/footer" Target="footer73.xml"/><Relationship Id="rId86" Type="http://schemas.openxmlformats.org/officeDocument/2006/relationships/footer" Target="footer78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87</Pages>
  <Words>785</Words>
  <Characters>4254</Characters>
  <Application>Microsoft Office Word</Application>
  <DocSecurity>0</DocSecurity>
  <Lines>425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124</cp:revision>
  <dcterms:created xsi:type="dcterms:W3CDTF">2012-07-17T18:17:00Z</dcterms:created>
  <dcterms:modified xsi:type="dcterms:W3CDTF">2013-02-06T22:55:00Z</dcterms:modified>
</cp:coreProperties>
</file>