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214F" w:rsidRDefault="00E47F79">
      <w:pPr>
        <w:rPr>
          <w:b/>
        </w:rPr>
      </w:pPr>
      <w:r>
        <w:rPr>
          <w:b/>
        </w:rPr>
        <w:t>All Versions of Bills</w:t>
      </w:r>
      <w:r w:rsidR="0052214F">
        <w:rPr>
          <w:b/>
        </w:rPr>
        <w:t xml:space="preserve"> (1979-1993)</w:t>
      </w:r>
      <w:r>
        <w:rPr>
          <w:b/>
        </w:rPr>
        <w:t xml:space="preserve">: </w:t>
      </w:r>
    </w:p>
    <w:p w:rsidR="00095BA5" w:rsidRDefault="00E47F79">
      <w:pPr>
        <w:rPr>
          <w:b/>
        </w:rPr>
      </w:pPr>
      <w:r>
        <w:rPr>
          <w:b/>
        </w:rPr>
        <w:t>Missing Pages &amp; Other Problems:</w:t>
      </w:r>
    </w:p>
    <w:p w:rsidR="00E47F79" w:rsidRDefault="00E47F79">
      <w:pPr>
        <w:rPr>
          <w:b/>
        </w:rPr>
      </w:pPr>
    </w:p>
    <w:p w:rsidR="00E47F79" w:rsidRDefault="00E47F79">
      <w:r>
        <w:t xml:space="preserve">1991-1992: </w:t>
      </w:r>
      <w:r w:rsidRPr="00E47F79">
        <w:rPr>
          <w:b/>
        </w:rPr>
        <w:t>SB 217</w:t>
      </w:r>
      <w:r>
        <w:t>, bill versions are A &amp; C. No version B, but none missing.</w:t>
      </w:r>
    </w:p>
    <w:p w:rsidR="00E47F79" w:rsidRDefault="00E47F79"/>
    <w:p w:rsidR="00E47F79" w:rsidRDefault="00E47F79">
      <w:r>
        <w:t xml:space="preserve">1989-1990: </w:t>
      </w:r>
      <w:r w:rsidRPr="00E47F79">
        <w:rPr>
          <w:b/>
        </w:rPr>
        <w:t>SB 15, SB 108</w:t>
      </w:r>
      <w:r>
        <w:t xml:space="preserve">, no E version on film or paper, but all versions present and match </w:t>
      </w:r>
      <w:proofErr w:type="spellStart"/>
      <w:r>
        <w:t>Infobases</w:t>
      </w:r>
      <w:proofErr w:type="spellEnd"/>
      <w:r>
        <w:t>.</w:t>
      </w:r>
    </w:p>
    <w:p w:rsidR="00E47F79" w:rsidRDefault="00E47F79"/>
    <w:p w:rsidR="00E47F79" w:rsidRDefault="00E47F79">
      <w:r>
        <w:t xml:space="preserve">1987-1988: </w:t>
      </w:r>
      <w:r w:rsidRPr="00E47F79">
        <w:rPr>
          <w:b/>
        </w:rPr>
        <w:t>SB 50, SB 274, HB 36 (D&amp;E), HB 39, HB 46, HB 166</w:t>
      </w:r>
      <w:r>
        <w:t xml:space="preserve">, no E version, but all versions present &amp; match </w:t>
      </w:r>
      <w:proofErr w:type="spellStart"/>
      <w:r>
        <w:t>Infobases</w:t>
      </w:r>
      <w:proofErr w:type="spellEnd"/>
      <w:r>
        <w:t>.</w:t>
      </w:r>
    </w:p>
    <w:p w:rsidR="00E47F79" w:rsidRDefault="00E47F79"/>
    <w:p w:rsidR="00E47F79" w:rsidRDefault="00E47F79" w:rsidP="00E47F79">
      <w:r>
        <w:t xml:space="preserve">1979-1980: </w:t>
      </w:r>
      <w:r w:rsidRPr="00FD035C">
        <w:rPr>
          <w:b/>
        </w:rPr>
        <w:t>HB 328A</w:t>
      </w:r>
      <w:r>
        <w:t>, pages missing after p. 3 on print &amp; film. No copy available in SJUD bill file.</w:t>
      </w:r>
    </w:p>
    <w:p w:rsidR="00E47F79" w:rsidRDefault="00E47F79" w:rsidP="00E47F79">
      <w:r w:rsidRPr="00FD035C">
        <w:rPr>
          <w:b/>
        </w:rPr>
        <w:t>SB 212F</w:t>
      </w:r>
      <w:r>
        <w:t>, pages 7-8 missing from print, film, and copy in finance bill files.</w:t>
      </w:r>
    </w:p>
    <w:p w:rsidR="00FD035C" w:rsidRDefault="00FD035C" w:rsidP="00E47F79"/>
    <w:p w:rsidR="00FD035C" w:rsidRDefault="0052214F" w:rsidP="00E47F79">
      <w:r w:rsidRPr="0052214F">
        <w:rPr>
          <w:b/>
        </w:rPr>
        <w:t xml:space="preserve">Note: </w:t>
      </w:r>
      <w:r>
        <w:t xml:space="preserve">All bills with versions apparently missing were checked against the </w:t>
      </w:r>
      <w:proofErr w:type="spellStart"/>
      <w:r>
        <w:t>Infobases</w:t>
      </w:r>
      <w:proofErr w:type="spellEnd"/>
      <w:r>
        <w:t xml:space="preserve"> and/or bill history/journal indexes.  It was found that the lettering was faulty and all versions were present. Actual gaps were corrected with text from either printed bills, text (printed to pdf) from the </w:t>
      </w:r>
      <w:proofErr w:type="spellStart"/>
      <w:r>
        <w:t>Infobases</w:t>
      </w:r>
      <w:proofErr w:type="spellEnd"/>
      <w:r>
        <w:t>, or bill versions filmed in finance committee bill files.</w:t>
      </w:r>
    </w:p>
    <w:p w:rsidR="0052214F" w:rsidRDefault="0052214F" w:rsidP="00E47F79"/>
    <w:p w:rsidR="0052214F" w:rsidRPr="0052214F" w:rsidRDefault="0052214F" w:rsidP="00E47F79">
      <w:bookmarkStart w:id="0" w:name="_GoBack"/>
      <w:bookmarkEnd w:id="0"/>
    </w:p>
    <w:sectPr w:rsidR="0052214F" w:rsidRPr="0052214F">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33A1" w:rsidRDefault="001C33A1" w:rsidP="001C33A1">
      <w:r>
        <w:separator/>
      </w:r>
    </w:p>
  </w:endnote>
  <w:endnote w:type="continuationSeparator" w:id="0">
    <w:p w:rsidR="001C33A1" w:rsidRDefault="001C33A1" w:rsidP="001C3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3A1" w:rsidRDefault="001C33A1">
    <w:pPr>
      <w:pStyle w:val="Footer"/>
    </w:pPr>
    <w:proofErr w:type="gramStart"/>
    <w:r>
      <w:t>rev</w:t>
    </w:r>
    <w:proofErr w:type="gramEnd"/>
    <w:r>
      <w:t>. 6/5/17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33A1" w:rsidRDefault="001C33A1" w:rsidP="001C33A1">
      <w:r>
        <w:separator/>
      </w:r>
    </w:p>
  </w:footnote>
  <w:footnote w:type="continuationSeparator" w:id="0">
    <w:p w:rsidR="001C33A1" w:rsidRDefault="001C33A1" w:rsidP="001C33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F79"/>
    <w:rsid w:val="000E3E6F"/>
    <w:rsid w:val="001B6878"/>
    <w:rsid w:val="001C321E"/>
    <w:rsid w:val="001C33A1"/>
    <w:rsid w:val="001D1586"/>
    <w:rsid w:val="001E2BB7"/>
    <w:rsid w:val="00271D9A"/>
    <w:rsid w:val="00293080"/>
    <w:rsid w:val="002E01C3"/>
    <w:rsid w:val="003371EA"/>
    <w:rsid w:val="00343A12"/>
    <w:rsid w:val="0052214F"/>
    <w:rsid w:val="00597BC2"/>
    <w:rsid w:val="00665E27"/>
    <w:rsid w:val="006E6CD7"/>
    <w:rsid w:val="00795242"/>
    <w:rsid w:val="00853871"/>
    <w:rsid w:val="00861169"/>
    <w:rsid w:val="008857F5"/>
    <w:rsid w:val="008C13FE"/>
    <w:rsid w:val="008F0886"/>
    <w:rsid w:val="00942BE9"/>
    <w:rsid w:val="00A95B54"/>
    <w:rsid w:val="00B37622"/>
    <w:rsid w:val="00BE7CA9"/>
    <w:rsid w:val="00BF1BDA"/>
    <w:rsid w:val="00C8667A"/>
    <w:rsid w:val="00DF5160"/>
    <w:rsid w:val="00E47F79"/>
    <w:rsid w:val="00EB5C2E"/>
    <w:rsid w:val="00F6201C"/>
    <w:rsid w:val="00FD035C"/>
    <w:rsid w:val="00FF1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2B0A69-9113-48BE-9554-1B617888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Times New Roman" w:hAnsi="Courier New" w:cs="Courier New"/>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33A1"/>
    <w:pPr>
      <w:tabs>
        <w:tab w:val="center" w:pos="4680"/>
        <w:tab w:val="right" w:pos="9360"/>
      </w:tabs>
    </w:pPr>
  </w:style>
  <w:style w:type="character" w:customStyle="1" w:styleId="HeaderChar">
    <w:name w:val="Header Char"/>
    <w:basedOn w:val="DefaultParagraphFont"/>
    <w:link w:val="Header"/>
    <w:uiPriority w:val="99"/>
    <w:rsid w:val="001C33A1"/>
  </w:style>
  <w:style w:type="paragraph" w:styleId="Footer">
    <w:name w:val="footer"/>
    <w:basedOn w:val="Normal"/>
    <w:link w:val="FooterChar"/>
    <w:uiPriority w:val="99"/>
    <w:unhideWhenUsed/>
    <w:rsid w:val="001C33A1"/>
    <w:pPr>
      <w:tabs>
        <w:tab w:val="center" w:pos="4680"/>
        <w:tab w:val="right" w:pos="9360"/>
      </w:tabs>
    </w:pPr>
  </w:style>
  <w:style w:type="character" w:customStyle="1" w:styleId="FooterChar">
    <w:name w:val="Footer Char"/>
    <w:basedOn w:val="DefaultParagraphFont"/>
    <w:link w:val="Footer"/>
    <w:uiPriority w:val="99"/>
    <w:rsid w:val="001C33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135</Words>
  <Characters>773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Legislative Affairs Agency</Company>
  <LinksUpToDate>false</LinksUpToDate>
  <CharactersWithSpaces>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Brooke Daly</dc:creator>
  <cp:keywords/>
  <dc:description/>
  <cp:lastModifiedBy>Brooke Daly</cp:lastModifiedBy>
  <cp:revision>3</cp:revision>
  <dcterms:created xsi:type="dcterms:W3CDTF">2017-06-06T18:52:00Z</dcterms:created>
  <dcterms:modified xsi:type="dcterms:W3CDTF">2017-06-06T19:11:00Z</dcterms:modified>
</cp:coreProperties>
</file>