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206" w:rsidRDefault="00555206" w:rsidP="00555206">
      <w:pPr>
        <w:spacing w:after="0" w:line="240" w:lineRule="auto"/>
        <w:jc w:val="center"/>
        <w:rPr>
          <w:rFonts w:ascii="Arial" w:hAnsi="Arial" w:cs="Arial"/>
          <w:sz w:val="24"/>
          <w:szCs w:val="24"/>
        </w:rPr>
      </w:pPr>
      <w:r>
        <w:rPr>
          <w:rFonts w:ascii="Arial" w:hAnsi="Arial" w:cs="Arial"/>
          <w:sz w:val="24"/>
          <w:szCs w:val="24"/>
        </w:rPr>
        <w:t>HISTORY OF UPS PILOT FURLOUGH</w:t>
      </w:r>
    </w:p>
    <w:p w:rsidR="00555206" w:rsidRDefault="00555206" w:rsidP="00555206">
      <w:pPr>
        <w:spacing w:after="0" w:line="240" w:lineRule="auto"/>
        <w:jc w:val="center"/>
        <w:rPr>
          <w:rFonts w:ascii="Arial" w:hAnsi="Arial" w:cs="Arial"/>
          <w:sz w:val="24"/>
          <w:szCs w:val="24"/>
        </w:rPr>
      </w:pPr>
      <w:r>
        <w:rPr>
          <w:rFonts w:ascii="Arial" w:hAnsi="Arial" w:cs="Arial"/>
          <w:sz w:val="24"/>
          <w:szCs w:val="24"/>
        </w:rPr>
        <w:t>Prepared by the Independent Pilots Association Staff</w:t>
      </w:r>
    </w:p>
    <w:p w:rsidR="00555206" w:rsidRDefault="00555206" w:rsidP="00555206">
      <w:pPr>
        <w:spacing w:after="0" w:line="240" w:lineRule="auto"/>
        <w:jc w:val="center"/>
        <w:rPr>
          <w:rFonts w:ascii="Arial" w:hAnsi="Arial" w:cs="Arial"/>
          <w:sz w:val="24"/>
          <w:szCs w:val="24"/>
        </w:rPr>
      </w:pPr>
      <w:r>
        <w:rPr>
          <w:rFonts w:ascii="Arial" w:hAnsi="Arial" w:cs="Arial"/>
          <w:sz w:val="24"/>
          <w:szCs w:val="24"/>
        </w:rPr>
        <w:t>May 2010</w:t>
      </w:r>
    </w:p>
    <w:p w:rsidR="00555206" w:rsidRDefault="00555206" w:rsidP="00555206">
      <w:pPr>
        <w:spacing w:after="0" w:line="240" w:lineRule="auto"/>
        <w:rPr>
          <w:rFonts w:ascii="Arial" w:hAnsi="Arial" w:cs="Arial"/>
          <w:sz w:val="24"/>
          <w:szCs w:val="24"/>
        </w:rPr>
      </w:pPr>
    </w:p>
    <w:p w:rsidR="00555206" w:rsidRDefault="00555206" w:rsidP="00555206">
      <w:pPr>
        <w:spacing w:after="0" w:line="240" w:lineRule="auto"/>
        <w:jc w:val="center"/>
        <w:rPr>
          <w:rFonts w:ascii="Arial" w:hAnsi="Arial" w:cs="Arial"/>
          <w:sz w:val="24"/>
          <w:szCs w:val="24"/>
        </w:rPr>
      </w:pPr>
      <w:r>
        <w:rPr>
          <w:rFonts w:ascii="Arial" w:hAnsi="Arial" w:cs="Arial"/>
          <w:sz w:val="24"/>
          <w:szCs w:val="24"/>
        </w:rPr>
        <w:t>UPS Pilot Furlough—UPS Sacrifices Pilot Voluntary Cost Savings and Operational Reliability</w:t>
      </w:r>
    </w:p>
    <w:p w:rsidR="00555206" w:rsidRDefault="00555206" w:rsidP="00555206">
      <w:pPr>
        <w:spacing w:after="0" w:line="240" w:lineRule="auto"/>
        <w:rPr>
          <w:rFonts w:ascii="Arial" w:hAnsi="Arial" w:cs="Arial"/>
          <w:sz w:val="24"/>
          <w:szCs w:val="24"/>
        </w:rPr>
      </w:pPr>
    </w:p>
    <w:p w:rsidR="00555206" w:rsidRDefault="00555206" w:rsidP="00555206">
      <w:pPr>
        <w:spacing w:after="0" w:line="240" w:lineRule="auto"/>
        <w:rPr>
          <w:rFonts w:ascii="Arial" w:hAnsi="Arial" w:cs="Arial"/>
          <w:sz w:val="24"/>
          <w:szCs w:val="24"/>
        </w:rPr>
      </w:pPr>
      <w:r>
        <w:rPr>
          <w:rFonts w:ascii="Arial" w:hAnsi="Arial" w:cs="Arial"/>
          <w:sz w:val="24"/>
          <w:szCs w:val="24"/>
        </w:rPr>
        <w:t xml:space="preserve">In early 2009, in the shadow of the ongoing international financial crisis, UPS approached the Independent Pilots Association (IPA) with a plan to furlough 300 pilots for nearly three years (through the end of 2011).  As an alternative to furloughing pilots, UPS offered to maintain current pilot staffing levels with the requirement that the </w:t>
      </w:r>
      <w:smartTag w:uri="urn:schemas-microsoft-com:office:smarttags" w:element="place">
        <w:r>
          <w:rPr>
            <w:rFonts w:ascii="Arial" w:hAnsi="Arial" w:cs="Arial"/>
            <w:sz w:val="24"/>
            <w:szCs w:val="24"/>
          </w:rPr>
          <w:t>Union</w:t>
        </w:r>
      </w:smartTag>
      <w:r>
        <w:rPr>
          <w:rFonts w:ascii="Arial" w:hAnsi="Arial" w:cs="Arial"/>
          <w:sz w:val="24"/>
          <w:szCs w:val="24"/>
        </w:rPr>
        <w:t xml:space="preserve"> “give back” an equivalent dollar amount in savings (equivalent to that project to be saved via the furlough) in contract concessions.</w:t>
      </w:r>
    </w:p>
    <w:p w:rsidR="00555206" w:rsidRDefault="00555206" w:rsidP="00555206">
      <w:pPr>
        <w:spacing w:after="0" w:line="240" w:lineRule="auto"/>
        <w:rPr>
          <w:rFonts w:ascii="Arial" w:hAnsi="Arial" w:cs="Arial"/>
          <w:sz w:val="24"/>
          <w:szCs w:val="24"/>
        </w:rPr>
      </w:pPr>
    </w:p>
    <w:p w:rsidR="00555206" w:rsidRDefault="00555206" w:rsidP="00555206">
      <w:pPr>
        <w:spacing w:after="0" w:line="240" w:lineRule="auto"/>
        <w:rPr>
          <w:rFonts w:ascii="Arial" w:hAnsi="Arial" w:cs="Arial"/>
          <w:sz w:val="24"/>
          <w:szCs w:val="24"/>
        </w:rPr>
      </w:pPr>
      <w:r>
        <w:rPr>
          <w:rFonts w:ascii="Arial" w:hAnsi="Arial" w:cs="Arial"/>
          <w:sz w:val="24"/>
          <w:szCs w:val="24"/>
        </w:rPr>
        <w:t xml:space="preserve">The IPA leadership that time assessed then current economic conditions, the state of the industry, and the decline in UPS flying.  From this assessment, the IPA rejected contract concessions, but proposed an alternative, a voluntary program that would allow UPS pilots to take unpaid time off and generate savings for the Company.  </w:t>
      </w:r>
      <w:proofErr w:type="spellStart"/>
      <w:r>
        <w:rPr>
          <w:rFonts w:ascii="Arial" w:hAnsi="Arial" w:cs="Arial"/>
          <w:sz w:val="24"/>
          <w:szCs w:val="24"/>
        </w:rPr>
        <w:t>IPA’s</w:t>
      </w:r>
      <w:proofErr w:type="spellEnd"/>
      <w:r>
        <w:rPr>
          <w:rFonts w:ascii="Arial" w:hAnsi="Arial" w:cs="Arial"/>
          <w:sz w:val="24"/>
          <w:szCs w:val="24"/>
        </w:rPr>
        <w:t xml:space="preserve"> proposal was validated via a membership survey conducted to gauge the 2,800 member pilot group’s willingness to participate.</w:t>
      </w:r>
    </w:p>
    <w:p w:rsidR="00555206" w:rsidRDefault="00555206" w:rsidP="00555206">
      <w:pPr>
        <w:spacing w:after="0" w:line="240" w:lineRule="auto"/>
        <w:rPr>
          <w:rFonts w:ascii="Arial" w:hAnsi="Arial" w:cs="Arial"/>
          <w:sz w:val="24"/>
          <w:szCs w:val="24"/>
        </w:rPr>
      </w:pPr>
    </w:p>
    <w:p w:rsidR="00555206" w:rsidRDefault="00555206" w:rsidP="00555206">
      <w:pPr>
        <w:spacing w:after="0" w:line="240" w:lineRule="auto"/>
        <w:rPr>
          <w:rFonts w:ascii="Arial" w:hAnsi="Arial" w:cs="Arial"/>
          <w:sz w:val="24"/>
          <w:szCs w:val="24"/>
        </w:rPr>
      </w:pPr>
      <w:r>
        <w:rPr>
          <w:rFonts w:ascii="Arial" w:hAnsi="Arial" w:cs="Arial"/>
          <w:sz w:val="24"/>
          <w:szCs w:val="24"/>
        </w:rPr>
        <w:t>Talks between IPA and UPS culminated with the Voluntary Job Protection Program (VJPP) which was signed by both parties on April 29, 2009.    The program was innovative and provided incentives (primarily continuation of benefits) for pilots who voluntarily took personal leaves, retired early, or reduced their full time schedule in some way.  In order to prevent the layoff of the 300 pilots with the least The idea was to allow the pilot group to generate $131 million dollars in voluntary cost savings over a two and a half year period (mid 2009 through December 31, 2011) which would alleviate any need to generate compulsory savings (furloughing) for the same period.</w:t>
      </w:r>
    </w:p>
    <w:p w:rsidR="00555206" w:rsidRDefault="00555206" w:rsidP="00555206">
      <w:pPr>
        <w:spacing w:after="0" w:line="240" w:lineRule="auto"/>
        <w:rPr>
          <w:rFonts w:ascii="Arial" w:hAnsi="Arial" w:cs="Arial"/>
          <w:sz w:val="24"/>
          <w:szCs w:val="24"/>
        </w:rPr>
      </w:pPr>
    </w:p>
    <w:p w:rsidR="00555206" w:rsidRDefault="00555206" w:rsidP="00555206">
      <w:pPr>
        <w:spacing w:after="0" w:line="240" w:lineRule="auto"/>
        <w:rPr>
          <w:rFonts w:ascii="Arial" w:hAnsi="Arial" w:cs="Arial"/>
          <w:sz w:val="24"/>
          <w:szCs w:val="24"/>
        </w:rPr>
      </w:pPr>
      <w:r>
        <w:rPr>
          <w:rFonts w:ascii="Arial" w:hAnsi="Arial" w:cs="Arial"/>
          <w:sz w:val="24"/>
          <w:szCs w:val="24"/>
        </w:rPr>
        <w:t>Following intensive cost accounting analysis and discussions, both sides agreed that a minimum of $117.3 million in savings were generated though the end of 2011 – 90% of the original goal.  More than 73% of the pilot group participated in one or more VJP Programs—an astounding number which is a testament to the pilot group’s loyalty to UPS and to each other.  Examined from another perspective, the VJP Program equated to an average reduction in pilot staffing of 250 through the end of 2011.  In some months, the VJPP equivalent reduction in staffing equated to more than 300 pilots.</w:t>
      </w:r>
    </w:p>
    <w:p w:rsidR="00555206" w:rsidRDefault="00555206" w:rsidP="00555206">
      <w:pPr>
        <w:spacing w:after="0" w:line="240" w:lineRule="auto"/>
        <w:rPr>
          <w:rFonts w:ascii="Arial" w:hAnsi="Arial" w:cs="Arial"/>
          <w:sz w:val="24"/>
          <w:szCs w:val="24"/>
        </w:rPr>
      </w:pPr>
    </w:p>
    <w:p w:rsidR="00555206" w:rsidRDefault="00555206" w:rsidP="00555206">
      <w:pPr>
        <w:spacing w:after="0" w:line="240" w:lineRule="auto"/>
        <w:rPr>
          <w:rFonts w:ascii="Arial" w:hAnsi="Arial" w:cs="Arial"/>
          <w:sz w:val="24"/>
          <w:szCs w:val="24"/>
        </w:rPr>
      </w:pPr>
      <w:r>
        <w:rPr>
          <w:rFonts w:ascii="Arial" w:hAnsi="Arial" w:cs="Arial"/>
          <w:sz w:val="24"/>
          <w:szCs w:val="24"/>
        </w:rPr>
        <w:t xml:space="preserve">Following completion of a second volunteer sign-up in January 2010, UPS informed the pilot union that the duration of any potential furlough would likely continue for an additional three years or through the end of 2015.  Applying this new window, the Association was able to identify an additional $20 million in </w:t>
      </w:r>
      <w:r>
        <w:rPr>
          <w:rFonts w:ascii="Arial" w:hAnsi="Arial" w:cs="Arial"/>
          <w:sz w:val="24"/>
          <w:szCs w:val="24"/>
        </w:rPr>
        <w:lastRenderedPageBreak/>
        <w:t>savings produced by the VJPP 2012-15 for a total savings of $136 million—or $5 million more than UPS originally ask the pilots to contribute.</w:t>
      </w:r>
    </w:p>
    <w:p w:rsidR="00555206" w:rsidRDefault="00555206" w:rsidP="00555206">
      <w:pPr>
        <w:spacing w:after="0" w:line="240" w:lineRule="auto"/>
        <w:rPr>
          <w:rFonts w:ascii="Arial" w:hAnsi="Arial" w:cs="Arial"/>
          <w:sz w:val="24"/>
          <w:szCs w:val="24"/>
        </w:rPr>
      </w:pPr>
    </w:p>
    <w:p w:rsidR="00555206" w:rsidRDefault="00555206" w:rsidP="00555206">
      <w:pPr>
        <w:spacing w:after="0" w:line="240" w:lineRule="auto"/>
        <w:rPr>
          <w:rFonts w:ascii="Arial" w:hAnsi="Arial" w:cs="Arial"/>
          <w:sz w:val="24"/>
          <w:szCs w:val="24"/>
        </w:rPr>
      </w:pPr>
      <w:r>
        <w:rPr>
          <w:rFonts w:ascii="Arial" w:hAnsi="Arial" w:cs="Arial"/>
          <w:sz w:val="24"/>
          <w:szCs w:val="24"/>
        </w:rPr>
        <w:t>UPS, however, stated that the new savings goal would need to move from the original $131 million to $244.6—the new amount that UPS claimed that could otherwise be saved by a furlough of 300 pilots through 2015.  Under the “revised” UPS furlough plan, pilots would be on the street anywhere between 66 months and 9 months.  This plan meant rejecting the voluntary savings already “locked in” until the end of 2015, and instead switching to a compulsory furlough plan.</w:t>
      </w:r>
    </w:p>
    <w:p w:rsidR="00555206" w:rsidRDefault="00555206" w:rsidP="00555206">
      <w:pPr>
        <w:spacing w:after="0" w:line="240" w:lineRule="auto"/>
        <w:rPr>
          <w:rFonts w:ascii="Arial" w:hAnsi="Arial" w:cs="Arial"/>
          <w:sz w:val="24"/>
          <w:szCs w:val="24"/>
        </w:rPr>
      </w:pPr>
    </w:p>
    <w:p w:rsidR="00555206" w:rsidRDefault="00555206" w:rsidP="00555206">
      <w:pPr>
        <w:spacing w:after="0" w:line="240" w:lineRule="auto"/>
        <w:rPr>
          <w:rFonts w:ascii="Arial" w:hAnsi="Arial" w:cs="Arial"/>
          <w:sz w:val="24"/>
          <w:szCs w:val="24"/>
        </w:rPr>
      </w:pPr>
      <w:r>
        <w:rPr>
          <w:rFonts w:ascii="Arial" w:hAnsi="Arial" w:cs="Arial"/>
          <w:sz w:val="24"/>
          <w:szCs w:val="24"/>
        </w:rPr>
        <w:t>In response, IPA formally stated its objections to the furlough plan and offered common sense alternatives to the Company stating:</w:t>
      </w:r>
    </w:p>
    <w:p w:rsidR="00555206" w:rsidRDefault="00555206" w:rsidP="00555206">
      <w:pPr>
        <w:spacing w:after="0" w:line="240" w:lineRule="auto"/>
        <w:rPr>
          <w:rFonts w:ascii="Arial" w:hAnsi="Arial" w:cs="Arial"/>
          <w:sz w:val="24"/>
          <w:szCs w:val="24"/>
        </w:rPr>
      </w:pPr>
      <w:r>
        <w:rPr>
          <w:rFonts w:ascii="Arial" w:hAnsi="Arial" w:cs="Arial"/>
          <w:sz w:val="24"/>
          <w:szCs w:val="24"/>
        </w:rPr>
        <w:t xml:space="preserve"> </w:t>
      </w:r>
    </w:p>
    <w:p w:rsidR="00555206" w:rsidRDefault="00555206" w:rsidP="00555206">
      <w:pPr>
        <w:pStyle w:val="ListParagraph"/>
        <w:numPr>
          <w:ilvl w:val="0"/>
          <w:numId w:val="1"/>
        </w:numPr>
        <w:spacing w:after="0" w:line="240" w:lineRule="auto"/>
        <w:rPr>
          <w:rFonts w:ascii="Arial" w:hAnsi="Arial" w:cs="Arial"/>
          <w:sz w:val="24"/>
          <w:szCs w:val="24"/>
        </w:rPr>
      </w:pPr>
      <w:r>
        <w:rPr>
          <w:rFonts w:ascii="Arial" w:hAnsi="Arial" w:cs="Arial"/>
          <w:sz w:val="24"/>
          <w:szCs w:val="24"/>
        </w:rPr>
        <w:t>“Savings generated by the Company’s “new” furlough plan are speculative.    Figures are based on multi-year economic projections in a period of unprecedented economic uncertainty.  Depending on the state and speed of the economic recovery, the “full” savings of a projected five and one-half year furlough may never be achieved.  Additionally, many hidden costs of a furlough have not been taken into account.</w:t>
      </w:r>
    </w:p>
    <w:p w:rsidR="00555206" w:rsidRDefault="00555206" w:rsidP="00555206">
      <w:pPr>
        <w:numPr>
          <w:ilvl w:val="0"/>
          <w:numId w:val="1"/>
        </w:numPr>
        <w:spacing w:after="0" w:line="240" w:lineRule="auto"/>
        <w:contextualSpacing/>
        <w:rPr>
          <w:rFonts w:ascii="Arial" w:eastAsia="Times New Roman" w:hAnsi="Arial" w:cs="Arial"/>
          <w:sz w:val="24"/>
          <w:szCs w:val="24"/>
        </w:rPr>
      </w:pPr>
      <w:r>
        <w:rPr>
          <w:rFonts w:ascii="Arial" w:eastAsia="Times New Roman" w:hAnsi="Arial" w:cs="Arial"/>
          <w:sz w:val="24"/>
          <w:szCs w:val="24"/>
        </w:rPr>
        <w:t>Approaching pilot staffing issues in a time of economic uncertainty with the furlough/recall provisions of the contract deprives the Company of much needed operational flexibility.  In contrast, the VJPP allows the Company to reduce costs while maintaining the flexibility to quickly respond to customer driven demand.</w:t>
      </w:r>
    </w:p>
    <w:p w:rsidR="00555206" w:rsidRDefault="00555206" w:rsidP="00555206">
      <w:pPr>
        <w:numPr>
          <w:ilvl w:val="0"/>
          <w:numId w:val="1"/>
        </w:numPr>
        <w:spacing w:after="0" w:line="240" w:lineRule="auto"/>
        <w:contextualSpacing/>
        <w:rPr>
          <w:rFonts w:ascii="Arial" w:eastAsia="Times New Roman" w:hAnsi="Arial" w:cs="Arial"/>
          <w:sz w:val="24"/>
          <w:szCs w:val="24"/>
        </w:rPr>
      </w:pPr>
      <w:r>
        <w:rPr>
          <w:rFonts w:ascii="Arial" w:eastAsia="Times New Roman" w:hAnsi="Arial" w:cs="Arial"/>
          <w:sz w:val="24"/>
          <w:szCs w:val="24"/>
        </w:rPr>
        <w:t>It is fundamentally misleading to compare savings generated by a VJPP originally designed by both parties to cover a 2.5 year period (mid 2009—2011) versus a “new” furlough plan designed to cover 5.5 years (early 2010— 2015.)  Simply stated, any fair comparison of the two approaches would allow for an extension of the VJPP beyond 2011.</w:t>
      </w:r>
    </w:p>
    <w:p w:rsidR="00555206" w:rsidRDefault="00555206" w:rsidP="00555206">
      <w:pPr>
        <w:numPr>
          <w:ilvl w:val="0"/>
          <w:numId w:val="1"/>
        </w:numPr>
        <w:spacing w:after="0" w:line="240" w:lineRule="auto"/>
        <w:contextualSpacing/>
        <w:rPr>
          <w:rFonts w:ascii="Arial" w:eastAsia="Times New Roman" w:hAnsi="Arial" w:cs="Arial"/>
          <w:sz w:val="24"/>
          <w:szCs w:val="24"/>
        </w:rPr>
      </w:pPr>
      <w:r>
        <w:rPr>
          <w:rFonts w:ascii="Arial" w:eastAsia="Times New Roman" w:hAnsi="Arial" w:cs="Arial"/>
          <w:sz w:val="24"/>
          <w:szCs w:val="24"/>
        </w:rPr>
        <w:t xml:space="preserve">The parties also need to re-evaluate the actual savings generated from the VJPP retirement options.  The figures agreed to so far do not recognize any retirement savings (first and second round sign-ups) beyond 2011.  This was originally done at the insistence of the Company’s costing experts based on their position at the time that retirement savings 2012 and beyond were “too far out in time” so as to be “speculative” because the Company could actually—we were told—“be hiring by 2012.”  </w:t>
      </w:r>
    </w:p>
    <w:p w:rsidR="00555206" w:rsidRDefault="00555206" w:rsidP="00555206">
      <w:pPr>
        <w:numPr>
          <w:ilvl w:val="0"/>
          <w:numId w:val="1"/>
        </w:numPr>
        <w:spacing w:after="0" w:line="240" w:lineRule="auto"/>
        <w:contextualSpacing/>
        <w:rPr>
          <w:rFonts w:ascii="Arial" w:eastAsia="Times New Roman" w:hAnsi="Arial" w:cs="Arial"/>
          <w:sz w:val="24"/>
          <w:szCs w:val="24"/>
        </w:rPr>
      </w:pPr>
      <w:r>
        <w:rPr>
          <w:rFonts w:ascii="Arial" w:eastAsia="Times New Roman" w:hAnsi="Arial" w:cs="Arial"/>
          <w:sz w:val="24"/>
          <w:szCs w:val="24"/>
        </w:rPr>
        <w:t>Well, we can’t have it both ways.  If we are now sure that there will be no hiring through the end of 2015, IPA should be given full credit for the VJPP retirement savings generated in 2012—2015 which we have calculated to be an additional $15.8 million.  The additional military leave for this period is $3 million.  These figures are in addition to the mutually agreed total VJPP savings of $117.3 million for a new total VJPP cumulative savings of $136.1 million.</w:t>
      </w:r>
    </w:p>
    <w:p w:rsidR="00555206" w:rsidRDefault="00555206" w:rsidP="00555206">
      <w:pPr>
        <w:numPr>
          <w:ilvl w:val="0"/>
          <w:numId w:val="1"/>
        </w:numPr>
        <w:spacing w:after="0" w:line="240" w:lineRule="auto"/>
        <w:contextualSpacing/>
        <w:rPr>
          <w:rFonts w:ascii="Arial" w:eastAsia="Times New Roman" w:hAnsi="Arial" w:cs="Arial"/>
          <w:sz w:val="24"/>
          <w:szCs w:val="24"/>
        </w:rPr>
      </w:pPr>
      <w:r>
        <w:rPr>
          <w:rFonts w:ascii="Arial" w:eastAsia="Times New Roman" w:hAnsi="Arial" w:cs="Arial"/>
          <w:sz w:val="24"/>
          <w:szCs w:val="24"/>
        </w:rPr>
        <w:t xml:space="preserve">Most critically, the Company has missed an opportunity to provide the kind of incentives necessary to produce pilot retirements in the numbers necessary </w:t>
      </w:r>
      <w:r>
        <w:rPr>
          <w:rFonts w:ascii="Arial" w:eastAsia="Times New Roman" w:hAnsi="Arial" w:cs="Arial"/>
          <w:sz w:val="24"/>
          <w:szCs w:val="24"/>
        </w:rPr>
        <w:lastRenderedPageBreak/>
        <w:t>to address overstaffing concerns.  While sustained discussions between the parties occurred last month, no breakthrough was achieved.</w:t>
      </w:r>
    </w:p>
    <w:p w:rsidR="00555206" w:rsidRDefault="00555206" w:rsidP="00555206">
      <w:pPr>
        <w:spacing w:after="0" w:line="240" w:lineRule="auto"/>
        <w:rPr>
          <w:rFonts w:ascii="Arial" w:hAnsi="Arial" w:cs="Arial"/>
          <w:sz w:val="24"/>
          <w:szCs w:val="24"/>
        </w:rPr>
      </w:pPr>
    </w:p>
    <w:p w:rsidR="00555206" w:rsidRDefault="00555206" w:rsidP="00555206">
      <w:pPr>
        <w:spacing w:after="0" w:line="240" w:lineRule="auto"/>
        <w:rPr>
          <w:rFonts w:ascii="Arial" w:hAnsi="Arial" w:cs="Arial"/>
          <w:sz w:val="24"/>
          <w:szCs w:val="24"/>
        </w:rPr>
      </w:pPr>
      <w:r>
        <w:rPr>
          <w:rFonts w:ascii="Arial" w:hAnsi="Arial" w:cs="Arial"/>
          <w:sz w:val="24"/>
          <w:szCs w:val="24"/>
        </w:rPr>
        <w:t>So, given the above, what does the IPA suggest in terms of moving forward?  Here are our proposals:</w:t>
      </w:r>
    </w:p>
    <w:p w:rsidR="00555206" w:rsidRDefault="00555206" w:rsidP="00555206">
      <w:pPr>
        <w:spacing w:after="0" w:line="240" w:lineRule="auto"/>
        <w:rPr>
          <w:rFonts w:ascii="Arial" w:hAnsi="Arial" w:cs="Arial"/>
          <w:sz w:val="24"/>
          <w:szCs w:val="24"/>
        </w:rPr>
      </w:pPr>
    </w:p>
    <w:p w:rsidR="00555206" w:rsidRDefault="00555206" w:rsidP="00555206">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UPS should accept the current VJPP with mutually agreed cumulative savings to date at a figure of $133.1 million, which includes retirement savings through the end of 2015.  No furlough notice will be given as per the contract until at least December 1, 2010.  </w:t>
      </w:r>
    </w:p>
    <w:p w:rsidR="00555206" w:rsidRDefault="00555206" w:rsidP="00555206">
      <w:pPr>
        <w:numPr>
          <w:ilvl w:val="0"/>
          <w:numId w:val="2"/>
        </w:numPr>
        <w:spacing w:after="0" w:line="240" w:lineRule="auto"/>
        <w:contextualSpacing/>
        <w:rPr>
          <w:rFonts w:ascii="Arial" w:eastAsia="Times New Roman" w:hAnsi="Arial" w:cs="Arial"/>
          <w:sz w:val="24"/>
          <w:szCs w:val="24"/>
        </w:rPr>
      </w:pPr>
      <w:r>
        <w:rPr>
          <w:rFonts w:ascii="Arial" w:eastAsia="Times New Roman" w:hAnsi="Arial" w:cs="Arial"/>
          <w:sz w:val="24"/>
          <w:szCs w:val="24"/>
        </w:rPr>
        <w:t>The IPA will conduct a third round of VJPP sign-ups in the fall of this year to achieve an additional $14 million in cost reductions for 2011 and $50 million for 2012 for an overall program total of $197 million in savings generated through the end of 2012 (as compared to $200 million cited in the “new” furlough plan for the same period.)  If the savings targets are met, furlough protection will be extended another year until at least December 1, 2011.  If overstaffing persists, the IPA will conduct future sign-up periods as mutually agreed.</w:t>
      </w:r>
    </w:p>
    <w:p w:rsidR="00555206" w:rsidRDefault="00555206" w:rsidP="00555206">
      <w:pPr>
        <w:numPr>
          <w:ilvl w:val="0"/>
          <w:numId w:val="2"/>
        </w:numPr>
        <w:spacing w:after="0" w:line="240" w:lineRule="auto"/>
        <w:contextualSpacing/>
        <w:rPr>
          <w:rFonts w:ascii="Arial" w:eastAsia="Times New Roman" w:hAnsi="Arial" w:cs="Arial"/>
          <w:sz w:val="24"/>
          <w:szCs w:val="24"/>
        </w:rPr>
      </w:pPr>
      <w:r>
        <w:rPr>
          <w:rFonts w:ascii="Arial" w:eastAsia="Times New Roman" w:hAnsi="Arial" w:cs="Arial"/>
          <w:sz w:val="24"/>
          <w:szCs w:val="24"/>
        </w:rPr>
        <w:t>Most importantly, the parties will commence discussions in the first quarter of 2010 aimed at producing a mutually acceptable, meaningful, substantive severance and/or retirement package that crewmembers could take on a voluntary basis.  The aim would be to provide a one-time staffing level correction that would result in substantial monetary savings to the Company.  Successfully reaching agreement on this program—which would open severance/retirement options for a large, new demographic—would solidify our ability to reach the new savings targets outlined above.  In fact, a retirement/severance option correctly fashioned and targeted could generate a total cumulative VJPP savings total in excess of the $245 million furlough savings number presented by UPS.”</w:t>
      </w:r>
    </w:p>
    <w:p w:rsidR="00555206" w:rsidRDefault="00555206" w:rsidP="00555206">
      <w:pPr>
        <w:spacing w:before="100" w:beforeAutospacing="1" w:after="0" w:line="240" w:lineRule="auto"/>
        <w:contextualSpacing/>
        <w:rPr>
          <w:rFonts w:ascii="Arial" w:eastAsia="Times New Roman" w:hAnsi="Arial" w:cs="Arial"/>
          <w:sz w:val="24"/>
          <w:szCs w:val="24"/>
        </w:rPr>
      </w:pPr>
    </w:p>
    <w:p w:rsidR="00555206" w:rsidRDefault="00555206" w:rsidP="00555206">
      <w:pPr>
        <w:spacing w:after="0" w:line="240" w:lineRule="auto"/>
        <w:rPr>
          <w:rFonts w:ascii="Arial" w:hAnsi="Arial" w:cs="Arial"/>
          <w:sz w:val="24"/>
          <w:szCs w:val="24"/>
        </w:rPr>
      </w:pPr>
    </w:p>
    <w:p w:rsidR="00555206" w:rsidRDefault="00555206" w:rsidP="00555206">
      <w:pPr>
        <w:spacing w:after="0" w:line="240" w:lineRule="auto"/>
        <w:rPr>
          <w:rFonts w:ascii="Arial" w:hAnsi="Arial" w:cs="Arial"/>
          <w:sz w:val="24"/>
          <w:szCs w:val="24"/>
        </w:rPr>
      </w:pPr>
      <w:r>
        <w:rPr>
          <w:rFonts w:ascii="Arial" w:hAnsi="Arial" w:cs="Arial"/>
          <w:sz w:val="24"/>
          <w:szCs w:val="24"/>
        </w:rPr>
        <w:t xml:space="preserve">IPA said its proposals were designed to do three things.  First, they addressed the Company’s cost concerns generated by pilot overstaffing.  Second, they preserve UPS airline operational flexibility in a time of economic uncertainty.  Third, and most critical for the long term, they preserve the important history of cooperation between UPS and its pilot employees.  </w:t>
      </w:r>
    </w:p>
    <w:p w:rsidR="00555206" w:rsidRDefault="00555206" w:rsidP="00555206">
      <w:pPr>
        <w:spacing w:after="0" w:line="240" w:lineRule="auto"/>
        <w:rPr>
          <w:rFonts w:ascii="Arial" w:hAnsi="Arial" w:cs="Arial"/>
          <w:sz w:val="24"/>
          <w:szCs w:val="24"/>
        </w:rPr>
      </w:pPr>
    </w:p>
    <w:p w:rsidR="00555206" w:rsidRDefault="00555206" w:rsidP="00555206">
      <w:pPr>
        <w:spacing w:after="0" w:line="240" w:lineRule="auto"/>
        <w:rPr>
          <w:rFonts w:ascii="Arial" w:hAnsi="Arial" w:cs="Arial"/>
          <w:sz w:val="24"/>
          <w:szCs w:val="24"/>
        </w:rPr>
      </w:pPr>
      <w:r>
        <w:rPr>
          <w:rFonts w:ascii="Arial" w:hAnsi="Arial" w:cs="Arial"/>
          <w:sz w:val="24"/>
          <w:szCs w:val="24"/>
        </w:rPr>
        <w:t>“What value should be assigned to this factor?”  the pilots asked.</w:t>
      </w:r>
    </w:p>
    <w:p w:rsidR="00555206" w:rsidRDefault="00555206" w:rsidP="00555206">
      <w:pPr>
        <w:spacing w:after="0" w:line="240" w:lineRule="auto"/>
        <w:rPr>
          <w:rFonts w:ascii="Arial" w:hAnsi="Arial" w:cs="Arial"/>
          <w:sz w:val="24"/>
          <w:szCs w:val="24"/>
        </w:rPr>
      </w:pPr>
    </w:p>
    <w:p w:rsidR="00555206" w:rsidRDefault="00555206" w:rsidP="00555206">
      <w:pPr>
        <w:spacing w:after="0" w:line="240" w:lineRule="auto"/>
        <w:rPr>
          <w:rFonts w:ascii="Arial" w:hAnsi="Arial" w:cs="Arial"/>
          <w:sz w:val="24"/>
          <w:szCs w:val="24"/>
        </w:rPr>
      </w:pPr>
      <w:r>
        <w:rPr>
          <w:rFonts w:ascii="Arial" w:hAnsi="Arial" w:cs="Arial"/>
          <w:sz w:val="24"/>
          <w:szCs w:val="24"/>
        </w:rPr>
        <w:t>The pilots union warned UPS not to become so transfixed with an accounting perspective that management fails to factor in the true savings/costs of a compulsory, involuntary furlough versus a cooperative, voluntary approach that is already on track to add $136.1 million to the Company’s bottom line and effectively reduced headcount by an average of 250 crewmembers.</w:t>
      </w:r>
    </w:p>
    <w:p w:rsidR="00555206" w:rsidRDefault="00555206" w:rsidP="00555206">
      <w:pPr>
        <w:spacing w:after="0" w:line="240" w:lineRule="auto"/>
        <w:rPr>
          <w:rFonts w:ascii="Arial" w:hAnsi="Arial" w:cs="Arial"/>
          <w:sz w:val="24"/>
          <w:szCs w:val="24"/>
        </w:rPr>
      </w:pPr>
    </w:p>
    <w:p w:rsidR="00555206" w:rsidRDefault="00555206" w:rsidP="00555206">
      <w:pPr>
        <w:spacing w:after="0" w:line="240" w:lineRule="auto"/>
        <w:rPr>
          <w:rFonts w:ascii="Arial" w:hAnsi="Arial" w:cs="Arial"/>
          <w:sz w:val="24"/>
          <w:szCs w:val="24"/>
        </w:rPr>
      </w:pPr>
      <w:r>
        <w:rPr>
          <w:rFonts w:ascii="Arial" w:hAnsi="Arial" w:cs="Arial"/>
          <w:sz w:val="24"/>
          <w:szCs w:val="24"/>
        </w:rPr>
        <w:lastRenderedPageBreak/>
        <w:t xml:space="preserve">On Monday, February 8, 2010, UPS crossed an important line.  The Company rejected the $136 million in voluntary generated savings, and, instead, embarked on implementing a risky furlough plan.   The current furlough plan calls for the initial furlough of 54 crewmembers effective May 22, 2010 with up to 170 total crewmembers furloughed by the end of 2010.  The Company has also stated they intend to furlough an additional 130 crewmembers in the first quarter of 2011 for a total of 300 furloughed pilots. </w:t>
      </w:r>
    </w:p>
    <w:p w:rsidR="00555206" w:rsidRDefault="00555206" w:rsidP="00555206">
      <w:pPr>
        <w:spacing w:after="0" w:line="240" w:lineRule="auto"/>
        <w:rPr>
          <w:rFonts w:ascii="Arial" w:hAnsi="Arial" w:cs="Arial"/>
          <w:sz w:val="24"/>
          <w:szCs w:val="24"/>
        </w:rPr>
      </w:pPr>
    </w:p>
    <w:p w:rsidR="00555206" w:rsidRDefault="00555206" w:rsidP="00555206">
      <w:pPr>
        <w:spacing w:after="0" w:line="240" w:lineRule="auto"/>
        <w:rPr>
          <w:rFonts w:ascii="Arial" w:hAnsi="Arial" w:cs="Arial"/>
          <w:sz w:val="24"/>
          <w:szCs w:val="24"/>
        </w:rPr>
      </w:pPr>
      <w:r>
        <w:rPr>
          <w:rFonts w:ascii="Arial" w:hAnsi="Arial" w:cs="Arial"/>
          <w:sz w:val="24"/>
          <w:szCs w:val="24"/>
        </w:rPr>
        <w:t xml:space="preserve">The </w:t>
      </w:r>
      <w:smartTag w:uri="urn:schemas-microsoft-com:office:smarttags" w:element="place">
        <w:r>
          <w:rPr>
            <w:rFonts w:ascii="Arial" w:hAnsi="Arial" w:cs="Arial"/>
            <w:sz w:val="24"/>
            <w:szCs w:val="24"/>
          </w:rPr>
          <w:t>Union</w:t>
        </w:r>
      </w:smartTag>
      <w:r>
        <w:rPr>
          <w:rFonts w:ascii="Arial" w:hAnsi="Arial" w:cs="Arial"/>
          <w:sz w:val="24"/>
          <w:szCs w:val="24"/>
        </w:rPr>
        <w:t xml:space="preserve"> spent thousands of hours in efforts to find cost savings that would provide a viable alternative to the Company Furlough Plan.   The rank-and-file membership stepped up and voluntarily provided cost savings of $136 million (make sure that your numbers agree).  </w:t>
      </w:r>
    </w:p>
    <w:p w:rsidR="00555206" w:rsidRDefault="00555206" w:rsidP="00555206">
      <w:pPr>
        <w:spacing w:after="0" w:line="240" w:lineRule="auto"/>
        <w:rPr>
          <w:rFonts w:ascii="Arial" w:hAnsi="Arial" w:cs="Arial"/>
          <w:sz w:val="24"/>
          <w:szCs w:val="24"/>
        </w:rPr>
      </w:pPr>
    </w:p>
    <w:p w:rsidR="00555206" w:rsidRDefault="00555206" w:rsidP="00555206">
      <w:pPr>
        <w:spacing w:after="0" w:line="240" w:lineRule="auto"/>
        <w:rPr>
          <w:rFonts w:ascii="Arial" w:hAnsi="Arial" w:cs="Arial"/>
          <w:sz w:val="24"/>
          <w:szCs w:val="24"/>
        </w:rPr>
      </w:pPr>
      <w:r>
        <w:rPr>
          <w:rFonts w:ascii="Arial" w:hAnsi="Arial" w:cs="Arial"/>
          <w:sz w:val="24"/>
          <w:szCs w:val="24"/>
        </w:rPr>
        <w:t>The current Company Furlough Plan makes many assumptions, which may or may not be accurate.  The Company needs to furlough at least 170 crewmembers and keep every one of them furloughed for at least 33 months to equal the cost savings identified by IPA crewmembers in the MOU.  The IPA believes that that UPS management is embarking on a very risky plan which, if the economic recovery continues, will result in negative cost savings in relation to the Voluntary MOU Plan.  Most importantly, however, the Company’s plan could very quickly leave the airline significantly understaffed and compromise UPS service commitments to its customers.</w:t>
      </w:r>
    </w:p>
    <w:p w:rsidR="00555206" w:rsidRDefault="00555206"/>
    <w:sectPr w:rsidR="0055520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96113"/>
    <w:multiLevelType w:val="hybridMultilevel"/>
    <w:tmpl w:val="9E8E5AE8"/>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EEA0EC2"/>
    <w:multiLevelType w:val="hybridMultilevel"/>
    <w:tmpl w:val="B81CAF1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555206"/>
    <w:rsid w:val="00555206"/>
    <w:rsid w:val="008131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5206"/>
    <w:pPr>
      <w:spacing w:after="200" w:line="276" w:lineRule="auto"/>
    </w:pPr>
    <w:rPr>
      <w:rFonts w:ascii="Calibri" w:eastAsia="Calibri" w:hAnsi="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555206"/>
    <w:pPr>
      <w:ind w:left="720"/>
      <w:contextualSpacing/>
    </w:pPr>
  </w:style>
</w:styles>
</file>

<file path=word/webSettings.xml><?xml version="1.0" encoding="utf-8"?>
<w:webSettings xmlns:r="http://schemas.openxmlformats.org/officeDocument/2006/relationships" xmlns:w="http://schemas.openxmlformats.org/wordprocessingml/2006/main">
  <w:divs>
    <w:div w:id="191203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1445</Words>
  <Characters>8237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HISTORY OF UPS PILOT FURLOUGH</vt:lpstr>
    </vt:vector>
  </TitlesOfParts>
  <Company/>
  <LinksUpToDate>false</LinksUpToDate>
  <CharactersWithSpaces>9663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OF UPS PILOT FURLOUGH</dc:title>
  <dc:subject/>
  <dc:creator>David</dc:creator>
  <cp:keywords/>
  <dc:description/>
  <cp:lastModifiedBy>LHSCRLR</cp:lastModifiedBy>
  <cp:revision>2</cp:revision>
  <dcterms:created xsi:type="dcterms:W3CDTF">2010-08-13T18:57:00Z</dcterms:created>
  <dcterms:modified xsi:type="dcterms:W3CDTF">2010-08-13T18:57:00Z</dcterms:modified>
</cp:coreProperties>
</file>