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42E3" w14:textId="77777777" w:rsidR="00C34F37" w:rsidRPr="00C34F37" w:rsidRDefault="000873F3" w:rsidP="00C34F37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1A3CB4">
        <w:rPr>
          <w:b/>
          <w:u w:val="single"/>
        </w:rPr>
        <w:t>2</w:t>
      </w:r>
      <w:r w:rsidR="005E5112">
        <w:rPr>
          <w:b/>
          <w:u w:val="single"/>
        </w:rPr>
        <w:t>2</w:t>
      </w:r>
      <w:r w:rsidR="00604B0F">
        <w:rPr>
          <w:b/>
          <w:u w:val="single"/>
        </w:rPr>
        <w:t xml:space="preserve"> SESSION</w:t>
      </w:r>
      <w:r w:rsidR="00C34F37" w:rsidRPr="00C34F37">
        <w:rPr>
          <w:b/>
          <w:u w:val="single"/>
        </w:rPr>
        <w:t xml:space="preserve"> OPERATING BUDGET AMENDMENT</w:t>
      </w:r>
      <w:r>
        <w:rPr>
          <w:b/>
          <w:u w:val="single"/>
        </w:rPr>
        <w:t xml:space="preserve"> PROPOSAL</w:t>
      </w:r>
    </w:p>
    <w:p w14:paraId="6150BE3A" w14:textId="77777777" w:rsidR="00C34F37" w:rsidRDefault="00C34F37" w:rsidP="00C34F37"/>
    <w:p w14:paraId="719EA703" w14:textId="77777777" w:rsidR="00C34F37" w:rsidRDefault="00C34F37" w:rsidP="00C34F37"/>
    <w:p w14:paraId="6E7A062A" w14:textId="77777777" w:rsidR="00C34F37" w:rsidRDefault="00C34F37" w:rsidP="00C34F37">
      <w:r w:rsidRPr="00C34F37">
        <w:rPr>
          <w:b/>
        </w:rPr>
        <w:t xml:space="preserve">OFFERED IN: </w:t>
      </w:r>
      <w:r w:rsidRPr="00C34F37">
        <w:rPr>
          <w:b/>
        </w:rPr>
        <w:tab/>
      </w:r>
      <w:r>
        <w:t xml:space="preserve">The </w:t>
      </w:r>
      <w:r w:rsidR="00685251">
        <w:t xml:space="preserve">House </w:t>
      </w:r>
      <w:r>
        <w:t xml:space="preserve">Finance </w:t>
      </w:r>
      <w:r w:rsidR="009F0737">
        <w:t>Subc</w:t>
      </w:r>
      <w:r>
        <w:t>ommittee</w:t>
      </w:r>
    </w:p>
    <w:p w14:paraId="5A4B5EA2" w14:textId="77777777" w:rsidR="00C34F37" w:rsidRDefault="00C34F37" w:rsidP="00C34F37"/>
    <w:p w14:paraId="187A63EA" w14:textId="77777777" w:rsidR="00C34F37" w:rsidRDefault="00C34F37" w:rsidP="00C34F37">
      <w:r w:rsidRPr="00C34F37">
        <w:rPr>
          <w:b/>
        </w:rPr>
        <w:t>TO:</w:t>
      </w:r>
      <w:r>
        <w:t xml:space="preserve"> </w:t>
      </w:r>
      <w:r>
        <w:tab/>
      </w:r>
      <w:r>
        <w:tab/>
      </w:r>
      <w:r>
        <w:tab/>
      </w:r>
      <w:r w:rsidR="005E5112">
        <w:t>HB 281</w:t>
      </w:r>
      <w:r w:rsidR="00752345">
        <w:t xml:space="preserve"> / </w:t>
      </w:r>
      <w:r w:rsidR="00685251">
        <w:t>H</w:t>
      </w:r>
      <w:r w:rsidR="00752345">
        <w:t xml:space="preserve">B </w:t>
      </w:r>
      <w:r w:rsidR="005E5112">
        <w:t>282</w:t>
      </w:r>
    </w:p>
    <w:p w14:paraId="2A57D38A" w14:textId="77777777" w:rsidR="00C34F37" w:rsidRPr="005E5112" w:rsidRDefault="00C34F37" w:rsidP="00C34F37">
      <w:pPr>
        <w:rPr>
          <w:vertAlign w:val="superscript"/>
        </w:rPr>
      </w:pPr>
    </w:p>
    <w:p w14:paraId="065B0C35" w14:textId="4980962B" w:rsidR="00C34F37" w:rsidRDefault="00C34F37" w:rsidP="00C34F37">
      <w:r w:rsidRPr="00C34F37">
        <w:rPr>
          <w:b/>
        </w:rPr>
        <w:t>OFFERED BY:</w:t>
      </w:r>
      <w:r>
        <w:t xml:space="preserve"> </w:t>
      </w:r>
      <w:r>
        <w:tab/>
      </w:r>
      <w:r w:rsidR="00927D00">
        <w:t>Re</w:t>
      </w:r>
      <w:r w:rsidR="00DF140D">
        <w:t>presentative</w:t>
      </w:r>
      <w:r w:rsidR="00927D00">
        <w:t xml:space="preserve"> Fields</w:t>
      </w:r>
    </w:p>
    <w:p w14:paraId="6DF01422" w14:textId="77777777" w:rsidR="00C34F37" w:rsidRDefault="00C34F37" w:rsidP="00C34F37"/>
    <w:p w14:paraId="2E41561D" w14:textId="77777777" w:rsidR="00C34F37" w:rsidRDefault="00C34F37" w:rsidP="00C34F37"/>
    <w:p w14:paraId="1B915075" w14:textId="2AF3D9E2" w:rsidR="00C34F37" w:rsidRDefault="00C34F37" w:rsidP="00C34F37">
      <w:r w:rsidRPr="00C34F37">
        <w:rPr>
          <w:b/>
        </w:rPr>
        <w:t>DEPARTMENT:</w:t>
      </w:r>
      <w:r>
        <w:tab/>
      </w:r>
      <w:r>
        <w:tab/>
      </w:r>
      <w:r w:rsidR="00927D00">
        <w:t xml:space="preserve">Department of Labor </w:t>
      </w:r>
      <w:r w:rsidR="00D6437A">
        <w:t>and</w:t>
      </w:r>
      <w:r w:rsidR="00927D00">
        <w:t xml:space="preserve"> Workforce Development</w:t>
      </w:r>
    </w:p>
    <w:p w14:paraId="30C85BA4" w14:textId="23021BD6" w:rsidR="00C34F37" w:rsidRDefault="00C34F37" w:rsidP="00C34F37">
      <w:r w:rsidRPr="00C34F37">
        <w:rPr>
          <w:b/>
        </w:rPr>
        <w:t>APPROPRIATION:</w:t>
      </w:r>
      <w:r>
        <w:tab/>
      </w:r>
      <w:r>
        <w:tab/>
      </w:r>
      <w:r w:rsidR="000C5B3F">
        <w:t xml:space="preserve">Labor Standards and Safety </w:t>
      </w:r>
    </w:p>
    <w:p w14:paraId="117072D4" w14:textId="13CE6AF2" w:rsidR="00C34F37" w:rsidRDefault="00C34F37" w:rsidP="00C34F37">
      <w:r w:rsidRPr="00C34F37">
        <w:rPr>
          <w:b/>
        </w:rPr>
        <w:t>ALLOCATION:</w:t>
      </w:r>
      <w:r>
        <w:t xml:space="preserve"> </w:t>
      </w:r>
      <w:r>
        <w:tab/>
      </w:r>
      <w:r>
        <w:tab/>
      </w:r>
      <w:r w:rsidR="000E1413">
        <w:t>Mechanical Inspection</w:t>
      </w:r>
    </w:p>
    <w:p w14:paraId="21F1F719" w14:textId="77777777" w:rsidR="00C34F37" w:rsidRDefault="00C34F37" w:rsidP="00C34F37"/>
    <w:p w14:paraId="5AA149E1" w14:textId="77777777" w:rsidR="00C34F37" w:rsidRDefault="00C34F37" w:rsidP="00C34F37"/>
    <w:p w14:paraId="6F582BF1" w14:textId="77777777" w:rsidR="00DF140D" w:rsidRDefault="00C34F37" w:rsidP="0072446D">
      <w:pPr>
        <w:ind w:left="1710" w:hanging="1710"/>
        <w:rPr>
          <w:bCs/>
        </w:rPr>
      </w:pPr>
      <w:r w:rsidRPr="00C34F37">
        <w:rPr>
          <w:b/>
        </w:rPr>
        <w:t>ADD:</w:t>
      </w:r>
      <w:r w:rsidRPr="00C34F37">
        <w:rPr>
          <w:b/>
        </w:rPr>
        <w:tab/>
      </w:r>
      <w:r w:rsidR="0072446D">
        <w:rPr>
          <w:bCs/>
        </w:rPr>
        <w:t>$88,300</w:t>
      </w:r>
      <w:r w:rsidR="00DF140D">
        <w:rPr>
          <w:bCs/>
        </w:rPr>
        <w:t xml:space="preserve"> / Fund Source: Building Safety Account (DGF) / </w:t>
      </w:r>
    </w:p>
    <w:p w14:paraId="699B0466" w14:textId="2CA6F7A7" w:rsidR="0072446D" w:rsidRPr="009F6799" w:rsidRDefault="00DF140D" w:rsidP="009F6799">
      <w:pPr>
        <w:ind w:left="1710"/>
        <w:rPr>
          <w:b/>
        </w:rPr>
      </w:pPr>
      <w:r w:rsidRPr="00405F83">
        <w:rPr>
          <w:bCs/>
        </w:rPr>
        <w:t>Fund Code:</w:t>
      </w:r>
      <w:r>
        <w:rPr>
          <w:bCs/>
        </w:rPr>
        <w:t xml:space="preserve"> 1172 / Personal Services Line (1000)</w:t>
      </w:r>
      <w:r w:rsidR="0072446D">
        <w:rPr>
          <w:b/>
        </w:rPr>
        <w:br/>
      </w:r>
    </w:p>
    <w:p w14:paraId="59CFB5CC" w14:textId="77777777" w:rsidR="00794F49" w:rsidRDefault="00794F49" w:rsidP="00C64799">
      <w:pPr>
        <w:ind w:left="1710" w:hanging="1710"/>
        <w:rPr>
          <w:b/>
        </w:rPr>
      </w:pPr>
    </w:p>
    <w:p w14:paraId="0E65F49C" w14:textId="039A03A7" w:rsidR="00D6437A" w:rsidRPr="00D6437A" w:rsidRDefault="00004800" w:rsidP="00D6437A">
      <w:pPr>
        <w:ind w:left="1710" w:hanging="1710"/>
      </w:pPr>
      <w:r>
        <w:rPr>
          <w:b/>
        </w:rPr>
        <w:t xml:space="preserve">POSITIONS:  </w:t>
      </w:r>
      <w:r w:rsidR="00D6437A">
        <w:rPr>
          <w:b/>
        </w:rPr>
        <w:t>ADD: 1 PFT position</w:t>
      </w:r>
    </w:p>
    <w:p w14:paraId="5B428DBE" w14:textId="77777777" w:rsidR="00004800" w:rsidRPr="00C34F37" w:rsidRDefault="00004800" w:rsidP="00C34F37">
      <w:pPr>
        <w:ind w:left="1440" w:hanging="1440"/>
      </w:pPr>
    </w:p>
    <w:p w14:paraId="23449CF3" w14:textId="77777777" w:rsidR="00C34F37" w:rsidRPr="00C34F37" w:rsidRDefault="00C34F37" w:rsidP="00C34F37">
      <w:pPr>
        <w:ind w:left="1440" w:hanging="1440"/>
        <w:rPr>
          <w:b/>
        </w:rPr>
      </w:pPr>
    </w:p>
    <w:p w14:paraId="50CB7EA6" w14:textId="30C237F6" w:rsidR="007D4293" w:rsidRPr="00FD5314" w:rsidRDefault="00C34F37" w:rsidP="00FD5314">
      <w:pPr>
        <w:ind w:left="2160" w:hanging="2160"/>
      </w:pPr>
      <w:r w:rsidRPr="00C34F37">
        <w:rPr>
          <w:b/>
        </w:rPr>
        <w:t>EXPLANATION:</w:t>
      </w:r>
      <w:r w:rsidRPr="00C34F37">
        <w:tab/>
      </w:r>
      <w:r w:rsidR="009F6799">
        <w:t xml:space="preserve">This </w:t>
      </w:r>
      <w:r w:rsidR="00FD5314">
        <w:t xml:space="preserve">amendment </w:t>
      </w:r>
      <w:r w:rsidR="009F6799">
        <w:t>reverse</w:t>
      </w:r>
      <w:r w:rsidR="00FD5314">
        <w:t>s</w:t>
      </w:r>
      <w:r w:rsidR="009F6799">
        <w:t xml:space="preserve"> the deletion of $88,300 and one PFT Boiler &amp; Pressure Vessel Inspector</w:t>
      </w:r>
      <w:r w:rsidR="00FD5314">
        <w:t xml:space="preserve"> I</w:t>
      </w:r>
      <w:r w:rsidR="009F6799">
        <w:t xml:space="preserve"> position from the Governor’s FY23 budget request.</w:t>
      </w:r>
      <w:r w:rsidR="00FD5314">
        <w:t xml:space="preserve"> </w:t>
      </w:r>
      <w:r w:rsidR="00C30355">
        <w:rPr>
          <w:bCs/>
        </w:rPr>
        <w:t>The</w:t>
      </w:r>
      <w:r w:rsidR="007D4293">
        <w:rPr>
          <w:bCs/>
        </w:rPr>
        <w:t xml:space="preserve"> Department </w:t>
      </w:r>
      <w:r w:rsidR="00C30355">
        <w:rPr>
          <w:bCs/>
        </w:rPr>
        <w:t>shall</w:t>
      </w:r>
      <w:r w:rsidR="007D4293">
        <w:rPr>
          <w:bCs/>
        </w:rPr>
        <w:t xml:space="preserve"> make the position open to any location in the state</w:t>
      </w:r>
      <w:r w:rsidR="00FD5314">
        <w:rPr>
          <w:bCs/>
        </w:rPr>
        <w:t>.</w:t>
      </w:r>
    </w:p>
    <w:sectPr w:rsidR="007D4293" w:rsidRPr="00FD5314" w:rsidSect="00086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13DA6"/>
    <w:multiLevelType w:val="hybridMultilevel"/>
    <w:tmpl w:val="9DFA17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33"/>
    <w:rsid w:val="00004800"/>
    <w:rsid w:val="000172FE"/>
    <w:rsid w:val="00021D1B"/>
    <w:rsid w:val="00033745"/>
    <w:rsid w:val="0008637A"/>
    <w:rsid w:val="000873F3"/>
    <w:rsid w:val="000A4BD4"/>
    <w:rsid w:val="000A6AE6"/>
    <w:rsid w:val="000C5B3F"/>
    <w:rsid w:val="000E1413"/>
    <w:rsid w:val="000E3575"/>
    <w:rsid w:val="001045BD"/>
    <w:rsid w:val="00156046"/>
    <w:rsid w:val="001A3CB4"/>
    <w:rsid w:val="00212B28"/>
    <w:rsid w:val="002340DD"/>
    <w:rsid w:val="002465B6"/>
    <w:rsid w:val="00253311"/>
    <w:rsid w:val="00281D90"/>
    <w:rsid w:val="00291B64"/>
    <w:rsid w:val="002A2451"/>
    <w:rsid w:val="002A262C"/>
    <w:rsid w:val="003533BB"/>
    <w:rsid w:val="00356ED0"/>
    <w:rsid w:val="003600A8"/>
    <w:rsid w:val="00376F8D"/>
    <w:rsid w:val="003A3CAD"/>
    <w:rsid w:val="003E5787"/>
    <w:rsid w:val="00405F83"/>
    <w:rsid w:val="00417B87"/>
    <w:rsid w:val="004428C9"/>
    <w:rsid w:val="004516D3"/>
    <w:rsid w:val="00471DEE"/>
    <w:rsid w:val="004A405F"/>
    <w:rsid w:val="0052593E"/>
    <w:rsid w:val="00553B53"/>
    <w:rsid w:val="00565A21"/>
    <w:rsid w:val="005947F6"/>
    <w:rsid w:val="005E5112"/>
    <w:rsid w:val="005E5EB8"/>
    <w:rsid w:val="00604B0F"/>
    <w:rsid w:val="00630FA0"/>
    <w:rsid w:val="00646491"/>
    <w:rsid w:val="00685251"/>
    <w:rsid w:val="0072446D"/>
    <w:rsid w:val="00724734"/>
    <w:rsid w:val="00740467"/>
    <w:rsid w:val="00752345"/>
    <w:rsid w:val="00794F49"/>
    <w:rsid w:val="007D390D"/>
    <w:rsid w:val="007D4293"/>
    <w:rsid w:val="00800103"/>
    <w:rsid w:val="00927D00"/>
    <w:rsid w:val="00935414"/>
    <w:rsid w:val="00991533"/>
    <w:rsid w:val="009925F1"/>
    <w:rsid w:val="009C6903"/>
    <w:rsid w:val="009E2B93"/>
    <w:rsid w:val="009F0737"/>
    <w:rsid w:val="009F6799"/>
    <w:rsid w:val="00A568C0"/>
    <w:rsid w:val="00A738BC"/>
    <w:rsid w:val="00A95573"/>
    <w:rsid w:val="00AA3D8A"/>
    <w:rsid w:val="00B23415"/>
    <w:rsid w:val="00B807B0"/>
    <w:rsid w:val="00BA3697"/>
    <w:rsid w:val="00BB608E"/>
    <w:rsid w:val="00BD18A7"/>
    <w:rsid w:val="00C13771"/>
    <w:rsid w:val="00C30022"/>
    <w:rsid w:val="00C30355"/>
    <w:rsid w:val="00C34F37"/>
    <w:rsid w:val="00C64799"/>
    <w:rsid w:val="00C7061F"/>
    <w:rsid w:val="00C7135F"/>
    <w:rsid w:val="00CC5BC5"/>
    <w:rsid w:val="00D6437A"/>
    <w:rsid w:val="00DF140D"/>
    <w:rsid w:val="00E12016"/>
    <w:rsid w:val="00E6704E"/>
    <w:rsid w:val="00E95270"/>
    <w:rsid w:val="00ED5E97"/>
    <w:rsid w:val="00F4107B"/>
    <w:rsid w:val="00FA1F6A"/>
    <w:rsid w:val="00FB6964"/>
    <w:rsid w:val="00FD5314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70D26"/>
  <w15:docId w15:val="{03C6C0CF-3ADC-41F4-AAE3-86BA70A4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1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4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FY13 OPERATING BUDGET AMENDMENT</vt:lpstr>
    </vt:vector>
  </TitlesOfParts>
  <Company>State of Alaska, Legislative Finance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FY13 OPERATING BUDGET AMENDMENT</dc:title>
  <dc:subject/>
  <dc:creator>amanda_r</dc:creator>
  <cp:keywords/>
  <dc:description/>
  <cp:lastModifiedBy>Ashley Carrick</cp:lastModifiedBy>
  <cp:revision>2</cp:revision>
  <cp:lastPrinted>2022-02-09T00:44:00Z</cp:lastPrinted>
  <dcterms:created xsi:type="dcterms:W3CDTF">2022-02-18T00:52:00Z</dcterms:created>
  <dcterms:modified xsi:type="dcterms:W3CDTF">2022-02-18T00:52:00Z</dcterms:modified>
</cp:coreProperties>
</file>