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6528F" w:rsidRDefault="00A6528F" w:rsidP="00A6528F">
      <w:pPr>
        <w:jc w:val="center"/>
        <w:rPr>
          <w:rFonts w:ascii="Century Schoolbook" w:hAnsi="Century Schoolbook"/>
          <w:sz w:val="28"/>
          <w:szCs w:val="28"/>
        </w:rPr>
      </w:pPr>
      <w:r>
        <w:rPr>
          <w:noProof/>
        </w:rPr>
        <mc:AlternateContent>
          <mc:Choice Requires="wps">
            <w:drawing>
              <wp:anchor distT="36576" distB="36576" distL="36576" distR="36576" simplePos="0" relativeHeight="251659264" behindDoc="0" locked="0" layoutInCell="1" allowOverlap="1" wp14:anchorId="0B0B5824" wp14:editId="4D412442">
                <wp:simplePos x="0" y="0"/>
                <wp:positionH relativeFrom="column">
                  <wp:posOffset>1725295</wp:posOffset>
                </wp:positionH>
                <wp:positionV relativeFrom="paragraph">
                  <wp:posOffset>-203200</wp:posOffset>
                </wp:positionV>
                <wp:extent cx="3134360" cy="501650"/>
                <wp:effectExtent l="0" t="0" r="889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501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6528F" w:rsidRDefault="00A6528F" w:rsidP="00A6528F">
                            <w:pPr>
                              <w:widowControl w:val="0"/>
                              <w:jc w:val="center"/>
                              <w:rPr>
                                <w:rFonts w:ascii="Lucida Calligraphy" w:hAnsi="Lucida Calligraphy"/>
                                <w:sz w:val="23"/>
                                <w:szCs w:val="23"/>
                              </w:rPr>
                            </w:pPr>
                            <w:r>
                              <w:rPr>
                                <w:rFonts w:ascii="Lucida Calligraphy" w:hAnsi="Lucida Calligraphy"/>
                                <w:sz w:val="23"/>
                                <w:szCs w:val="23"/>
                              </w:rPr>
                              <w:t>Church of the Covenant</w:t>
                            </w:r>
                          </w:p>
                          <w:p w:rsidR="00A6528F" w:rsidRDefault="00A6528F" w:rsidP="00A6528F">
                            <w:pPr>
                              <w:widowControl w:val="0"/>
                              <w:jc w:val="center"/>
                              <w:rPr>
                                <w:rFonts w:ascii="Lucida Calligraphy" w:hAnsi="Lucida Calligraphy"/>
                                <w:sz w:val="23"/>
                                <w:szCs w:val="23"/>
                              </w:rPr>
                            </w:pPr>
                            <w:r>
                              <w:rPr>
                                <w:rFonts w:ascii="Lucida Calligraphy" w:hAnsi="Lucida Calligraphy"/>
                                <w:sz w:val="23"/>
                                <w:szCs w:val="23"/>
                              </w:rPr>
                              <w:t>An American Baptist Church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5.85pt;margin-top:-16pt;width:246.8pt;height:39.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" filled="f" stroked="f" strokecolor="black [0]" insetpen="t">
                <v:textbox inset="2.88pt,2.88pt,2.88pt,2.88pt">
                  <w:txbxContent>
                    <w:p w:rsidR="00A6528F" w:rsidRDefault="00A6528F" w:rsidP="00A6528F">
                      <w:pPr>
                        <w:widowControl w:val="0"/>
                        <w:jc w:val="center"/>
                        <w:rPr>
                          <w:rFonts w:ascii="Lucida Calligraphy" w:hAnsi="Lucida Calligraphy"/>
                          <w:sz w:val="23"/>
                          <w:szCs w:val="23"/>
                        </w:rPr>
                      </w:pPr>
                      <w:r>
                        <w:rPr>
                          <w:rFonts w:ascii="Lucida Calligraphy" w:hAnsi="Lucida Calligraphy"/>
                          <w:sz w:val="23"/>
                          <w:szCs w:val="23"/>
                        </w:rPr>
                        <w:t>Church of the Covenant</w:t>
                      </w:r>
                    </w:p>
                    <w:p w:rsidR="00A6528F" w:rsidRDefault="00A6528F" w:rsidP="00A6528F">
                      <w:pPr>
                        <w:widowControl w:val="0"/>
                        <w:jc w:val="center"/>
                        <w:rPr>
                          <w:rFonts w:ascii="Lucida Calligraphy" w:hAnsi="Lucida Calligraphy"/>
                          <w:sz w:val="23"/>
                          <w:szCs w:val="23"/>
                        </w:rPr>
                      </w:pPr>
                      <w:r>
                        <w:rPr>
                          <w:rFonts w:ascii="Lucida Calligraphy" w:hAnsi="Lucida Calligraphy"/>
                          <w:sz w:val="23"/>
                          <w:szCs w:val="23"/>
                        </w:rPr>
                        <w:t>An American Baptist Church</w:t>
                      </w:r>
                    </w:p>
                  </w:txbxContent>
                </v:textbox>
              </v:shape>
            </w:pict>
          </mc:Fallback>
        </mc:AlternateContent>
      </w:r>
    </w:p>
    <w:p w:rsidR="00A6528F" w:rsidRDefault="00A6528F" w:rsidP="00A6528F">
      <w:pPr>
        <w:rPr>
          <w:rFonts w:ascii="Century Schoolbook" w:hAnsi="Century Schoolbook"/>
          <w:sz w:val="28"/>
          <w:szCs w:val="28"/>
        </w:rPr>
      </w:pPr>
      <w:r>
        <w:rPr>
          <w:noProof/>
        </w:rPr>
        <mc:AlternateContent>
          <mc:Choice Requires="wps">
            <w:drawing>
              <wp:anchor distT="36576" distB="36576" distL="36576" distR="36576" simplePos="0" relativeHeight="251661312" behindDoc="0" locked="0" layoutInCell="1" allowOverlap="1" wp14:anchorId="3860DCC5" wp14:editId="77023FDD">
                <wp:simplePos x="0" y="0"/>
                <wp:positionH relativeFrom="column">
                  <wp:posOffset>3208020</wp:posOffset>
                </wp:positionH>
                <wp:positionV relativeFrom="paragraph">
                  <wp:posOffset>65405</wp:posOffset>
                </wp:positionV>
                <wp:extent cx="1525905" cy="10890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1089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6528F" w:rsidRDefault="00A6528F" w:rsidP="00A6528F">
                            <w:pPr>
                              <w:widowControl w:val="0"/>
                              <w:jc w:val="center"/>
                              <w:rPr>
                                <w:rFonts w:ascii="Lucida Calligraphy" w:hAnsi="Lucida Calligraphy"/>
                                <w:sz w:val="18"/>
                                <w:szCs w:val="18"/>
                              </w:rPr>
                            </w:pPr>
                            <w:r>
                              <w:rPr>
                                <w:rFonts w:ascii="Lucida Calligraphy" w:hAnsi="Lucida Calligraphy"/>
                                <w:sz w:val="18"/>
                                <w:szCs w:val="18"/>
                              </w:rPr>
                              <w:t>415 S. Bailey</w:t>
                            </w:r>
                          </w:p>
                          <w:p w:rsidR="00A6528F" w:rsidRDefault="00A6528F" w:rsidP="00A6528F">
                            <w:pPr>
                              <w:widowControl w:val="0"/>
                              <w:jc w:val="center"/>
                              <w:rPr>
                                <w:rFonts w:ascii="Lucida Calligraphy" w:hAnsi="Lucida Calligraphy"/>
                                <w:sz w:val="18"/>
                                <w:szCs w:val="18"/>
                              </w:rPr>
                            </w:pPr>
                            <w:r>
                              <w:rPr>
                                <w:rFonts w:ascii="Lucida Calligraphy" w:hAnsi="Lucida Calligraphy"/>
                                <w:sz w:val="18"/>
                                <w:szCs w:val="18"/>
                              </w:rPr>
                              <w:t>Palmer, Alaska 99645</w:t>
                            </w:r>
                          </w:p>
                          <w:p w:rsidR="00A6528F" w:rsidRDefault="00A6528F" w:rsidP="00A6528F">
                            <w:pPr>
                              <w:widowControl w:val="0"/>
                              <w:jc w:val="center"/>
                              <w:rPr>
                                <w:rFonts w:ascii="Lucida Calligraphy" w:hAnsi="Lucida Calligraphy"/>
                                <w:sz w:val="18"/>
                                <w:szCs w:val="18"/>
                              </w:rPr>
                            </w:pPr>
                            <w:r>
                              <w:rPr>
                                <w:rFonts w:ascii="Lucida Calligraphy" w:hAnsi="Lucida Calligraphy"/>
                                <w:sz w:val="18"/>
                                <w:szCs w:val="18"/>
                              </w:rPr>
                              <w:t>907-746-2907</w:t>
                            </w:r>
                          </w:p>
                          <w:p w:rsidR="00A6528F" w:rsidRDefault="00A6528F" w:rsidP="00A6528F">
                            <w:pPr>
                              <w:widowControl w:val="0"/>
                              <w:jc w:val="center"/>
                              <w:rPr>
                                <w:rFonts w:ascii="Lucida Calligraphy" w:hAnsi="Lucida Calligraphy"/>
                                <w:sz w:val="10"/>
                                <w:szCs w:val="10"/>
                              </w:rPr>
                            </w:pPr>
                            <w:r>
                              <w:rPr>
                                <w:rFonts w:ascii="Lucida Calligraphy" w:hAnsi="Lucida Calligraphy"/>
                                <w:sz w:val="10"/>
                                <w:szCs w:val="10"/>
                              </w:rPr>
                              <w:t> </w:t>
                            </w:r>
                          </w:p>
                          <w:p w:rsidR="00A6528F" w:rsidRDefault="00A6528F" w:rsidP="00A6528F">
                            <w:pPr>
                              <w:widowControl w:val="0"/>
                              <w:jc w:val="center"/>
                              <w:rPr>
                                <w:rFonts w:ascii="Lucida Calligraphy" w:hAnsi="Lucida Calligraphy"/>
                                <w:sz w:val="13"/>
                                <w:szCs w:val="13"/>
                              </w:rPr>
                            </w:pPr>
                            <w:r>
                              <w:rPr>
                                <w:rFonts w:ascii="Lucida Calligraphy" w:hAnsi="Lucida Calligraphy"/>
                                <w:sz w:val="13"/>
                                <w:szCs w:val="13"/>
                              </w:rPr>
                              <w:t> </w:t>
                            </w:r>
                          </w:p>
                          <w:p w:rsidR="00A6528F" w:rsidRDefault="00A6528F" w:rsidP="00A6528F">
                            <w:pPr>
                              <w:widowControl w:val="0"/>
                              <w:rPr>
                                <w:rFonts w:ascii="Lucida Calligraphy" w:hAnsi="Lucida Calligraphy"/>
                                <w:sz w:val="16"/>
                                <w:szCs w:val="16"/>
                              </w:rPr>
                            </w:pPr>
                            <w:r>
                              <w:rPr>
                                <w:rFonts w:ascii="Lucida Calligraphy" w:hAnsi="Lucida Calligraphy"/>
                                <w:sz w:val="16"/>
                                <w:szCs w:val="16"/>
                              </w:rPr>
                              <w:t xml:space="preserve">Free to Think     </w:t>
                            </w:r>
                          </w:p>
                          <w:p w:rsidR="00A6528F" w:rsidRDefault="00A6528F" w:rsidP="00A6528F">
                            <w:pPr>
                              <w:widowControl w:val="0"/>
                              <w:jc w:val="right"/>
                              <w:rPr>
                                <w:rFonts w:ascii="Lucida Calligraphy" w:hAnsi="Lucida Calligraphy"/>
                                <w:sz w:val="16"/>
                                <w:szCs w:val="16"/>
                              </w:rPr>
                            </w:pPr>
                            <w:r>
                              <w:rPr>
                                <w:rFonts w:ascii="Lucida Calligraphy" w:hAnsi="Lucida Calligraphy"/>
                                <w:sz w:val="16"/>
                                <w:szCs w:val="16"/>
                              </w:rPr>
                              <w:t>Bound to Serve</w:t>
                            </w:r>
                          </w:p>
                          <w:p w:rsidR="00A6528F" w:rsidRDefault="00A6528F" w:rsidP="00A6528F">
                            <w:pPr>
                              <w:widowControl w:val="0"/>
                              <w:jc w:val="center"/>
                              <w:rPr>
                                <w:rFonts w:ascii="Lucida Calligraphy" w:hAnsi="Lucida Calligraphy"/>
                                <w:sz w:val="13"/>
                                <w:szCs w:val="13"/>
                              </w:rPr>
                            </w:pPr>
                            <w:r>
                              <w:rPr>
                                <w:rFonts w:ascii="Lucida Calligraphy" w:hAnsi="Lucida Calligraphy"/>
                                <w:sz w:val="13"/>
                                <w:szCs w:val="13"/>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52.6pt;margin-top:5.15pt;width:120.15pt;height:85.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xT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" filled="f" stroked="f" strokecolor="black [0]" insetpen="t">
                <v:textbox inset="2.88pt,2.88pt,2.88pt,2.88pt">
                  <w:txbxContent>
                    <w:p w:rsidR="00A6528F" w:rsidRDefault="00A6528F" w:rsidP="00A6528F">
                      <w:pPr>
                        <w:widowControl w:val="0"/>
                        <w:jc w:val="center"/>
                        <w:rPr>
                          <w:rFonts w:ascii="Lucida Calligraphy" w:hAnsi="Lucida Calligraphy"/>
                          <w:sz w:val="18"/>
                          <w:szCs w:val="18"/>
                        </w:rPr>
                      </w:pPr>
                      <w:r>
                        <w:rPr>
                          <w:rFonts w:ascii="Lucida Calligraphy" w:hAnsi="Lucida Calligraphy"/>
                          <w:sz w:val="18"/>
                          <w:szCs w:val="18"/>
                        </w:rPr>
                        <w:t>415 S. Bailey</w:t>
                      </w:r>
                    </w:p>
                    <w:p w:rsidR="00A6528F" w:rsidRDefault="00A6528F" w:rsidP="00A6528F">
                      <w:pPr>
                        <w:widowControl w:val="0"/>
                        <w:jc w:val="center"/>
                        <w:rPr>
                          <w:rFonts w:ascii="Lucida Calligraphy" w:hAnsi="Lucida Calligraphy"/>
                          <w:sz w:val="18"/>
                          <w:szCs w:val="18"/>
                        </w:rPr>
                      </w:pPr>
                      <w:r>
                        <w:rPr>
                          <w:rFonts w:ascii="Lucida Calligraphy" w:hAnsi="Lucida Calligraphy"/>
                          <w:sz w:val="18"/>
                          <w:szCs w:val="18"/>
                        </w:rPr>
                        <w:t>Palmer, Alaska 99645</w:t>
                      </w:r>
                    </w:p>
                    <w:p w:rsidR="00A6528F" w:rsidRDefault="00A6528F" w:rsidP="00A6528F">
                      <w:pPr>
                        <w:widowControl w:val="0"/>
                        <w:jc w:val="center"/>
                        <w:rPr>
                          <w:rFonts w:ascii="Lucida Calligraphy" w:hAnsi="Lucida Calligraphy"/>
                          <w:sz w:val="18"/>
                          <w:szCs w:val="18"/>
                        </w:rPr>
                      </w:pPr>
                      <w:r>
                        <w:rPr>
                          <w:rFonts w:ascii="Lucida Calligraphy" w:hAnsi="Lucida Calligraphy"/>
                          <w:sz w:val="18"/>
                          <w:szCs w:val="18"/>
                        </w:rPr>
                        <w:t>907-746-2907</w:t>
                      </w:r>
                    </w:p>
                    <w:p w:rsidR="00A6528F" w:rsidRDefault="00A6528F" w:rsidP="00A6528F">
                      <w:pPr>
                        <w:widowControl w:val="0"/>
                        <w:jc w:val="center"/>
                        <w:rPr>
                          <w:rFonts w:ascii="Lucida Calligraphy" w:hAnsi="Lucida Calligraphy"/>
                          <w:sz w:val="10"/>
                          <w:szCs w:val="10"/>
                        </w:rPr>
                      </w:pPr>
                      <w:r>
                        <w:rPr>
                          <w:rFonts w:ascii="Lucida Calligraphy" w:hAnsi="Lucida Calligraphy"/>
                          <w:sz w:val="10"/>
                          <w:szCs w:val="10"/>
                        </w:rPr>
                        <w:t> </w:t>
                      </w:r>
                    </w:p>
                    <w:p w:rsidR="00A6528F" w:rsidRDefault="00A6528F" w:rsidP="00A6528F">
                      <w:pPr>
                        <w:widowControl w:val="0"/>
                        <w:jc w:val="center"/>
                        <w:rPr>
                          <w:rFonts w:ascii="Lucida Calligraphy" w:hAnsi="Lucida Calligraphy"/>
                          <w:sz w:val="13"/>
                          <w:szCs w:val="13"/>
                        </w:rPr>
                      </w:pPr>
                      <w:r>
                        <w:rPr>
                          <w:rFonts w:ascii="Lucida Calligraphy" w:hAnsi="Lucida Calligraphy"/>
                          <w:sz w:val="13"/>
                          <w:szCs w:val="13"/>
                        </w:rPr>
                        <w:t> </w:t>
                      </w:r>
                    </w:p>
                    <w:p w:rsidR="00A6528F" w:rsidRDefault="00A6528F" w:rsidP="00A6528F">
                      <w:pPr>
                        <w:widowControl w:val="0"/>
                        <w:rPr>
                          <w:rFonts w:ascii="Lucida Calligraphy" w:hAnsi="Lucida Calligraphy"/>
                          <w:sz w:val="16"/>
                          <w:szCs w:val="16"/>
                        </w:rPr>
                      </w:pPr>
                      <w:r>
                        <w:rPr>
                          <w:rFonts w:ascii="Lucida Calligraphy" w:hAnsi="Lucida Calligraphy"/>
                          <w:sz w:val="16"/>
                          <w:szCs w:val="16"/>
                        </w:rPr>
                        <w:t xml:space="preserve">Free to Think     </w:t>
                      </w:r>
                    </w:p>
                    <w:p w:rsidR="00A6528F" w:rsidRDefault="00A6528F" w:rsidP="00A6528F">
                      <w:pPr>
                        <w:widowControl w:val="0"/>
                        <w:jc w:val="right"/>
                        <w:rPr>
                          <w:rFonts w:ascii="Lucida Calligraphy" w:hAnsi="Lucida Calligraphy"/>
                          <w:sz w:val="16"/>
                          <w:szCs w:val="16"/>
                        </w:rPr>
                      </w:pPr>
                      <w:r>
                        <w:rPr>
                          <w:rFonts w:ascii="Lucida Calligraphy" w:hAnsi="Lucida Calligraphy"/>
                          <w:sz w:val="16"/>
                          <w:szCs w:val="16"/>
                        </w:rPr>
                        <w:t>Bound to Serve</w:t>
                      </w:r>
                    </w:p>
                    <w:p w:rsidR="00A6528F" w:rsidRDefault="00A6528F" w:rsidP="00A6528F">
                      <w:pPr>
                        <w:widowControl w:val="0"/>
                        <w:jc w:val="center"/>
                        <w:rPr>
                          <w:rFonts w:ascii="Lucida Calligraphy" w:hAnsi="Lucida Calligraphy"/>
                          <w:sz w:val="13"/>
                          <w:szCs w:val="13"/>
                        </w:rPr>
                      </w:pPr>
                      <w:r>
                        <w:rPr>
                          <w:rFonts w:ascii="Lucida Calligraphy" w:hAnsi="Lucida Calligraphy"/>
                          <w:sz w:val="13"/>
                          <w:szCs w:val="13"/>
                        </w:rPr>
                        <w:t> </w:t>
                      </w:r>
                    </w:p>
                  </w:txbxContent>
                </v:textbox>
              </v:shape>
            </w:pict>
          </mc:Fallback>
        </mc:AlternateContent>
      </w:r>
      <w:r>
        <w:rPr>
          <w:noProof/>
        </w:rPr>
        <w:drawing>
          <wp:anchor distT="36576" distB="36576" distL="36576" distR="36576" simplePos="0" relativeHeight="251660288" behindDoc="0" locked="0" layoutInCell="1" allowOverlap="1" wp14:anchorId="2C58FA5F" wp14:editId="6C89D65E">
            <wp:simplePos x="0" y="0"/>
            <wp:positionH relativeFrom="column">
              <wp:posOffset>1390015</wp:posOffset>
            </wp:positionH>
            <wp:positionV relativeFrom="paragraph">
              <wp:posOffset>81280</wp:posOffset>
            </wp:positionV>
            <wp:extent cx="1727200" cy="1089025"/>
            <wp:effectExtent l="19050" t="19050" r="25400" b="15875"/>
            <wp:wrapNone/>
            <wp:docPr id="2" name="Picture 2" descr="MVC-00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VC-001F"/>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l="6569" t="12144" r="8029" b="16058"/>
                    <a:stretch>
                      <a:fillRect/>
                    </a:stretch>
                  </pic:blipFill>
                  <pic:spPr bwMode="auto">
                    <a:xfrm>
                      <a:off x="0" y="0"/>
                      <a:ext cx="1727200" cy="1089025"/>
                    </a:xfrm>
                    <a:prstGeom prst="rect">
                      <a:avLst/>
                    </a:prstGeom>
                    <a:noFill/>
                    <a:ln w="6350" algn="in">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p>
    <w:p w:rsidR="00A6528F" w:rsidRDefault="00A6528F" w:rsidP="00A6528F">
      <w:pPr>
        <w:rPr>
          <w:rFonts w:ascii="Century Schoolbook" w:hAnsi="Century Schoolbook"/>
          <w:sz w:val="28"/>
          <w:szCs w:val="28"/>
        </w:rPr>
      </w:pPr>
    </w:p>
    <w:p w:rsidR="00A6528F" w:rsidRDefault="00A6528F" w:rsidP="00A6528F">
      <w:pPr>
        <w:rPr>
          <w:rFonts w:ascii="Century Schoolbook" w:hAnsi="Century Schoolbook"/>
          <w:sz w:val="28"/>
          <w:szCs w:val="28"/>
        </w:rPr>
      </w:pPr>
    </w:p>
    <w:p w:rsidR="00A6528F" w:rsidRDefault="00A6528F" w:rsidP="00A6528F">
      <w:pPr>
        <w:rPr>
          <w:rFonts w:ascii="Century Schoolbook" w:hAnsi="Century Schoolbook"/>
          <w:sz w:val="28"/>
          <w:szCs w:val="28"/>
        </w:rPr>
      </w:pPr>
    </w:p>
    <w:p w:rsidR="00A6528F" w:rsidRDefault="00A6528F" w:rsidP="00A6528F">
      <w:pPr>
        <w:rPr>
          <w:rFonts w:ascii="Century Schoolbook" w:hAnsi="Century Schoolbook"/>
          <w:sz w:val="28"/>
          <w:szCs w:val="28"/>
        </w:rPr>
      </w:pPr>
    </w:p>
    <w:p w:rsidR="00A6528F" w:rsidRDefault="00A6528F" w:rsidP="00A6528F">
      <w:pPr>
        <w:rPr>
          <w:rFonts w:ascii="Century Schoolbook" w:hAnsi="Century Schoolbook"/>
          <w:sz w:val="28"/>
          <w:szCs w:val="28"/>
        </w:rPr>
      </w:pPr>
      <w:r>
        <w:rPr>
          <w:noProof/>
        </w:rPr>
        <mc:AlternateContent>
          <mc:Choice Requires="wps">
            <w:drawing>
              <wp:anchor distT="36576" distB="36576" distL="36576" distR="36576" simplePos="0" relativeHeight="251662336" behindDoc="0" locked="0" layoutInCell="1" allowOverlap="1" wp14:anchorId="7EF1B567" wp14:editId="19C927EE">
                <wp:simplePos x="0" y="0"/>
                <wp:positionH relativeFrom="column">
                  <wp:posOffset>2169795</wp:posOffset>
                </wp:positionH>
                <wp:positionV relativeFrom="paragraph">
                  <wp:posOffset>97790</wp:posOffset>
                </wp:positionV>
                <wp:extent cx="2258060" cy="403860"/>
                <wp:effectExtent l="0" t="0" r="889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58060" cy="40386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6528F" w:rsidRDefault="00A6528F" w:rsidP="00A6528F">
                            <w:pPr>
                              <w:pStyle w:val="msoaddress"/>
                              <w:widowControl w:val="0"/>
                              <w:jc w:val="center"/>
                              <w:rPr>
                                <w:rFonts w:ascii="Lucida Calligraphy" w:hAnsi="Lucida Calligraphy"/>
                                <w:sz w:val="22"/>
                                <w:szCs w:val="22"/>
                                <w14:ligatures w14:val="none"/>
                              </w:rPr>
                            </w:pPr>
                            <w:r>
                              <w:rPr>
                                <w:rFonts w:ascii="Lucida Calligraphy" w:hAnsi="Lucida Calligraphy"/>
                                <w:sz w:val="22"/>
                                <w:szCs w:val="22"/>
                                <w14:ligatures w14:val="none"/>
                              </w:rPr>
                              <w:t>Sarah Welton, Pastor</w:t>
                            </w:r>
                          </w:p>
                          <w:p w:rsidR="00A6528F" w:rsidRDefault="00A6528F" w:rsidP="00A6528F">
                            <w:pPr>
                              <w:pStyle w:val="msoaddress"/>
                              <w:widowControl w:val="0"/>
                              <w:jc w:val="center"/>
                              <w:rPr>
                                <w:rFonts w:ascii="Lucida Calligraphy" w:hAnsi="Lucida Calligraphy"/>
                                <w:sz w:val="14"/>
                                <w:szCs w:val="14"/>
                                <w14:ligatures w14:val="none"/>
                              </w:rPr>
                            </w:pPr>
                            <w:r>
                              <w:rPr>
                                <w:rFonts w:ascii="Lucida Calligraphy" w:hAnsi="Lucida Calligraphy"/>
                                <w:sz w:val="14"/>
                                <w:szCs w:val="14"/>
                                <w14:ligatures w14:val="none"/>
                              </w:rPr>
                              <w:t>Home 907-376-8577</w:t>
                            </w:r>
                          </w:p>
                          <w:p w:rsidR="00A6528F" w:rsidRDefault="00A6528F" w:rsidP="00A6528F">
                            <w:pPr>
                              <w:pStyle w:val="msoaddress"/>
                              <w:widowControl w:val="0"/>
                              <w:jc w:val="center"/>
                              <w:rPr>
                                <w:rFonts w:ascii="Lucida Calligraphy" w:hAnsi="Lucida Calligraphy"/>
                                <w:sz w:val="13"/>
                                <w:szCs w:val="13"/>
                                <w14:ligatures w14:val="none"/>
                              </w:rPr>
                            </w:pPr>
                            <w:r>
                              <w:rPr>
                                <w:rFonts w:ascii="Lucida Calligraphy" w:hAnsi="Lucida Calligraphy"/>
                                <w:sz w:val="13"/>
                                <w:szCs w:val="13"/>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70.85pt;margin-top:7.7pt;width:177.8pt;height:31.8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" stroked="f" strokecolor="black [0]" strokeweight="0" insetpen="t">
                <v:shadow color="#ccc"/>
                <o:lock v:ext="edit" shapetype="t"/>
                <v:textbox inset="2.85pt,2.85pt,2.85pt,2.85pt">
                  <w:txbxContent>
                    <w:p w:rsidR="00A6528F" w:rsidRDefault="00A6528F" w:rsidP="00A6528F">
                      <w:pPr>
                        <w:pStyle w:val="msoaddress"/>
                        <w:widowControl w:val="0"/>
                        <w:jc w:val="center"/>
                        <w:rPr>
                          <w:rFonts w:ascii="Lucida Calligraphy" w:hAnsi="Lucida Calligraphy"/>
                          <w:sz w:val="22"/>
                          <w:szCs w:val="22"/>
                          <w14:ligatures w14:val="none"/>
                        </w:rPr>
                      </w:pPr>
                      <w:r>
                        <w:rPr>
                          <w:rFonts w:ascii="Lucida Calligraphy" w:hAnsi="Lucida Calligraphy"/>
                          <w:sz w:val="22"/>
                          <w:szCs w:val="22"/>
                          <w14:ligatures w14:val="none"/>
                        </w:rPr>
                        <w:t>Sarah Welton, Pastor</w:t>
                      </w:r>
                    </w:p>
                    <w:p w:rsidR="00A6528F" w:rsidRDefault="00A6528F" w:rsidP="00A6528F">
                      <w:pPr>
                        <w:pStyle w:val="msoaddress"/>
                        <w:widowControl w:val="0"/>
                        <w:jc w:val="center"/>
                        <w:rPr>
                          <w:rFonts w:ascii="Lucida Calligraphy" w:hAnsi="Lucida Calligraphy"/>
                          <w:sz w:val="14"/>
                          <w:szCs w:val="14"/>
                          <w14:ligatures w14:val="none"/>
                        </w:rPr>
                      </w:pPr>
                      <w:r>
                        <w:rPr>
                          <w:rFonts w:ascii="Lucida Calligraphy" w:hAnsi="Lucida Calligraphy"/>
                          <w:sz w:val="14"/>
                          <w:szCs w:val="14"/>
                          <w14:ligatures w14:val="none"/>
                        </w:rPr>
                        <w:t>Home 907-376-8577</w:t>
                      </w:r>
                    </w:p>
                    <w:p w:rsidR="00A6528F" w:rsidRDefault="00A6528F" w:rsidP="00A6528F">
                      <w:pPr>
                        <w:pStyle w:val="msoaddress"/>
                        <w:widowControl w:val="0"/>
                        <w:jc w:val="center"/>
                        <w:rPr>
                          <w:rFonts w:ascii="Lucida Calligraphy" w:hAnsi="Lucida Calligraphy"/>
                          <w:sz w:val="13"/>
                          <w:szCs w:val="13"/>
                          <w14:ligatures w14:val="none"/>
                        </w:rPr>
                      </w:pPr>
                      <w:r>
                        <w:rPr>
                          <w:rFonts w:ascii="Lucida Calligraphy" w:hAnsi="Lucida Calligraphy"/>
                          <w:sz w:val="13"/>
                          <w:szCs w:val="13"/>
                          <w14:ligatures w14:val="none"/>
                        </w:rPr>
                        <w:t> </w:t>
                      </w:r>
                    </w:p>
                  </w:txbxContent>
                </v:textbox>
              </v:shape>
            </w:pict>
          </mc:Fallback>
        </mc:AlternateContent>
      </w:r>
    </w:p>
    <w:p w:rsidR="00A6528F" w:rsidRDefault="00A6528F">
      <w:pPr>
        <w:rPr>
          <w:sz w:val="28"/>
          <w:szCs w:val="28"/>
        </w:rPr>
      </w:pPr>
    </w:p>
    <w:p w:rsidR="00A6528F" w:rsidRPr="00832395" w:rsidRDefault="00CB6514">
      <w:r w:rsidRPr="00832395">
        <w:t>March 15, 2013</w:t>
      </w:r>
    </w:p>
    <w:p w:rsidR="00A6528F" w:rsidRPr="00832395" w:rsidRDefault="00A6528F"/>
    <w:p w:rsidR="00A6528F" w:rsidRPr="00832395" w:rsidRDefault="00A6528F">
      <w:r w:rsidRPr="00832395">
        <w:t xml:space="preserve">I am speaking as a private citizen </w:t>
      </w:r>
      <w:r w:rsidR="00CB6514" w:rsidRPr="00832395">
        <w:t>and as pastor of an American Baptist congregation. I have</w:t>
      </w:r>
      <w:r w:rsidRPr="00832395">
        <w:t xml:space="preserve"> great concerns over making changes to the state constitution concerning public education.</w:t>
      </w:r>
    </w:p>
    <w:p w:rsidR="00A6528F" w:rsidRPr="00832395" w:rsidRDefault="00A6528F"/>
    <w:p w:rsidR="00A6528F" w:rsidRPr="00832395" w:rsidRDefault="00010300">
      <w:r w:rsidRPr="00832395">
        <w:t>Make no mistake that SJR9</w:t>
      </w:r>
      <w:r w:rsidR="00CE6C57" w:rsidRPr="00832395">
        <w:t xml:space="preserve"> is an attempt to hijack the public education system in this state and across the nation by wealthy corporations and a few wealthy individuals. This constitutional amendment is presented</w:t>
      </w:r>
      <w:r w:rsidR="00A6528F" w:rsidRPr="00832395">
        <w:t>,</w:t>
      </w:r>
      <w:r w:rsidR="00CE6C57" w:rsidRPr="00832395">
        <w:t xml:space="preserve"> in the same way</w:t>
      </w:r>
      <w:r w:rsidR="00A6528F" w:rsidRPr="00832395">
        <w:t>, in other states,</w:t>
      </w:r>
      <w:r w:rsidR="00CE6C57" w:rsidRPr="00832395">
        <w:t xml:space="preserve"> </w:t>
      </w:r>
      <w:r w:rsidR="00ED2051" w:rsidRPr="00832395">
        <w:t xml:space="preserve">under the </w:t>
      </w:r>
      <w:r w:rsidR="00940269" w:rsidRPr="00832395">
        <w:t>guise of school choice. The proposed change is based on false and misleading ideas about our public schools which denigrate</w:t>
      </w:r>
      <w:r w:rsidR="00CE6C57" w:rsidRPr="00832395">
        <w:t xml:space="preserve"> </w:t>
      </w:r>
      <w:r w:rsidR="00940269" w:rsidRPr="00832395">
        <w:t>and disparage</w:t>
      </w:r>
      <w:r w:rsidR="00A6528F" w:rsidRPr="00832395">
        <w:t xml:space="preserve"> </w:t>
      </w:r>
      <w:r w:rsidR="00970343" w:rsidRPr="00832395">
        <w:t>public education</w:t>
      </w:r>
      <w:r w:rsidR="00CE6C57" w:rsidRPr="00832395">
        <w:t xml:space="preserve">. This change </w:t>
      </w:r>
      <w:r w:rsidR="00970343" w:rsidRPr="00832395">
        <w:t xml:space="preserve">in our state’s constitution </w:t>
      </w:r>
      <w:r w:rsidR="006462F9" w:rsidRPr="00832395">
        <w:t>would</w:t>
      </w:r>
      <w:r w:rsidR="00CE6C57" w:rsidRPr="00832395">
        <w:t xml:space="preserve"> put public dollars into religious and private entities. </w:t>
      </w:r>
    </w:p>
    <w:p w:rsidR="00A6528F" w:rsidRPr="00832395" w:rsidRDefault="00A6528F"/>
    <w:p w:rsidR="00784AEB" w:rsidRPr="00832395" w:rsidRDefault="00CE6C57">
      <w:r w:rsidRPr="00832395">
        <w:t xml:space="preserve">While the rhetoric that surrounds </w:t>
      </w:r>
      <w:proofErr w:type="gramStart"/>
      <w:r w:rsidRPr="00832395">
        <w:t>t</w:t>
      </w:r>
      <w:r w:rsidR="00970343" w:rsidRPr="00832395">
        <w:t>his purports</w:t>
      </w:r>
      <w:proofErr w:type="gramEnd"/>
      <w:r w:rsidR="00970343" w:rsidRPr="00832395">
        <w:t xml:space="preserve"> to fix something we</w:t>
      </w:r>
      <w:r w:rsidRPr="00832395">
        <w:t xml:space="preserve"> are already doing</w:t>
      </w:r>
      <w:r w:rsidR="00970343" w:rsidRPr="00832395">
        <w:t>, that is</w:t>
      </w:r>
      <w:r w:rsidR="00ED2051" w:rsidRPr="00832395">
        <w:t>,</w:t>
      </w:r>
      <w:r w:rsidR="00970343" w:rsidRPr="00832395">
        <w:t xml:space="preserve"> giving public money to private schools,</w:t>
      </w:r>
      <w:r w:rsidRPr="00832395">
        <w:t xml:space="preserve"> then the entity that is supposed to be guarding our public education dollars</w:t>
      </w:r>
      <w:r w:rsidR="006462F9" w:rsidRPr="00832395">
        <w:t>, t</w:t>
      </w:r>
      <w:r w:rsidR="00970343" w:rsidRPr="00832395">
        <w:t>he Department of Education and E</w:t>
      </w:r>
      <w:r w:rsidR="006462F9" w:rsidRPr="00832395">
        <w:t>arly Childhood Development,</w:t>
      </w:r>
      <w:r w:rsidRPr="00832395">
        <w:t xml:space="preserve"> is not doing the work it is supposed to do</w:t>
      </w:r>
      <w:r w:rsidR="006462F9" w:rsidRPr="00832395">
        <w:t>,</w:t>
      </w:r>
      <w:r w:rsidRPr="00832395">
        <w:t xml:space="preserve"> or the rhetoric is misleading.</w:t>
      </w:r>
    </w:p>
    <w:p w:rsidR="00A6528F" w:rsidRPr="00832395" w:rsidRDefault="00A6528F"/>
    <w:p w:rsidR="00A6528F" w:rsidRPr="00832395" w:rsidRDefault="006462F9">
      <w:r w:rsidRPr="00832395">
        <w:t>The tyranny of the majority</w:t>
      </w:r>
      <w:r w:rsidR="00970343" w:rsidRPr="00832395">
        <w:t xml:space="preserve"> or the wealthy</w:t>
      </w:r>
      <w:r w:rsidRPr="00832395">
        <w:t xml:space="preserve"> may be at play here instead of caring for and</w:t>
      </w:r>
      <w:r w:rsidR="00CB6514" w:rsidRPr="00832395">
        <w:t xml:space="preserve"> protecting minorities</w:t>
      </w:r>
      <w:r w:rsidR="00970343" w:rsidRPr="00832395">
        <w:t xml:space="preserve"> and the welfare of all citizens</w:t>
      </w:r>
      <w:r w:rsidRPr="00832395">
        <w:t>. Our founding parents recognized a need to keep religion out of government</w:t>
      </w:r>
      <w:r w:rsidR="00A6528F" w:rsidRPr="00832395">
        <w:t>. A</w:t>
      </w:r>
      <w:r w:rsidRPr="00832395">
        <w:t>lthough we recognize our cultural foundations of religion we also recognize and hold valuable our freedom of religion. This freedom came to us from the past days of tyranny. Public money going to religious and private entities undermines this freedom.</w:t>
      </w:r>
    </w:p>
    <w:p w:rsidR="00A6528F" w:rsidRPr="00832395" w:rsidRDefault="00A6528F"/>
    <w:p w:rsidR="006462F9" w:rsidRPr="00832395" w:rsidRDefault="006462F9">
      <w:r w:rsidRPr="00832395">
        <w:t>The state is tasked with equality of education and is the basis for the foundation formula which has been undermined the last few years</w:t>
      </w:r>
      <w:r w:rsidR="00A6528F" w:rsidRPr="00832395">
        <w:t>, s</w:t>
      </w:r>
      <w:r w:rsidRPr="00832395">
        <w:t>tating that educ</w:t>
      </w:r>
      <w:r w:rsidR="00A6528F" w:rsidRPr="00832395">
        <w:t>ation is not meeting the needs</w:t>
      </w:r>
      <w:r w:rsidR="00940269" w:rsidRPr="00832395">
        <w:t xml:space="preserve"> and then, moving</w:t>
      </w:r>
      <w:r w:rsidR="00815DA0" w:rsidRPr="00832395">
        <w:t xml:space="preserve"> the funding</w:t>
      </w:r>
      <w:r w:rsidR="00ED2051" w:rsidRPr="00832395">
        <w:t xml:space="preserve">.  In this case public education moneys would be diverted </w:t>
      </w:r>
      <w:r w:rsidRPr="00832395">
        <w:t>to religious or private entities</w:t>
      </w:r>
      <w:r w:rsidR="00A6528F" w:rsidRPr="00832395">
        <w:t>. This</w:t>
      </w:r>
      <w:r w:rsidRPr="00832395">
        <w:t xml:space="preserve"> does not meet the needs of our children nor does it meet the equality standards that have been set</w:t>
      </w:r>
      <w:r w:rsidR="00940269" w:rsidRPr="00832395">
        <w:t xml:space="preserve"> by our state</w:t>
      </w:r>
      <w:r w:rsidRPr="00832395">
        <w:t>. I would think that another lawsuit li</w:t>
      </w:r>
      <w:r w:rsidR="00A6528F" w:rsidRPr="00832395">
        <w:t>ke Moore vs. State</w:t>
      </w:r>
      <w:r w:rsidR="00940269" w:rsidRPr="00832395">
        <w:t xml:space="preserve"> is not needed to ensure equality of education</w:t>
      </w:r>
      <w:r w:rsidRPr="00832395">
        <w:t>.</w:t>
      </w:r>
    </w:p>
    <w:p w:rsidR="00A6528F" w:rsidRPr="00832395" w:rsidRDefault="00A6528F"/>
    <w:p w:rsidR="00A6528F" w:rsidRPr="00832395" w:rsidRDefault="00A6528F">
      <w:r w:rsidRPr="00832395">
        <w:t xml:space="preserve">In sum, this is a bad idea to change the constitution to divert public dollars to religious and private entities. If we are already doing this then stop it through the regulations we already have. </w:t>
      </w:r>
    </w:p>
    <w:p w:rsidR="00CB6514" w:rsidRPr="00832395" w:rsidRDefault="00CB6514"/>
    <w:p w:rsidR="00A6528F" w:rsidRPr="00832395" w:rsidRDefault="00A6528F">
      <w:r w:rsidRPr="00832395">
        <w:t xml:space="preserve">Keep public education dollars in public schools for our state’s future and the future of a free America. </w:t>
      </w:r>
    </w:p>
    <w:p w:rsidR="00CB6514" w:rsidRPr="00832395" w:rsidRDefault="00CB6514"/>
    <w:p w:rsidR="00CB6514" w:rsidRPr="00832395" w:rsidRDefault="00CB6514">
      <w:r w:rsidRPr="00832395">
        <w:t>Sarah R. Welton</w:t>
      </w:r>
    </w:p>
    <w:sectPr w:rsidR="00CB6514" w:rsidRPr="00832395" w:rsidSect="00310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C57"/>
    <w:rsid w:val="00010300"/>
    <w:rsid w:val="00310962"/>
    <w:rsid w:val="003A3F9D"/>
    <w:rsid w:val="003D636F"/>
    <w:rsid w:val="006462F9"/>
    <w:rsid w:val="00784AEB"/>
    <w:rsid w:val="00815DA0"/>
    <w:rsid w:val="00832395"/>
    <w:rsid w:val="00940269"/>
    <w:rsid w:val="00970343"/>
    <w:rsid w:val="00A6528F"/>
    <w:rsid w:val="00CB6514"/>
    <w:rsid w:val="00CE6C57"/>
    <w:rsid w:val="00DF70FF"/>
    <w:rsid w:val="00ED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A6528F"/>
    <w:rPr>
      <w:color w:val="000000"/>
      <w:kern w:val="28"/>
      <w:sz w:val="16"/>
      <w:szCs w:val="16"/>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A6528F"/>
    <w:rPr>
      <w:color w:val="000000"/>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Administrator</cp:lastModifiedBy>
  <cp:revision>2</cp:revision>
  <cp:lastPrinted>2013-03-15T20:01:00Z</cp:lastPrinted>
  <dcterms:created xsi:type="dcterms:W3CDTF">2013-03-17T22:26:00Z</dcterms:created>
  <dcterms:modified xsi:type="dcterms:W3CDTF">2013-03-17T22:26:00Z</dcterms:modified>
</cp:coreProperties>
</file>