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85" w:rsidRDefault="006F1C41">
      <w:pPr>
        <w:spacing w:before="20" w:after="0" w:line="240" w:lineRule="auto"/>
        <w:ind w:left="1635" w:right="1576"/>
        <w:jc w:val="center"/>
        <w:rPr>
          <w:rFonts w:ascii="Calibri" w:eastAsia="Calibri" w:hAnsi="Calibri" w:cs="Calibri"/>
          <w:sz w:val="36"/>
          <w:szCs w:val="36"/>
        </w:rPr>
      </w:pPr>
      <w:r>
        <w:rPr>
          <w:rFonts w:ascii="Calibri" w:eastAsia="Calibri" w:hAnsi="Calibri" w:cs="Calibri"/>
          <w:sz w:val="36"/>
          <w:szCs w:val="36"/>
        </w:rPr>
        <w:t>A</w:t>
      </w:r>
      <w:r>
        <w:rPr>
          <w:rFonts w:ascii="Calibri" w:eastAsia="Calibri" w:hAnsi="Calibri" w:cs="Calibri"/>
          <w:spacing w:val="-1"/>
          <w:sz w:val="36"/>
          <w:szCs w:val="36"/>
        </w:rPr>
        <w:t>l</w:t>
      </w:r>
      <w:r>
        <w:rPr>
          <w:rFonts w:ascii="Calibri" w:eastAsia="Calibri" w:hAnsi="Calibri" w:cs="Calibri"/>
          <w:sz w:val="36"/>
          <w:szCs w:val="36"/>
        </w:rPr>
        <w:t>a</w:t>
      </w:r>
      <w:r>
        <w:rPr>
          <w:rFonts w:ascii="Calibri" w:eastAsia="Calibri" w:hAnsi="Calibri" w:cs="Calibri"/>
          <w:spacing w:val="1"/>
          <w:sz w:val="36"/>
          <w:szCs w:val="36"/>
        </w:rPr>
        <w:t>s</w:t>
      </w:r>
      <w:r>
        <w:rPr>
          <w:rFonts w:ascii="Calibri" w:eastAsia="Calibri" w:hAnsi="Calibri" w:cs="Calibri"/>
          <w:spacing w:val="-1"/>
          <w:sz w:val="36"/>
          <w:szCs w:val="36"/>
        </w:rPr>
        <w:t>k</w:t>
      </w:r>
      <w:r>
        <w:rPr>
          <w:rFonts w:ascii="Calibri" w:eastAsia="Calibri" w:hAnsi="Calibri" w:cs="Calibri"/>
          <w:sz w:val="36"/>
          <w:szCs w:val="36"/>
        </w:rPr>
        <w:t>a</w:t>
      </w:r>
      <w:r>
        <w:rPr>
          <w:rFonts w:ascii="Calibri" w:eastAsia="Calibri" w:hAnsi="Calibri" w:cs="Calibri"/>
          <w:spacing w:val="-2"/>
          <w:sz w:val="36"/>
          <w:szCs w:val="36"/>
        </w:rPr>
        <w:t xml:space="preserve"> </w:t>
      </w:r>
      <w:r>
        <w:rPr>
          <w:rFonts w:ascii="Calibri" w:eastAsia="Calibri" w:hAnsi="Calibri" w:cs="Calibri"/>
          <w:spacing w:val="-1"/>
          <w:sz w:val="36"/>
          <w:szCs w:val="36"/>
        </w:rPr>
        <w:t>OW</w:t>
      </w:r>
      <w:r>
        <w:rPr>
          <w:rFonts w:ascii="Calibri" w:eastAsia="Calibri" w:hAnsi="Calibri" w:cs="Calibri"/>
          <w:sz w:val="36"/>
          <w:szCs w:val="36"/>
        </w:rPr>
        <w:t xml:space="preserve">L </w:t>
      </w:r>
      <w:r>
        <w:rPr>
          <w:rFonts w:ascii="Calibri" w:eastAsia="Calibri" w:hAnsi="Calibri" w:cs="Calibri"/>
          <w:spacing w:val="-1"/>
          <w:sz w:val="36"/>
          <w:szCs w:val="36"/>
        </w:rPr>
        <w:t>(O</w:t>
      </w:r>
      <w:r>
        <w:rPr>
          <w:rFonts w:ascii="Calibri" w:eastAsia="Calibri" w:hAnsi="Calibri" w:cs="Calibri"/>
          <w:spacing w:val="3"/>
          <w:sz w:val="36"/>
          <w:szCs w:val="36"/>
        </w:rPr>
        <w:t>n</w:t>
      </w:r>
      <w:r>
        <w:rPr>
          <w:rFonts w:ascii="Calibri" w:eastAsia="Calibri" w:hAnsi="Calibri" w:cs="Calibri"/>
          <w:spacing w:val="1"/>
          <w:sz w:val="36"/>
          <w:szCs w:val="36"/>
        </w:rPr>
        <w:t>l</w:t>
      </w:r>
      <w:r>
        <w:rPr>
          <w:rFonts w:ascii="Calibri" w:eastAsia="Calibri" w:hAnsi="Calibri" w:cs="Calibri"/>
          <w:spacing w:val="-1"/>
          <w:sz w:val="36"/>
          <w:szCs w:val="36"/>
        </w:rPr>
        <w:t>i</w:t>
      </w:r>
      <w:r>
        <w:rPr>
          <w:rFonts w:ascii="Calibri" w:eastAsia="Calibri" w:hAnsi="Calibri" w:cs="Calibri"/>
          <w:spacing w:val="1"/>
          <w:sz w:val="36"/>
          <w:szCs w:val="36"/>
        </w:rPr>
        <w:t>n</w:t>
      </w:r>
      <w:r>
        <w:rPr>
          <w:rFonts w:ascii="Calibri" w:eastAsia="Calibri" w:hAnsi="Calibri" w:cs="Calibri"/>
          <w:sz w:val="36"/>
          <w:szCs w:val="36"/>
        </w:rPr>
        <w:t>e</w:t>
      </w:r>
      <w:r>
        <w:rPr>
          <w:rFonts w:ascii="Calibri" w:eastAsia="Calibri" w:hAnsi="Calibri" w:cs="Calibri"/>
          <w:spacing w:val="-1"/>
          <w:sz w:val="36"/>
          <w:szCs w:val="36"/>
        </w:rPr>
        <w:t xml:space="preserve"> Wit</w:t>
      </w:r>
      <w:r>
        <w:rPr>
          <w:rFonts w:ascii="Calibri" w:eastAsia="Calibri" w:hAnsi="Calibri" w:cs="Calibri"/>
          <w:sz w:val="36"/>
          <w:szCs w:val="36"/>
        </w:rPr>
        <w:t>h L</w:t>
      </w:r>
      <w:r>
        <w:rPr>
          <w:rFonts w:ascii="Calibri" w:eastAsia="Calibri" w:hAnsi="Calibri" w:cs="Calibri"/>
          <w:spacing w:val="-1"/>
          <w:sz w:val="36"/>
          <w:szCs w:val="36"/>
        </w:rPr>
        <w:t>i</w:t>
      </w:r>
      <w:r>
        <w:rPr>
          <w:rFonts w:ascii="Calibri" w:eastAsia="Calibri" w:hAnsi="Calibri" w:cs="Calibri"/>
          <w:spacing w:val="1"/>
          <w:sz w:val="36"/>
          <w:szCs w:val="36"/>
        </w:rPr>
        <w:t>b</w:t>
      </w:r>
      <w:r>
        <w:rPr>
          <w:rFonts w:ascii="Calibri" w:eastAsia="Calibri" w:hAnsi="Calibri" w:cs="Calibri"/>
          <w:spacing w:val="-1"/>
          <w:sz w:val="36"/>
          <w:szCs w:val="36"/>
        </w:rPr>
        <w:t>r</w:t>
      </w:r>
      <w:r>
        <w:rPr>
          <w:rFonts w:ascii="Calibri" w:eastAsia="Calibri" w:hAnsi="Calibri" w:cs="Calibri"/>
          <w:sz w:val="36"/>
          <w:szCs w:val="36"/>
        </w:rPr>
        <w:t>a</w:t>
      </w:r>
      <w:r>
        <w:rPr>
          <w:rFonts w:ascii="Calibri" w:eastAsia="Calibri" w:hAnsi="Calibri" w:cs="Calibri"/>
          <w:spacing w:val="2"/>
          <w:sz w:val="36"/>
          <w:szCs w:val="36"/>
        </w:rPr>
        <w:t>r</w:t>
      </w:r>
      <w:r>
        <w:rPr>
          <w:rFonts w:ascii="Calibri" w:eastAsia="Calibri" w:hAnsi="Calibri" w:cs="Calibri"/>
          <w:spacing w:val="-1"/>
          <w:sz w:val="36"/>
          <w:szCs w:val="36"/>
        </w:rPr>
        <w:t>i</w:t>
      </w:r>
      <w:r>
        <w:rPr>
          <w:rFonts w:ascii="Calibri" w:eastAsia="Calibri" w:hAnsi="Calibri" w:cs="Calibri"/>
          <w:spacing w:val="1"/>
          <w:sz w:val="36"/>
          <w:szCs w:val="36"/>
        </w:rPr>
        <w:t>es</w:t>
      </w:r>
      <w:r>
        <w:rPr>
          <w:rFonts w:ascii="Calibri" w:eastAsia="Calibri" w:hAnsi="Calibri" w:cs="Calibri"/>
          <w:sz w:val="36"/>
          <w:szCs w:val="36"/>
        </w:rPr>
        <w:t>)</w:t>
      </w:r>
      <w:r>
        <w:rPr>
          <w:rFonts w:ascii="Calibri" w:eastAsia="Calibri" w:hAnsi="Calibri" w:cs="Calibri"/>
          <w:spacing w:val="-6"/>
          <w:sz w:val="36"/>
          <w:szCs w:val="36"/>
        </w:rPr>
        <w:t xml:space="preserve"> </w:t>
      </w:r>
    </w:p>
    <w:p w:rsidR="007D4FF4" w:rsidRDefault="006F1C41">
      <w:pPr>
        <w:spacing w:before="68" w:after="0" w:line="337" w:lineRule="exact"/>
        <w:ind w:left="3252" w:right="3194"/>
        <w:jc w:val="center"/>
        <w:rPr>
          <w:rFonts w:ascii="Calibri" w:eastAsia="Calibri" w:hAnsi="Calibri" w:cs="Calibri"/>
          <w:spacing w:val="-1"/>
          <w:sz w:val="28"/>
          <w:szCs w:val="28"/>
        </w:rPr>
      </w:pPr>
      <w:r>
        <w:rPr>
          <w:rFonts w:ascii="Calibri" w:eastAsia="Calibri" w:hAnsi="Calibri" w:cs="Calibri"/>
          <w:spacing w:val="-1"/>
          <w:sz w:val="28"/>
          <w:szCs w:val="28"/>
        </w:rPr>
        <w:t>P</w:t>
      </w:r>
      <w:r>
        <w:rPr>
          <w:rFonts w:ascii="Calibri" w:eastAsia="Calibri" w:hAnsi="Calibri" w:cs="Calibri"/>
          <w:sz w:val="28"/>
          <w:szCs w:val="28"/>
        </w:rPr>
        <w:t>r</w:t>
      </w:r>
      <w:r>
        <w:rPr>
          <w:rFonts w:ascii="Calibri" w:eastAsia="Calibri" w:hAnsi="Calibri" w:cs="Calibri"/>
          <w:spacing w:val="1"/>
          <w:sz w:val="28"/>
          <w:szCs w:val="28"/>
        </w:rPr>
        <w:t>o</w:t>
      </w:r>
      <w:r>
        <w:rPr>
          <w:rFonts w:ascii="Calibri" w:eastAsia="Calibri" w:hAnsi="Calibri" w:cs="Calibri"/>
          <w:sz w:val="28"/>
          <w:szCs w:val="28"/>
        </w:rPr>
        <w:t>gr</w:t>
      </w:r>
      <w:r>
        <w:rPr>
          <w:rFonts w:ascii="Calibri" w:eastAsia="Calibri" w:hAnsi="Calibri" w:cs="Calibri"/>
          <w:spacing w:val="-1"/>
          <w:sz w:val="28"/>
          <w:szCs w:val="28"/>
        </w:rPr>
        <w:t>e</w:t>
      </w:r>
      <w:r>
        <w:rPr>
          <w:rFonts w:ascii="Calibri" w:eastAsia="Calibri" w:hAnsi="Calibri" w:cs="Calibri"/>
          <w:spacing w:val="-2"/>
          <w:sz w:val="28"/>
          <w:szCs w:val="28"/>
        </w:rPr>
        <w:t>s</w:t>
      </w:r>
      <w:r>
        <w:rPr>
          <w:rFonts w:ascii="Calibri" w:eastAsia="Calibri" w:hAnsi="Calibri" w:cs="Calibri"/>
          <w:sz w:val="28"/>
          <w:szCs w:val="28"/>
        </w:rPr>
        <w:t xml:space="preserve">s </w:t>
      </w:r>
      <w:r>
        <w:rPr>
          <w:rFonts w:ascii="Calibri" w:eastAsia="Calibri" w:hAnsi="Calibri" w:cs="Calibri"/>
          <w:spacing w:val="1"/>
          <w:sz w:val="28"/>
          <w:szCs w:val="28"/>
        </w:rPr>
        <w:t>R</w:t>
      </w:r>
      <w:r>
        <w:rPr>
          <w:rFonts w:ascii="Calibri" w:eastAsia="Calibri" w:hAnsi="Calibri" w:cs="Calibri"/>
          <w:spacing w:val="-1"/>
          <w:sz w:val="28"/>
          <w:szCs w:val="28"/>
        </w:rPr>
        <w:t>ep</w:t>
      </w:r>
      <w:r>
        <w:rPr>
          <w:rFonts w:ascii="Calibri" w:eastAsia="Calibri" w:hAnsi="Calibri" w:cs="Calibri"/>
          <w:spacing w:val="1"/>
          <w:sz w:val="28"/>
          <w:szCs w:val="28"/>
        </w:rPr>
        <w:t>o</w:t>
      </w:r>
      <w:r>
        <w:rPr>
          <w:rFonts w:ascii="Calibri" w:eastAsia="Calibri" w:hAnsi="Calibri" w:cs="Calibri"/>
          <w:sz w:val="28"/>
          <w:szCs w:val="28"/>
        </w:rPr>
        <w:t>rt</w:t>
      </w:r>
      <w:r>
        <w:rPr>
          <w:rFonts w:ascii="Calibri" w:eastAsia="Calibri" w:hAnsi="Calibri" w:cs="Calibri"/>
          <w:spacing w:val="-1"/>
          <w:sz w:val="28"/>
          <w:szCs w:val="28"/>
        </w:rPr>
        <w:t xml:space="preserve"> </w:t>
      </w:r>
    </w:p>
    <w:p w:rsidR="00C64385" w:rsidRDefault="00EF673F">
      <w:pPr>
        <w:spacing w:before="68" w:after="0" w:line="337" w:lineRule="exact"/>
        <w:ind w:left="3252" w:right="3194"/>
        <w:jc w:val="center"/>
        <w:rPr>
          <w:rFonts w:ascii="Calibri" w:eastAsia="Calibri" w:hAnsi="Calibri" w:cs="Calibri"/>
          <w:sz w:val="28"/>
          <w:szCs w:val="28"/>
        </w:rPr>
      </w:pPr>
      <w:r>
        <w:rPr>
          <w:rFonts w:ascii="Calibri" w:eastAsia="Calibri" w:hAnsi="Calibri" w:cs="Calibri"/>
          <w:sz w:val="28"/>
          <w:szCs w:val="28"/>
        </w:rPr>
        <w:t>March</w:t>
      </w:r>
      <w:r w:rsidR="006F1C41">
        <w:rPr>
          <w:rFonts w:ascii="Calibri" w:eastAsia="Calibri" w:hAnsi="Calibri" w:cs="Calibri"/>
          <w:spacing w:val="-2"/>
          <w:sz w:val="28"/>
          <w:szCs w:val="28"/>
        </w:rPr>
        <w:t xml:space="preserve"> </w:t>
      </w:r>
      <w:r w:rsidR="006F1C41">
        <w:rPr>
          <w:rFonts w:ascii="Calibri" w:eastAsia="Calibri" w:hAnsi="Calibri" w:cs="Calibri"/>
          <w:spacing w:val="-1"/>
          <w:sz w:val="28"/>
          <w:szCs w:val="28"/>
        </w:rPr>
        <w:t>201</w:t>
      </w:r>
      <w:r>
        <w:rPr>
          <w:rFonts w:ascii="Calibri" w:eastAsia="Calibri" w:hAnsi="Calibri" w:cs="Calibri"/>
          <w:sz w:val="28"/>
          <w:szCs w:val="28"/>
        </w:rPr>
        <w:t>3</w:t>
      </w:r>
    </w:p>
    <w:p w:rsidR="00C64385" w:rsidRDefault="00C64385">
      <w:pPr>
        <w:spacing w:before="12" w:after="0" w:line="240" w:lineRule="exact"/>
        <w:rPr>
          <w:sz w:val="24"/>
          <w:szCs w:val="24"/>
        </w:rPr>
      </w:pPr>
    </w:p>
    <w:p w:rsidR="00C64385" w:rsidRDefault="00C64385">
      <w:pPr>
        <w:spacing w:before="6" w:after="0" w:line="240" w:lineRule="exact"/>
        <w:rPr>
          <w:sz w:val="24"/>
          <w:szCs w:val="24"/>
        </w:rPr>
      </w:pPr>
    </w:p>
    <w:p w:rsidR="00C64385" w:rsidRPr="00EF673F" w:rsidRDefault="006F1C41" w:rsidP="001B5741">
      <w:pPr>
        <w:spacing w:after="0" w:line="20" w:lineRule="atLeast"/>
        <w:ind w:left="120" w:right="99"/>
        <w:rPr>
          <w:rFonts w:ascii="Calibri" w:eastAsia="Calibri" w:hAnsi="Calibri" w:cs="Calibri"/>
          <w:spacing w:val="1"/>
        </w:rPr>
      </w:pPr>
      <w:r w:rsidRPr="00EF673F">
        <w:rPr>
          <w:rFonts w:ascii="Calibri" w:eastAsia="Calibri" w:hAnsi="Calibri" w:cs="Calibri"/>
          <w:spacing w:val="1"/>
        </w:rPr>
        <w:t>Alaska OWL</w:t>
      </w:r>
      <w:r w:rsidR="008C7FF0" w:rsidRPr="00EF673F">
        <w:rPr>
          <w:rFonts w:ascii="Calibri" w:eastAsia="Calibri" w:hAnsi="Calibri" w:cs="Calibri"/>
          <w:spacing w:val="1"/>
        </w:rPr>
        <w:t xml:space="preserve"> (Online </w:t>
      </w:r>
      <w:proofErr w:type="gramStart"/>
      <w:r w:rsidR="008C7FF0" w:rsidRPr="00EF673F">
        <w:rPr>
          <w:rFonts w:ascii="Calibri" w:eastAsia="Calibri" w:hAnsi="Calibri" w:cs="Calibri"/>
          <w:spacing w:val="1"/>
        </w:rPr>
        <w:t>With</w:t>
      </w:r>
      <w:proofErr w:type="gramEnd"/>
      <w:r w:rsidR="008C7FF0" w:rsidRPr="00EF673F">
        <w:rPr>
          <w:rFonts w:ascii="Calibri" w:eastAsia="Calibri" w:hAnsi="Calibri" w:cs="Calibri"/>
          <w:spacing w:val="1"/>
        </w:rPr>
        <w:t xml:space="preserve"> Libraries)</w:t>
      </w:r>
      <w:r w:rsidRPr="00EF673F">
        <w:rPr>
          <w:rFonts w:ascii="Calibri" w:eastAsia="Calibri" w:hAnsi="Calibri" w:cs="Calibri"/>
          <w:spacing w:val="1"/>
        </w:rPr>
        <w:t xml:space="preserve"> pro</w:t>
      </w:r>
      <w:r>
        <w:rPr>
          <w:rFonts w:ascii="Calibri" w:eastAsia="Calibri" w:hAnsi="Calibri" w:cs="Calibri"/>
          <w:spacing w:val="1"/>
        </w:rPr>
        <w:t>v</w:t>
      </w:r>
      <w:r w:rsidRPr="00EF673F">
        <w:rPr>
          <w:rFonts w:ascii="Calibri" w:eastAsia="Calibri" w:hAnsi="Calibri" w:cs="Calibri"/>
          <w:spacing w:val="1"/>
        </w:rPr>
        <w:t>ide</w:t>
      </w:r>
      <w:r w:rsidR="00794255">
        <w:rPr>
          <w:rFonts w:ascii="Calibri" w:eastAsia="Calibri" w:hAnsi="Calibri" w:cs="Calibri"/>
          <w:spacing w:val="1"/>
        </w:rPr>
        <w:t>s</w:t>
      </w:r>
      <w:r w:rsidRPr="00EF673F">
        <w:rPr>
          <w:rFonts w:ascii="Calibri" w:eastAsia="Calibri" w:hAnsi="Calibri" w:cs="Calibri"/>
          <w:spacing w:val="1"/>
        </w:rPr>
        <w:t xml:space="preserve"> Alaskans</w:t>
      </w:r>
      <w:r>
        <w:rPr>
          <w:rFonts w:ascii="Calibri" w:eastAsia="Calibri" w:hAnsi="Calibri" w:cs="Calibri"/>
          <w:spacing w:val="1"/>
        </w:rPr>
        <w:t xml:space="preserve"> </w:t>
      </w:r>
      <w:r w:rsidRPr="00EF673F">
        <w:rPr>
          <w:rFonts w:ascii="Calibri" w:eastAsia="Calibri" w:hAnsi="Calibri" w:cs="Calibri"/>
          <w:spacing w:val="1"/>
        </w:rPr>
        <w:t>with the b</w:t>
      </w:r>
      <w:r>
        <w:rPr>
          <w:rFonts w:ascii="Calibri" w:eastAsia="Calibri" w:hAnsi="Calibri" w:cs="Calibri"/>
          <w:spacing w:val="1"/>
        </w:rPr>
        <w:t>e</w:t>
      </w:r>
      <w:r w:rsidRPr="00EF673F">
        <w:rPr>
          <w:rFonts w:ascii="Calibri" w:eastAsia="Calibri" w:hAnsi="Calibri" w:cs="Calibri"/>
          <w:spacing w:val="1"/>
        </w:rPr>
        <w:t>n</w:t>
      </w:r>
      <w:r>
        <w:rPr>
          <w:rFonts w:ascii="Calibri" w:eastAsia="Calibri" w:hAnsi="Calibri" w:cs="Calibri"/>
          <w:spacing w:val="1"/>
        </w:rPr>
        <w:t>e</w:t>
      </w:r>
      <w:r w:rsidRPr="00EF673F">
        <w:rPr>
          <w:rFonts w:ascii="Calibri" w:eastAsia="Calibri" w:hAnsi="Calibri" w:cs="Calibri"/>
          <w:spacing w:val="1"/>
        </w:rPr>
        <w:t>fits</w:t>
      </w:r>
      <w:r>
        <w:rPr>
          <w:rFonts w:ascii="Calibri" w:eastAsia="Calibri" w:hAnsi="Calibri" w:cs="Calibri"/>
          <w:spacing w:val="1"/>
        </w:rPr>
        <w:t xml:space="preserve"> </w:t>
      </w:r>
      <w:r w:rsidRPr="00EF673F">
        <w:rPr>
          <w:rFonts w:ascii="Calibri" w:eastAsia="Calibri" w:hAnsi="Calibri" w:cs="Calibri"/>
          <w:spacing w:val="1"/>
        </w:rPr>
        <w:t xml:space="preserve">and </w:t>
      </w:r>
      <w:r>
        <w:rPr>
          <w:rFonts w:ascii="Calibri" w:eastAsia="Calibri" w:hAnsi="Calibri" w:cs="Calibri"/>
          <w:spacing w:val="1"/>
        </w:rPr>
        <w:t>o</w:t>
      </w:r>
      <w:r w:rsidRPr="00EF673F">
        <w:rPr>
          <w:rFonts w:ascii="Calibri" w:eastAsia="Calibri" w:hAnsi="Calibri" w:cs="Calibri"/>
          <w:spacing w:val="1"/>
        </w:rPr>
        <w:t>pp</w:t>
      </w:r>
      <w:r>
        <w:rPr>
          <w:rFonts w:ascii="Calibri" w:eastAsia="Calibri" w:hAnsi="Calibri" w:cs="Calibri"/>
          <w:spacing w:val="1"/>
        </w:rPr>
        <w:t>o</w:t>
      </w:r>
      <w:r w:rsidRPr="00EF673F">
        <w:rPr>
          <w:rFonts w:ascii="Calibri" w:eastAsia="Calibri" w:hAnsi="Calibri" w:cs="Calibri"/>
          <w:spacing w:val="1"/>
        </w:rPr>
        <w:t>rtunities that co</w:t>
      </w:r>
      <w:r>
        <w:rPr>
          <w:rFonts w:ascii="Calibri" w:eastAsia="Calibri" w:hAnsi="Calibri" w:cs="Calibri"/>
          <w:spacing w:val="1"/>
        </w:rPr>
        <w:t>m</w:t>
      </w:r>
      <w:r w:rsidRPr="00EF673F">
        <w:rPr>
          <w:rFonts w:ascii="Calibri" w:eastAsia="Calibri" w:hAnsi="Calibri" w:cs="Calibri"/>
          <w:spacing w:val="1"/>
        </w:rPr>
        <w:t>e</w:t>
      </w:r>
      <w:r>
        <w:rPr>
          <w:rFonts w:ascii="Calibri" w:eastAsia="Calibri" w:hAnsi="Calibri" w:cs="Calibri"/>
          <w:spacing w:val="1"/>
        </w:rPr>
        <w:t xml:space="preserve"> </w:t>
      </w:r>
      <w:r w:rsidRPr="00EF673F">
        <w:rPr>
          <w:rFonts w:ascii="Calibri" w:eastAsia="Calibri" w:hAnsi="Calibri" w:cs="Calibri"/>
          <w:spacing w:val="1"/>
        </w:rPr>
        <w:t>with acc</w:t>
      </w:r>
      <w:r>
        <w:rPr>
          <w:rFonts w:ascii="Calibri" w:eastAsia="Calibri" w:hAnsi="Calibri" w:cs="Calibri"/>
          <w:spacing w:val="1"/>
        </w:rPr>
        <w:t>e</w:t>
      </w:r>
      <w:r w:rsidRPr="00EF673F">
        <w:rPr>
          <w:rFonts w:ascii="Calibri" w:eastAsia="Calibri" w:hAnsi="Calibri" w:cs="Calibri"/>
          <w:spacing w:val="1"/>
        </w:rPr>
        <w:t>ss</w:t>
      </w:r>
      <w:r>
        <w:rPr>
          <w:rFonts w:ascii="Calibri" w:eastAsia="Calibri" w:hAnsi="Calibri" w:cs="Calibri"/>
          <w:spacing w:val="1"/>
        </w:rPr>
        <w:t xml:space="preserve"> </w:t>
      </w:r>
      <w:r w:rsidRPr="00EF673F">
        <w:rPr>
          <w:rFonts w:ascii="Calibri" w:eastAsia="Calibri" w:hAnsi="Calibri" w:cs="Calibri"/>
          <w:spacing w:val="1"/>
        </w:rPr>
        <w:t xml:space="preserve">to high speed Internet. </w:t>
      </w:r>
      <w:r w:rsidR="0094305C" w:rsidRPr="00EF673F">
        <w:rPr>
          <w:rFonts w:ascii="Calibri" w:eastAsia="Calibri" w:hAnsi="Calibri" w:cs="Calibri"/>
          <w:spacing w:val="1"/>
        </w:rPr>
        <w:t>T</w:t>
      </w:r>
      <w:r w:rsidR="000A54B8">
        <w:rPr>
          <w:rFonts w:ascii="Calibri" w:eastAsia="Calibri" w:hAnsi="Calibri" w:cs="Calibri"/>
          <w:spacing w:val="1"/>
        </w:rPr>
        <w:t xml:space="preserve">hrough the public libraries of the state, </w:t>
      </w:r>
      <w:r w:rsidR="008C7FF0" w:rsidRPr="00EF673F">
        <w:rPr>
          <w:rFonts w:ascii="Calibri" w:eastAsia="Calibri" w:hAnsi="Calibri" w:cs="Calibri"/>
          <w:spacing w:val="1"/>
        </w:rPr>
        <w:t>library user</w:t>
      </w:r>
      <w:r w:rsidR="000A54B8">
        <w:rPr>
          <w:rFonts w:ascii="Calibri" w:eastAsia="Calibri" w:hAnsi="Calibri" w:cs="Calibri"/>
          <w:spacing w:val="1"/>
        </w:rPr>
        <w:t xml:space="preserve">s </w:t>
      </w:r>
      <w:r w:rsidR="0094305C" w:rsidRPr="00EF673F">
        <w:rPr>
          <w:rFonts w:ascii="Calibri" w:eastAsia="Calibri" w:hAnsi="Calibri" w:cs="Calibri"/>
          <w:spacing w:val="1"/>
        </w:rPr>
        <w:t xml:space="preserve">have </w:t>
      </w:r>
      <w:r w:rsidR="008C7FF0" w:rsidRPr="00EF673F">
        <w:rPr>
          <w:rFonts w:ascii="Calibri" w:eastAsia="Calibri" w:hAnsi="Calibri" w:cs="Calibri"/>
          <w:spacing w:val="1"/>
        </w:rPr>
        <w:t>improved</w:t>
      </w:r>
      <w:r w:rsidR="0094305C" w:rsidRPr="00EF673F">
        <w:rPr>
          <w:rFonts w:ascii="Calibri" w:eastAsia="Calibri" w:hAnsi="Calibri" w:cs="Calibri"/>
          <w:spacing w:val="1"/>
        </w:rPr>
        <w:t xml:space="preserve"> access to </w:t>
      </w:r>
      <w:r w:rsidR="001B5741">
        <w:rPr>
          <w:rFonts w:ascii="Calibri" w:eastAsia="Calibri" w:hAnsi="Calibri" w:cs="Calibri"/>
          <w:spacing w:val="1"/>
        </w:rPr>
        <w:t>e-</w:t>
      </w:r>
      <w:r w:rsidRPr="00EF673F">
        <w:rPr>
          <w:rFonts w:ascii="Calibri" w:eastAsia="Calibri" w:hAnsi="Calibri" w:cs="Calibri"/>
          <w:spacing w:val="1"/>
        </w:rPr>
        <w:t>g</w:t>
      </w:r>
      <w:r>
        <w:rPr>
          <w:rFonts w:ascii="Calibri" w:eastAsia="Calibri" w:hAnsi="Calibri" w:cs="Calibri"/>
          <w:spacing w:val="1"/>
        </w:rPr>
        <w:t>ov</w:t>
      </w:r>
      <w:r w:rsidRPr="00EF673F">
        <w:rPr>
          <w:rFonts w:ascii="Calibri" w:eastAsia="Calibri" w:hAnsi="Calibri" w:cs="Calibri"/>
          <w:spacing w:val="1"/>
        </w:rPr>
        <w:t>ernm</w:t>
      </w:r>
      <w:r>
        <w:rPr>
          <w:rFonts w:ascii="Calibri" w:eastAsia="Calibri" w:hAnsi="Calibri" w:cs="Calibri"/>
          <w:spacing w:val="1"/>
        </w:rPr>
        <w:t>e</w:t>
      </w:r>
      <w:r w:rsidRPr="00EF673F">
        <w:rPr>
          <w:rFonts w:ascii="Calibri" w:eastAsia="Calibri" w:hAnsi="Calibri" w:cs="Calibri"/>
          <w:spacing w:val="1"/>
        </w:rPr>
        <w:t>nt</w:t>
      </w:r>
      <w:r>
        <w:rPr>
          <w:rFonts w:ascii="Calibri" w:eastAsia="Calibri" w:hAnsi="Calibri" w:cs="Calibri"/>
          <w:spacing w:val="1"/>
        </w:rPr>
        <w:t xml:space="preserve"> </w:t>
      </w:r>
      <w:r w:rsidRPr="00EF673F">
        <w:rPr>
          <w:rFonts w:ascii="Calibri" w:eastAsia="Calibri" w:hAnsi="Calibri" w:cs="Calibri"/>
          <w:spacing w:val="1"/>
        </w:rPr>
        <w:t>s</w:t>
      </w:r>
      <w:r>
        <w:rPr>
          <w:rFonts w:ascii="Calibri" w:eastAsia="Calibri" w:hAnsi="Calibri" w:cs="Calibri"/>
          <w:spacing w:val="1"/>
        </w:rPr>
        <w:t>e</w:t>
      </w:r>
      <w:r w:rsidRPr="00EF673F">
        <w:rPr>
          <w:rFonts w:ascii="Calibri" w:eastAsia="Calibri" w:hAnsi="Calibri" w:cs="Calibri"/>
          <w:spacing w:val="1"/>
        </w:rPr>
        <w:t>r</w:t>
      </w:r>
      <w:r>
        <w:rPr>
          <w:rFonts w:ascii="Calibri" w:eastAsia="Calibri" w:hAnsi="Calibri" w:cs="Calibri"/>
          <w:spacing w:val="1"/>
        </w:rPr>
        <w:t>v</w:t>
      </w:r>
      <w:r w:rsidRPr="00EF673F">
        <w:rPr>
          <w:rFonts w:ascii="Calibri" w:eastAsia="Calibri" w:hAnsi="Calibri" w:cs="Calibri"/>
          <w:spacing w:val="1"/>
        </w:rPr>
        <w:t>ic</w:t>
      </w:r>
      <w:r>
        <w:rPr>
          <w:rFonts w:ascii="Calibri" w:eastAsia="Calibri" w:hAnsi="Calibri" w:cs="Calibri"/>
          <w:spacing w:val="1"/>
        </w:rPr>
        <w:t>e</w:t>
      </w:r>
      <w:r w:rsidRPr="00EF673F">
        <w:rPr>
          <w:rFonts w:ascii="Calibri" w:eastAsia="Calibri" w:hAnsi="Calibri" w:cs="Calibri"/>
          <w:spacing w:val="1"/>
        </w:rPr>
        <w:t>s,</w:t>
      </w:r>
      <w:r>
        <w:rPr>
          <w:rFonts w:ascii="Calibri" w:eastAsia="Calibri" w:hAnsi="Calibri" w:cs="Calibri"/>
          <w:spacing w:val="1"/>
        </w:rPr>
        <w:t xml:space="preserve"> </w:t>
      </w:r>
      <w:r w:rsidRPr="00EF673F">
        <w:rPr>
          <w:rFonts w:ascii="Calibri" w:eastAsia="Calibri" w:hAnsi="Calibri" w:cs="Calibri"/>
          <w:spacing w:val="1"/>
        </w:rPr>
        <w:t>distance</w:t>
      </w:r>
      <w:r>
        <w:rPr>
          <w:rFonts w:ascii="Calibri" w:eastAsia="Calibri" w:hAnsi="Calibri" w:cs="Calibri"/>
          <w:spacing w:val="1"/>
        </w:rPr>
        <w:t xml:space="preserve"> e</w:t>
      </w:r>
      <w:r w:rsidRPr="00EF673F">
        <w:rPr>
          <w:rFonts w:ascii="Calibri" w:eastAsia="Calibri" w:hAnsi="Calibri" w:cs="Calibri"/>
          <w:spacing w:val="1"/>
        </w:rPr>
        <w:t>ducati</w:t>
      </w:r>
      <w:r>
        <w:rPr>
          <w:rFonts w:ascii="Calibri" w:eastAsia="Calibri" w:hAnsi="Calibri" w:cs="Calibri"/>
          <w:spacing w:val="1"/>
        </w:rPr>
        <w:t>o</w:t>
      </w:r>
      <w:r w:rsidRPr="00EF673F">
        <w:rPr>
          <w:rFonts w:ascii="Calibri" w:eastAsia="Calibri" w:hAnsi="Calibri" w:cs="Calibri"/>
          <w:spacing w:val="1"/>
        </w:rPr>
        <w:t xml:space="preserve">n </w:t>
      </w:r>
      <w:r>
        <w:rPr>
          <w:rFonts w:ascii="Calibri" w:eastAsia="Calibri" w:hAnsi="Calibri" w:cs="Calibri"/>
          <w:spacing w:val="1"/>
        </w:rPr>
        <w:t>o</w:t>
      </w:r>
      <w:r w:rsidRPr="00EF673F">
        <w:rPr>
          <w:rFonts w:ascii="Calibri" w:eastAsia="Calibri" w:hAnsi="Calibri" w:cs="Calibri"/>
          <w:spacing w:val="1"/>
        </w:rPr>
        <w:t>pp</w:t>
      </w:r>
      <w:r>
        <w:rPr>
          <w:rFonts w:ascii="Calibri" w:eastAsia="Calibri" w:hAnsi="Calibri" w:cs="Calibri"/>
          <w:spacing w:val="1"/>
        </w:rPr>
        <w:t>o</w:t>
      </w:r>
      <w:r w:rsidRPr="00EF673F">
        <w:rPr>
          <w:rFonts w:ascii="Calibri" w:eastAsia="Calibri" w:hAnsi="Calibri" w:cs="Calibri"/>
          <w:spacing w:val="1"/>
        </w:rPr>
        <w:t>rtunities</w:t>
      </w:r>
      <w:r w:rsidR="00F76B27" w:rsidRPr="00EF673F">
        <w:rPr>
          <w:rFonts w:ascii="Calibri" w:eastAsia="Calibri" w:hAnsi="Calibri" w:cs="Calibri"/>
          <w:spacing w:val="1"/>
        </w:rPr>
        <w:t xml:space="preserve">, public </w:t>
      </w:r>
      <w:r w:rsidR="00153171" w:rsidRPr="00EF673F">
        <w:rPr>
          <w:rFonts w:ascii="Calibri" w:eastAsia="Calibri" w:hAnsi="Calibri" w:cs="Calibri"/>
          <w:spacing w:val="1"/>
        </w:rPr>
        <w:t>safety training</w:t>
      </w:r>
      <w:r w:rsidR="0094305C">
        <w:rPr>
          <w:rFonts w:ascii="Calibri" w:eastAsia="Calibri" w:hAnsi="Calibri" w:cs="Calibri"/>
          <w:spacing w:val="1"/>
        </w:rPr>
        <w:t xml:space="preserve">, </w:t>
      </w:r>
      <w:r w:rsidRPr="00EF673F">
        <w:rPr>
          <w:rFonts w:ascii="Calibri" w:eastAsia="Calibri" w:hAnsi="Calibri" w:cs="Calibri"/>
          <w:spacing w:val="1"/>
        </w:rPr>
        <w:t>pr</w:t>
      </w:r>
      <w:r>
        <w:rPr>
          <w:rFonts w:ascii="Calibri" w:eastAsia="Calibri" w:hAnsi="Calibri" w:cs="Calibri"/>
          <w:spacing w:val="1"/>
        </w:rPr>
        <w:t>o</w:t>
      </w:r>
      <w:r w:rsidRPr="00EF673F">
        <w:rPr>
          <w:rFonts w:ascii="Calibri" w:eastAsia="Calibri" w:hAnsi="Calibri" w:cs="Calibri"/>
          <w:spacing w:val="1"/>
        </w:rPr>
        <w:t>f</w:t>
      </w:r>
      <w:r>
        <w:rPr>
          <w:rFonts w:ascii="Calibri" w:eastAsia="Calibri" w:hAnsi="Calibri" w:cs="Calibri"/>
          <w:spacing w:val="1"/>
        </w:rPr>
        <w:t>e</w:t>
      </w:r>
      <w:r w:rsidRPr="00EF673F">
        <w:rPr>
          <w:rFonts w:ascii="Calibri" w:eastAsia="Calibri" w:hAnsi="Calibri" w:cs="Calibri"/>
          <w:spacing w:val="1"/>
        </w:rPr>
        <w:t>ssi</w:t>
      </w:r>
      <w:r>
        <w:rPr>
          <w:rFonts w:ascii="Calibri" w:eastAsia="Calibri" w:hAnsi="Calibri" w:cs="Calibri"/>
          <w:spacing w:val="1"/>
        </w:rPr>
        <w:t>o</w:t>
      </w:r>
      <w:r w:rsidRPr="00EF673F">
        <w:rPr>
          <w:rFonts w:ascii="Calibri" w:eastAsia="Calibri" w:hAnsi="Calibri" w:cs="Calibri"/>
          <w:spacing w:val="1"/>
        </w:rPr>
        <w:t>nal d</w:t>
      </w:r>
      <w:r>
        <w:rPr>
          <w:rFonts w:ascii="Calibri" w:eastAsia="Calibri" w:hAnsi="Calibri" w:cs="Calibri"/>
          <w:spacing w:val="1"/>
        </w:rPr>
        <w:t>eve</w:t>
      </w:r>
      <w:r w:rsidRPr="00EF673F">
        <w:rPr>
          <w:rFonts w:ascii="Calibri" w:eastAsia="Calibri" w:hAnsi="Calibri" w:cs="Calibri"/>
          <w:spacing w:val="1"/>
        </w:rPr>
        <w:t>l</w:t>
      </w:r>
      <w:r>
        <w:rPr>
          <w:rFonts w:ascii="Calibri" w:eastAsia="Calibri" w:hAnsi="Calibri" w:cs="Calibri"/>
          <w:spacing w:val="1"/>
        </w:rPr>
        <w:t>o</w:t>
      </w:r>
      <w:r w:rsidRPr="00EF673F">
        <w:rPr>
          <w:rFonts w:ascii="Calibri" w:eastAsia="Calibri" w:hAnsi="Calibri" w:cs="Calibri"/>
          <w:spacing w:val="1"/>
        </w:rPr>
        <w:t>pm</w:t>
      </w:r>
      <w:r>
        <w:rPr>
          <w:rFonts w:ascii="Calibri" w:eastAsia="Calibri" w:hAnsi="Calibri" w:cs="Calibri"/>
          <w:spacing w:val="1"/>
        </w:rPr>
        <w:t>e</w:t>
      </w:r>
      <w:r w:rsidRPr="00EF673F">
        <w:rPr>
          <w:rFonts w:ascii="Calibri" w:eastAsia="Calibri" w:hAnsi="Calibri" w:cs="Calibri"/>
          <w:spacing w:val="1"/>
        </w:rPr>
        <w:t>nt</w:t>
      </w:r>
      <w:r w:rsidR="0094305C" w:rsidRPr="00EF673F">
        <w:rPr>
          <w:rFonts w:ascii="Calibri" w:eastAsia="Calibri" w:hAnsi="Calibri" w:cs="Calibri"/>
          <w:spacing w:val="1"/>
        </w:rPr>
        <w:t xml:space="preserve"> opportunities </w:t>
      </w:r>
      <w:r w:rsidR="00153171" w:rsidRPr="00EF673F">
        <w:rPr>
          <w:rFonts w:ascii="Calibri" w:eastAsia="Calibri" w:hAnsi="Calibri" w:cs="Calibri"/>
          <w:spacing w:val="1"/>
        </w:rPr>
        <w:t xml:space="preserve">and </w:t>
      </w:r>
      <w:r w:rsidR="0094305C" w:rsidRPr="00EF673F">
        <w:rPr>
          <w:rFonts w:ascii="Calibri" w:eastAsia="Calibri" w:hAnsi="Calibri" w:cs="Calibri"/>
          <w:spacing w:val="1"/>
        </w:rPr>
        <w:t xml:space="preserve">more </w:t>
      </w:r>
      <w:r w:rsidR="00153171" w:rsidRPr="00EF673F">
        <w:rPr>
          <w:rFonts w:ascii="Calibri" w:eastAsia="Calibri" w:hAnsi="Calibri" w:cs="Calibri"/>
          <w:spacing w:val="1"/>
        </w:rPr>
        <w:t>employment opportunities</w:t>
      </w:r>
      <w:r w:rsidRPr="00EF673F">
        <w:rPr>
          <w:rFonts w:ascii="Calibri" w:eastAsia="Calibri" w:hAnsi="Calibri" w:cs="Calibri"/>
          <w:spacing w:val="1"/>
        </w:rPr>
        <w:t xml:space="preserve">. </w:t>
      </w:r>
      <w:r w:rsidR="000A54B8">
        <w:rPr>
          <w:rFonts w:ascii="Calibri" w:eastAsia="Calibri" w:hAnsi="Calibri" w:cs="Calibri"/>
          <w:spacing w:val="1"/>
        </w:rPr>
        <w:t>OWL</w:t>
      </w:r>
      <w:r>
        <w:rPr>
          <w:rFonts w:ascii="Calibri" w:eastAsia="Calibri" w:hAnsi="Calibri" w:cs="Calibri"/>
          <w:spacing w:val="1"/>
        </w:rPr>
        <w:t xml:space="preserve"> </w:t>
      </w:r>
      <w:r w:rsidRPr="00EF673F">
        <w:rPr>
          <w:rFonts w:ascii="Calibri" w:eastAsia="Calibri" w:hAnsi="Calibri" w:cs="Calibri"/>
          <w:spacing w:val="1"/>
        </w:rPr>
        <w:t>f</w:t>
      </w:r>
      <w:r>
        <w:rPr>
          <w:rFonts w:ascii="Calibri" w:eastAsia="Calibri" w:hAnsi="Calibri" w:cs="Calibri"/>
          <w:spacing w:val="1"/>
        </w:rPr>
        <w:t>o</w:t>
      </w:r>
      <w:r w:rsidRPr="00EF673F">
        <w:rPr>
          <w:rFonts w:ascii="Calibri" w:eastAsia="Calibri" w:hAnsi="Calibri" w:cs="Calibri"/>
          <w:spacing w:val="1"/>
        </w:rPr>
        <w:t>cus</w:t>
      </w:r>
      <w:r w:rsidR="000A54B8">
        <w:rPr>
          <w:rFonts w:ascii="Calibri" w:eastAsia="Calibri" w:hAnsi="Calibri" w:cs="Calibri"/>
          <w:spacing w:val="1"/>
        </w:rPr>
        <w:t>es</w:t>
      </w:r>
      <w:r w:rsidRPr="00EF673F">
        <w:rPr>
          <w:rFonts w:ascii="Calibri" w:eastAsia="Calibri" w:hAnsi="Calibri" w:cs="Calibri"/>
          <w:spacing w:val="1"/>
        </w:rPr>
        <w:t xml:space="preserve"> </w:t>
      </w:r>
      <w:r>
        <w:rPr>
          <w:rFonts w:ascii="Calibri" w:eastAsia="Calibri" w:hAnsi="Calibri" w:cs="Calibri"/>
          <w:spacing w:val="1"/>
        </w:rPr>
        <w:t>o</w:t>
      </w:r>
      <w:r w:rsidRPr="00EF673F">
        <w:rPr>
          <w:rFonts w:ascii="Calibri" w:eastAsia="Calibri" w:hAnsi="Calibri" w:cs="Calibri"/>
          <w:spacing w:val="1"/>
        </w:rPr>
        <w:t>n f</w:t>
      </w:r>
      <w:r>
        <w:rPr>
          <w:rFonts w:ascii="Calibri" w:eastAsia="Calibri" w:hAnsi="Calibri" w:cs="Calibri"/>
          <w:spacing w:val="1"/>
        </w:rPr>
        <w:t>o</w:t>
      </w:r>
      <w:r w:rsidRPr="00EF673F">
        <w:rPr>
          <w:rFonts w:ascii="Calibri" w:eastAsia="Calibri" w:hAnsi="Calibri" w:cs="Calibri"/>
          <w:spacing w:val="1"/>
        </w:rPr>
        <w:t>ur</w:t>
      </w:r>
      <w:r>
        <w:rPr>
          <w:rFonts w:ascii="Calibri" w:eastAsia="Calibri" w:hAnsi="Calibri" w:cs="Calibri"/>
          <w:spacing w:val="1"/>
        </w:rPr>
        <w:t xml:space="preserve"> </w:t>
      </w:r>
      <w:r w:rsidRPr="00EF673F">
        <w:rPr>
          <w:rFonts w:ascii="Calibri" w:eastAsia="Calibri" w:hAnsi="Calibri" w:cs="Calibri"/>
          <w:spacing w:val="1"/>
        </w:rPr>
        <w:t>ar</w:t>
      </w:r>
      <w:r>
        <w:rPr>
          <w:rFonts w:ascii="Calibri" w:eastAsia="Calibri" w:hAnsi="Calibri" w:cs="Calibri"/>
          <w:spacing w:val="1"/>
        </w:rPr>
        <w:t>e</w:t>
      </w:r>
      <w:r w:rsidRPr="00EF673F">
        <w:rPr>
          <w:rFonts w:ascii="Calibri" w:eastAsia="Calibri" w:hAnsi="Calibri" w:cs="Calibri"/>
          <w:spacing w:val="1"/>
        </w:rPr>
        <w:t>as:</w:t>
      </w:r>
    </w:p>
    <w:p w:rsidR="00C64385" w:rsidRPr="00EF673F" w:rsidRDefault="006F1C41" w:rsidP="00EF673F">
      <w:pPr>
        <w:spacing w:after="0" w:line="20" w:lineRule="atLeast"/>
        <w:ind w:left="720" w:right="101" w:hanging="605"/>
        <w:rPr>
          <w:rFonts w:ascii="Calibri" w:eastAsia="Calibri" w:hAnsi="Calibri" w:cs="Calibri"/>
          <w:spacing w:val="1"/>
        </w:rPr>
      </w:pPr>
      <w:r>
        <w:rPr>
          <w:rFonts w:ascii="Calibri" w:eastAsia="Calibri" w:hAnsi="Calibri" w:cs="Calibri"/>
          <w:spacing w:val="1"/>
        </w:rPr>
        <w:t>1</w:t>
      </w:r>
      <w:r w:rsidRPr="00EF673F">
        <w:rPr>
          <w:rFonts w:ascii="Calibri" w:eastAsia="Calibri" w:hAnsi="Calibri" w:cs="Calibri"/>
          <w:spacing w:val="1"/>
        </w:rPr>
        <w:t xml:space="preserve">.   </w:t>
      </w:r>
      <w:r w:rsidR="00EF673F">
        <w:rPr>
          <w:rFonts w:ascii="Calibri" w:eastAsia="Calibri" w:hAnsi="Calibri" w:cs="Calibri"/>
          <w:spacing w:val="1"/>
        </w:rPr>
        <w:t xml:space="preserve">     </w:t>
      </w:r>
      <w:r w:rsidR="000A54B8">
        <w:rPr>
          <w:rFonts w:ascii="Calibri" w:eastAsia="Calibri" w:hAnsi="Calibri" w:cs="Calibri"/>
          <w:spacing w:val="1"/>
        </w:rPr>
        <w:t xml:space="preserve"> </w:t>
      </w:r>
      <w:r w:rsidR="0094305C" w:rsidRPr="00EF673F">
        <w:rPr>
          <w:rFonts w:ascii="Calibri" w:eastAsia="Calibri" w:hAnsi="Calibri" w:cs="Calibri"/>
          <w:spacing w:val="1"/>
        </w:rPr>
        <w:t xml:space="preserve">Providing high speed broadband connections to public libraries with inadequate connectivity. </w:t>
      </w:r>
    </w:p>
    <w:p w:rsidR="00C64385" w:rsidRPr="00EF673F" w:rsidRDefault="006F1C41" w:rsidP="00EF673F">
      <w:pPr>
        <w:spacing w:after="0" w:line="20" w:lineRule="atLeast"/>
        <w:ind w:left="720" w:right="101" w:hanging="605"/>
        <w:rPr>
          <w:rFonts w:ascii="Calibri" w:eastAsia="Calibri" w:hAnsi="Calibri" w:cs="Calibri"/>
          <w:spacing w:val="1"/>
        </w:rPr>
      </w:pPr>
      <w:r w:rsidRPr="00EF673F">
        <w:rPr>
          <w:rFonts w:ascii="Calibri" w:eastAsia="Calibri" w:hAnsi="Calibri" w:cs="Calibri"/>
          <w:spacing w:val="1"/>
        </w:rPr>
        <w:t xml:space="preserve">2.   </w:t>
      </w:r>
      <w:r w:rsidR="00EF673F">
        <w:rPr>
          <w:rFonts w:ascii="Calibri" w:eastAsia="Calibri" w:hAnsi="Calibri" w:cs="Calibri"/>
          <w:spacing w:val="1"/>
        </w:rPr>
        <w:t xml:space="preserve">     </w:t>
      </w:r>
      <w:r w:rsidR="000A54B8">
        <w:rPr>
          <w:rFonts w:ascii="Calibri" w:eastAsia="Calibri" w:hAnsi="Calibri" w:cs="Calibri"/>
          <w:spacing w:val="1"/>
        </w:rPr>
        <w:t xml:space="preserve"> </w:t>
      </w:r>
      <w:r w:rsidRPr="00EF673F">
        <w:rPr>
          <w:rFonts w:ascii="Calibri" w:eastAsia="Calibri" w:hAnsi="Calibri" w:cs="Calibri"/>
          <w:spacing w:val="1"/>
        </w:rPr>
        <w:t>Providing new computing equipment to all participating libraries</w:t>
      </w:r>
      <w:r w:rsidR="007845F0">
        <w:rPr>
          <w:rFonts w:ascii="Calibri" w:eastAsia="Calibri" w:hAnsi="Calibri" w:cs="Calibri"/>
          <w:spacing w:val="1"/>
        </w:rPr>
        <w:t>, including</w:t>
      </w:r>
      <w:r w:rsidRPr="00EF673F">
        <w:rPr>
          <w:rFonts w:ascii="Calibri" w:eastAsia="Calibri" w:hAnsi="Calibri" w:cs="Calibri"/>
          <w:spacing w:val="1"/>
        </w:rPr>
        <w:t xml:space="preserve"> desktop</w:t>
      </w:r>
      <w:r w:rsidR="000A54B8">
        <w:rPr>
          <w:rFonts w:ascii="Calibri" w:eastAsia="Calibri" w:hAnsi="Calibri" w:cs="Calibri"/>
          <w:spacing w:val="1"/>
        </w:rPr>
        <w:t xml:space="preserve"> </w:t>
      </w:r>
      <w:r w:rsidRPr="00EF673F">
        <w:rPr>
          <w:rFonts w:ascii="Calibri" w:eastAsia="Calibri" w:hAnsi="Calibri" w:cs="Calibri"/>
          <w:spacing w:val="1"/>
        </w:rPr>
        <w:t>and</w:t>
      </w:r>
      <w:r w:rsidR="00EF673F">
        <w:rPr>
          <w:rFonts w:ascii="Calibri" w:eastAsia="Calibri" w:hAnsi="Calibri" w:cs="Calibri"/>
          <w:spacing w:val="1"/>
        </w:rPr>
        <w:t xml:space="preserve"> </w:t>
      </w:r>
      <w:r w:rsidRPr="00EF673F">
        <w:rPr>
          <w:rFonts w:ascii="Calibri" w:eastAsia="Calibri" w:hAnsi="Calibri" w:cs="Calibri"/>
          <w:spacing w:val="1"/>
        </w:rPr>
        <w:t>lapt</w:t>
      </w:r>
      <w:r>
        <w:rPr>
          <w:rFonts w:ascii="Calibri" w:eastAsia="Calibri" w:hAnsi="Calibri" w:cs="Calibri"/>
          <w:spacing w:val="1"/>
        </w:rPr>
        <w:t>o</w:t>
      </w:r>
      <w:r w:rsidRPr="00EF673F">
        <w:rPr>
          <w:rFonts w:ascii="Calibri" w:eastAsia="Calibri" w:hAnsi="Calibri" w:cs="Calibri"/>
          <w:spacing w:val="1"/>
        </w:rPr>
        <w:t>p co</w:t>
      </w:r>
      <w:r>
        <w:rPr>
          <w:rFonts w:ascii="Calibri" w:eastAsia="Calibri" w:hAnsi="Calibri" w:cs="Calibri"/>
          <w:spacing w:val="1"/>
        </w:rPr>
        <w:t>m</w:t>
      </w:r>
      <w:r w:rsidRPr="00EF673F">
        <w:rPr>
          <w:rFonts w:ascii="Calibri" w:eastAsia="Calibri" w:hAnsi="Calibri" w:cs="Calibri"/>
          <w:spacing w:val="1"/>
        </w:rPr>
        <w:t>put</w:t>
      </w:r>
      <w:r>
        <w:rPr>
          <w:rFonts w:ascii="Calibri" w:eastAsia="Calibri" w:hAnsi="Calibri" w:cs="Calibri"/>
          <w:spacing w:val="1"/>
        </w:rPr>
        <w:t>e</w:t>
      </w:r>
      <w:r w:rsidRPr="00EF673F">
        <w:rPr>
          <w:rFonts w:ascii="Calibri" w:eastAsia="Calibri" w:hAnsi="Calibri" w:cs="Calibri"/>
          <w:spacing w:val="1"/>
        </w:rPr>
        <w:t>rs, print</w:t>
      </w:r>
      <w:r>
        <w:rPr>
          <w:rFonts w:ascii="Calibri" w:eastAsia="Calibri" w:hAnsi="Calibri" w:cs="Calibri"/>
          <w:spacing w:val="1"/>
        </w:rPr>
        <w:t>e</w:t>
      </w:r>
      <w:r w:rsidRPr="00EF673F">
        <w:rPr>
          <w:rFonts w:ascii="Calibri" w:eastAsia="Calibri" w:hAnsi="Calibri" w:cs="Calibri"/>
          <w:spacing w:val="1"/>
        </w:rPr>
        <w:t>rs</w:t>
      </w:r>
      <w:r>
        <w:rPr>
          <w:rFonts w:ascii="Calibri" w:eastAsia="Calibri" w:hAnsi="Calibri" w:cs="Calibri"/>
          <w:spacing w:val="1"/>
        </w:rPr>
        <w:t xml:space="preserve"> </w:t>
      </w:r>
      <w:r w:rsidRPr="00EF673F">
        <w:rPr>
          <w:rFonts w:ascii="Calibri" w:eastAsia="Calibri" w:hAnsi="Calibri" w:cs="Calibri"/>
          <w:spacing w:val="1"/>
        </w:rPr>
        <w:t xml:space="preserve">and </w:t>
      </w:r>
      <w:r>
        <w:rPr>
          <w:rFonts w:ascii="Calibri" w:eastAsia="Calibri" w:hAnsi="Calibri" w:cs="Calibri"/>
          <w:spacing w:val="1"/>
        </w:rPr>
        <w:t>o</w:t>
      </w:r>
      <w:r w:rsidRPr="00EF673F">
        <w:rPr>
          <w:rFonts w:ascii="Calibri" w:eastAsia="Calibri" w:hAnsi="Calibri" w:cs="Calibri"/>
          <w:spacing w:val="1"/>
        </w:rPr>
        <w:t>th</w:t>
      </w:r>
      <w:r>
        <w:rPr>
          <w:rFonts w:ascii="Calibri" w:eastAsia="Calibri" w:hAnsi="Calibri" w:cs="Calibri"/>
          <w:spacing w:val="1"/>
        </w:rPr>
        <w:t>e</w:t>
      </w:r>
      <w:r w:rsidRPr="00EF673F">
        <w:rPr>
          <w:rFonts w:ascii="Calibri" w:eastAsia="Calibri" w:hAnsi="Calibri" w:cs="Calibri"/>
          <w:spacing w:val="1"/>
        </w:rPr>
        <w:t>r p</w:t>
      </w:r>
      <w:r>
        <w:rPr>
          <w:rFonts w:ascii="Calibri" w:eastAsia="Calibri" w:hAnsi="Calibri" w:cs="Calibri"/>
          <w:spacing w:val="1"/>
        </w:rPr>
        <w:t>e</w:t>
      </w:r>
      <w:r w:rsidRPr="00EF673F">
        <w:rPr>
          <w:rFonts w:ascii="Calibri" w:eastAsia="Calibri" w:hAnsi="Calibri" w:cs="Calibri"/>
          <w:spacing w:val="1"/>
        </w:rPr>
        <w:t>riph</w:t>
      </w:r>
      <w:r>
        <w:rPr>
          <w:rFonts w:ascii="Calibri" w:eastAsia="Calibri" w:hAnsi="Calibri" w:cs="Calibri"/>
          <w:spacing w:val="1"/>
        </w:rPr>
        <w:t>e</w:t>
      </w:r>
      <w:r w:rsidRPr="00EF673F">
        <w:rPr>
          <w:rFonts w:ascii="Calibri" w:eastAsia="Calibri" w:hAnsi="Calibri" w:cs="Calibri"/>
          <w:spacing w:val="1"/>
        </w:rPr>
        <w:t>rals such as</w:t>
      </w:r>
      <w:r>
        <w:rPr>
          <w:rFonts w:ascii="Calibri" w:eastAsia="Calibri" w:hAnsi="Calibri" w:cs="Calibri"/>
          <w:spacing w:val="1"/>
        </w:rPr>
        <w:t xml:space="preserve"> </w:t>
      </w:r>
      <w:r w:rsidRPr="00EF673F">
        <w:rPr>
          <w:rFonts w:ascii="Calibri" w:eastAsia="Calibri" w:hAnsi="Calibri" w:cs="Calibri"/>
          <w:spacing w:val="1"/>
        </w:rPr>
        <w:t>h</w:t>
      </w:r>
      <w:r>
        <w:rPr>
          <w:rFonts w:ascii="Calibri" w:eastAsia="Calibri" w:hAnsi="Calibri" w:cs="Calibri"/>
          <w:spacing w:val="1"/>
        </w:rPr>
        <w:t>e</w:t>
      </w:r>
      <w:r w:rsidRPr="00EF673F">
        <w:rPr>
          <w:rFonts w:ascii="Calibri" w:eastAsia="Calibri" w:hAnsi="Calibri" w:cs="Calibri"/>
          <w:spacing w:val="1"/>
        </w:rPr>
        <w:t>ads</w:t>
      </w:r>
      <w:r>
        <w:rPr>
          <w:rFonts w:ascii="Calibri" w:eastAsia="Calibri" w:hAnsi="Calibri" w:cs="Calibri"/>
          <w:spacing w:val="1"/>
        </w:rPr>
        <w:t>e</w:t>
      </w:r>
      <w:r w:rsidRPr="00EF673F">
        <w:rPr>
          <w:rFonts w:ascii="Calibri" w:eastAsia="Calibri" w:hAnsi="Calibri" w:cs="Calibri"/>
          <w:spacing w:val="1"/>
        </w:rPr>
        <w:t>ts, sp</w:t>
      </w:r>
      <w:r>
        <w:rPr>
          <w:rFonts w:ascii="Calibri" w:eastAsia="Calibri" w:hAnsi="Calibri" w:cs="Calibri"/>
          <w:spacing w:val="1"/>
        </w:rPr>
        <w:t>e</w:t>
      </w:r>
      <w:r w:rsidRPr="00EF673F">
        <w:rPr>
          <w:rFonts w:ascii="Calibri" w:eastAsia="Calibri" w:hAnsi="Calibri" w:cs="Calibri"/>
          <w:spacing w:val="1"/>
        </w:rPr>
        <w:t>ak</w:t>
      </w:r>
      <w:r>
        <w:rPr>
          <w:rFonts w:ascii="Calibri" w:eastAsia="Calibri" w:hAnsi="Calibri" w:cs="Calibri"/>
          <w:spacing w:val="1"/>
        </w:rPr>
        <w:t>e</w:t>
      </w:r>
      <w:r w:rsidRPr="00EF673F">
        <w:rPr>
          <w:rFonts w:ascii="Calibri" w:eastAsia="Calibri" w:hAnsi="Calibri" w:cs="Calibri"/>
          <w:spacing w:val="1"/>
        </w:rPr>
        <w:t>rs,</w:t>
      </w:r>
      <w:r>
        <w:rPr>
          <w:rFonts w:ascii="Calibri" w:eastAsia="Calibri" w:hAnsi="Calibri" w:cs="Calibri"/>
          <w:spacing w:val="1"/>
        </w:rPr>
        <w:t xml:space="preserve"> </w:t>
      </w:r>
      <w:r w:rsidRPr="00EF673F">
        <w:rPr>
          <w:rFonts w:ascii="Calibri" w:eastAsia="Calibri" w:hAnsi="Calibri" w:cs="Calibri"/>
          <w:spacing w:val="1"/>
        </w:rPr>
        <w:t>and</w:t>
      </w:r>
      <w:r w:rsidR="00F76B27" w:rsidRPr="00EF673F">
        <w:rPr>
          <w:rFonts w:ascii="Calibri" w:eastAsia="Calibri" w:hAnsi="Calibri" w:cs="Calibri"/>
          <w:spacing w:val="1"/>
        </w:rPr>
        <w:t xml:space="preserve"> wireless</w:t>
      </w:r>
      <w:r w:rsidRPr="00EF673F">
        <w:rPr>
          <w:rFonts w:ascii="Calibri" w:eastAsia="Calibri" w:hAnsi="Calibri" w:cs="Calibri"/>
          <w:spacing w:val="1"/>
        </w:rPr>
        <w:t xml:space="preserve"> r</w:t>
      </w:r>
      <w:r>
        <w:rPr>
          <w:rFonts w:ascii="Calibri" w:eastAsia="Calibri" w:hAnsi="Calibri" w:cs="Calibri"/>
          <w:spacing w:val="1"/>
        </w:rPr>
        <w:t>o</w:t>
      </w:r>
      <w:r w:rsidRPr="00EF673F">
        <w:rPr>
          <w:rFonts w:ascii="Calibri" w:eastAsia="Calibri" w:hAnsi="Calibri" w:cs="Calibri"/>
          <w:spacing w:val="1"/>
        </w:rPr>
        <w:t>ut</w:t>
      </w:r>
      <w:r>
        <w:rPr>
          <w:rFonts w:ascii="Calibri" w:eastAsia="Calibri" w:hAnsi="Calibri" w:cs="Calibri"/>
          <w:spacing w:val="1"/>
        </w:rPr>
        <w:t>e</w:t>
      </w:r>
      <w:r w:rsidRPr="00EF673F">
        <w:rPr>
          <w:rFonts w:ascii="Calibri" w:eastAsia="Calibri" w:hAnsi="Calibri" w:cs="Calibri"/>
          <w:spacing w:val="1"/>
        </w:rPr>
        <w:t>rs.</w:t>
      </w:r>
    </w:p>
    <w:p w:rsidR="00C64385" w:rsidRPr="00EF673F" w:rsidRDefault="00EF673F" w:rsidP="00EF673F">
      <w:pPr>
        <w:spacing w:after="0" w:line="20" w:lineRule="atLeast"/>
        <w:ind w:left="720" w:right="101" w:hanging="605"/>
        <w:rPr>
          <w:rFonts w:ascii="Calibri" w:eastAsia="Calibri" w:hAnsi="Calibri" w:cs="Calibri"/>
          <w:spacing w:val="1"/>
        </w:rPr>
      </w:pPr>
      <w:r>
        <w:rPr>
          <w:rFonts w:ascii="Calibri" w:eastAsia="Calibri" w:hAnsi="Calibri" w:cs="Calibri"/>
          <w:spacing w:val="1"/>
        </w:rPr>
        <w:t>3</w:t>
      </w:r>
      <w:r w:rsidR="006F1C41" w:rsidRPr="00EF673F">
        <w:rPr>
          <w:rFonts w:ascii="Calibri" w:eastAsia="Calibri" w:hAnsi="Calibri" w:cs="Calibri"/>
          <w:spacing w:val="1"/>
        </w:rPr>
        <w:t xml:space="preserve">.   </w:t>
      </w:r>
      <w:r>
        <w:rPr>
          <w:rFonts w:ascii="Calibri" w:eastAsia="Calibri" w:hAnsi="Calibri" w:cs="Calibri"/>
          <w:spacing w:val="1"/>
        </w:rPr>
        <w:t xml:space="preserve">     </w:t>
      </w:r>
      <w:r w:rsidR="000A54B8">
        <w:rPr>
          <w:rFonts w:ascii="Calibri" w:eastAsia="Calibri" w:hAnsi="Calibri" w:cs="Calibri"/>
          <w:spacing w:val="1"/>
        </w:rPr>
        <w:t xml:space="preserve"> </w:t>
      </w:r>
      <w:r w:rsidR="006F1C41">
        <w:rPr>
          <w:rFonts w:ascii="Calibri" w:eastAsia="Calibri" w:hAnsi="Calibri" w:cs="Calibri"/>
          <w:spacing w:val="1"/>
        </w:rPr>
        <w:t>P</w:t>
      </w:r>
      <w:r w:rsidR="006F1C41" w:rsidRPr="00EF673F">
        <w:rPr>
          <w:rFonts w:ascii="Calibri" w:eastAsia="Calibri" w:hAnsi="Calibri" w:cs="Calibri"/>
          <w:spacing w:val="1"/>
        </w:rPr>
        <w:t>urchasin</w:t>
      </w:r>
      <w:r w:rsidR="007845F0">
        <w:rPr>
          <w:rFonts w:ascii="Calibri" w:eastAsia="Calibri" w:hAnsi="Calibri" w:cs="Calibri"/>
          <w:spacing w:val="1"/>
        </w:rPr>
        <w:t>g a</w:t>
      </w:r>
      <w:r w:rsidR="006F1C41" w:rsidRPr="00EF673F">
        <w:rPr>
          <w:rFonts w:ascii="Calibri" w:eastAsia="Calibri" w:hAnsi="Calibri" w:cs="Calibri"/>
          <w:spacing w:val="1"/>
        </w:rPr>
        <w:t xml:space="preserve"> </w:t>
      </w:r>
      <w:r w:rsidR="006F1C41">
        <w:rPr>
          <w:rFonts w:ascii="Calibri" w:eastAsia="Calibri" w:hAnsi="Calibri" w:cs="Calibri"/>
          <w:spacing w:val="1"/>
        </w:rPr>
        <w:t>v</w:t>
      </w:r>
      <w:r w:rsidR="006F1C41" w:rsidRPr="00EF673F">
        <w:rPr>
          <w:rFonts w:ascii="Calibri" w:eastAsia="Calibri" w:hAnsi="Calibri" w:cs="Calibri"/>
          <w:spacing w:val="1"/>
        </w:rPr>
        <w:t>ideoconf</w:t>
      </w:r>
      <w:r w:rsidR="006F1C41">
        <w:rPr>
          <w:rFonts w:ascii="Calibri" w:eastAsia="Calibri" w:hAnsi="Calibri" w:cs="Calibri"/>
          <w:spacing w:val="1"/>
        </w:rPr>
        <w:t>e</w:t>
      </w:r>
      <w:r w:rsidR="006F1C41" w:rsidRPr="00EF673F">
        <w:rPr>
          <w:rFonts w:ascii="Calibri" w:eastAsia="Calibri" w:hAnsi="Calibri" w:cs="Calibri"/>
          <w:spacing w:val="1"/>
        </w:rPr>
        <w:t>r</w:t>
      </w:r>
      <w:r w:rsidR="006F1C41">
        <w:rPr>
          <w:rFonts w:ascii="Calibri" w:eastAsia="Calibri" w:hAnsi="Calibri" w:cs="Calibri"/>
          <w:spacing w:val="1"/>
        </w:rPr>
        <w:t>e</w:t>
      </w:r>
      <w:r w:rsidR="006F1C41" w:rsidRPr="00EF673F">
        <w:rPr>
          <w:rFonts w:ascii="Calibri" w:eastAsia="Calibri" w:hAnsi="Calibri" w:cs="Calibri"/>
          <w:spacing w:val="1"/>
        </w:rPr>
        <w:t>ncing unit</w:t>
      </w:r>
      <w:r w:rsidR="006F1C41">
        <w:rPr>
          <w:rFonts w:ascii="Calibri" w:eastAsia="Calibri" w:hAnsi="Calibri" w:cs="Calibri"/>
          <w:spacing w:val="1"/>
        </w:rPr>
        <w:t xml:space="preserve"> </w:t>
      </w:r>
      <w:r w:rsidR="006F1C41" w:rsidRPr="00EF673F">
        <w:rPr>
          <w:rFonts w:ascii="Calibri" w:eastAsia="Calibri" w:hAnsi="Calibri" w:cs="Calibri"/>
          <w:spacing w:val="1"/>
        </w:rPr>
        <w:t xml:space="preserve">to be placed in </w:t>
      </w:r>
      <w:r w:rsidR="006F1C41">
        <w:rPr>
          <w:rFonts w:ascii="Calibri" w:eastAsia="Calibri" w:hAnsi="Calibri" w:cs="Calibri"/>
          <w:spacing w:val="1"/>
        </w:rPr>
        <w:t>e</w:t>
      </w:r>
      <w:r w:rsidR="006F1C41" w:rsidRPr="00EF673F">
        <w:rPr>
          <w:rFonts w:ascii="Calibri" w:eastAsia="Calibri" w:hAnsi="Calibri" w:cs="Calibri"/>
          <w:spacing w:val="1"/>
        </w:rPr>
        <w:t>ach library and w</w:t>
      </w:r>
      <w:r w:rsidR="006F1C41">
        <w:rPr>
          <w:rFonts w:ascii="Calibri" w:eastAsia="Calibri" w:hAnsi="Calibri" w:cs="Calibri"/>
          <w:spacing w:val="1"/>
        </w:rPr>
        <w:t>o</w:t>
      </w:r>
      <w:r w:rsidR="006F1C41" w:rsidRPr="00EF673F">
        <w:rPr>
          <w:rFonts w:ascii="Calibri" w:eastAsia="Calibri" w:hAnsi="Calibri" w:cs="Calibri"/>
          <w:spacing w:val="1"/>
        </w:rPr>
        <w:t>r</w:t>
      </w:r>
      <w:r w:rsidR="006F1C41">
        <w:rPr>
          <w:rFonts w:ascii="Calibri" w:eastAsia="Calibri" w:hAnsi="Calibri" w:cs="Calibri"/>
          <w:spacing w:val="1"/>
        </w:rPr>
        <w:t>k</w:t>
      </w:r>
      <w:r w:rsidR="006F1C41" w:rsidRPr="00EF673F">
        <w:rPr>
          <w:rFonts w:ascii="Calibri" w:eastAsia="Calibri" w:hAnsi="Calibri" w:cs="Calibri"/>
          <w:spacing w:val="1"/>
        </w:rPr>
        <w:t>in</w:t>
      </w:r>
      <w:r w:rsidR="000A54B8">
        <w:rPr>
          <w:rFonts w:ascii="Calibri" w:eastAsia="Calibri" w:hAnsi="Calibri" w:cs="Calibri"/>
          <w:spacing w:val="1"/>
        </w:rPr>
        <w:t xml:space="preserve">g with a </w:t>
      </w:r>
      <w:r w:rsidR="006F1C41" w:rsidRPr="00EF673F">
        <w:rPr>
          <w:rFonts w:ascii="Calibri" w:eastAsia="Calibri" w:hAnsi="Calibri" w:cs="Calibri"/>
          <w:spacing w:val="1"/>
        </w:rPr>
        <w:t>t</w:t>
      </w:r>
      <w:r w:rsidR="006F1C41">
        <w:rPr>
          <w:rFonts w:ascii="Calibri" w:eastAsia="Calibri" w:hAnsi="Calibri" w:cs="Calibri"/>
          <w:spacing w:val="1"/>
        </w:rPr>
        <w:t>e</w:t>
      </w:r>
      <w:r w:rsidR="006F1C41" w:rsidRPr="00EF673F">
        <w:rPr>
          <w:rFonts w:ascii="Calibri" w:eastAsia="Calibri" w:hAnsi="Calibri" w:cs="Calibri"/>
          <w:spacing w:val="1"/>
        </w:rPr>
        <w:t>leco</w:t>
      </w:r>
      <w:r w:rsidR="006F1C41">
        <w:rPr>
          <w:rFonts w:ascii="Calibri" w:eastAsia="Calibri" w:hAnsi="Calibri" w:cs="Calibri"/>
          <w:spacing w:val="1"/>
        </w:rPr>
        <w:t>mm</w:t>
      </w:r>
      <w:r w:rsidR="006F1C41" w:rsidRPr="00EF673F">
        <w:rPr>
          <w:rFonts w:ascii="Calibri" w:eastAsia="Calibri" w:hAnsi="Calibri" w:cs="Calibri"/>
          <w:spacing w:val="1"/>
        </w:rPr>
        <w:t>unicati</w:t>
      </w:r>
      <w:r w:rsidR="006F1C41">
        <w:rPr>
          <w:rFonts w:ascii="Calibri" w:eastAsia="Calibri" w:hAnsi="Calibri" w:cs="Calibri"/>
          <w:spacing w:val="1"/>
        </w:rPr>
        <w:t>o</w:t>
      </w:r>
      <w:r w:rsidR="006F1C41" w:rsidRPr="00EF673F">
        <w:rPr>
          <w:rFonts w:ascii="Calibri" w:eastAsia="Calibri" w:hAnsi="Calibri" w:cs="Calibri"/>
          <w:spacing w:val="1"/>
        </w:rPr>
        <w:t>ns v</w:t>
      </w:r>
      <w:r w:rsidR="006F1C41">
        <w:rPr>
          <w:rFonts w:ascii="Calibri" w:eastAsia="Calibri" w:hAnsi="Calibri" w:cs="Calibri"/>
          <w:spacing w:val="1"/>
        </w:rPr>
        <w:t>e</w:t>
      </w:r>
      <w:r w:rsidR="006F1C41" w:rsidRPr="00EF673F">
        <w:rPr>
          <w:rFonts w:ascii="Calibri" w:eastAsia="Calibri" w:hAnsi="Calibri" w:cs="Calibri"/>
          <w:spacing w:val="1"/>
        </w:rPr>
        <w:t>ndor</w:t>
      </w:r>
      <w:r w:rsidR="008C7FF0" w:rsidRPr="00EF673F">
        <w:rPr>
          <w:rFonts w:ascii="Calibri" w:eastAsia="Calibri" w:hAnsi="Calibri" w:cs="Calibri"/>
          <w:spacing w:val="1"/>
        </w:rPr>
        <w:t xml:space="preserve"> and the University of Alaska</w:t>
      </w:r>
      <w:r w:rsidR="006F1C41" w:rsidRPr="00EF673F">
        <w:rPr>
          <w:rFonts w:ascii="Calibri" w:eastAsia="Calibri" w:hAnsi="Calibri" w:cs="Calibri"/>
          <w:spacing w:val="1"/>
        </w:rPr>
        <w:t xml:space="preserve"> to cr</w:t>
      </w:r>
      <w:r w:rsidR="006F1C41">
        <w:rPr>
          <w:rFonts w:ascii="Calibri" w:eastAsia="Calibri" w:hAnsi="Calibri" w:cs="Calibri"/>
          <w:spacing w:val="1"/>
        </w:rPr>
        <w:t>e</w:t>
      </w:r>
      <w:r w:rsidR="006F1C41" w:rsidRPr="00EF673F">
        <w:rPr>
          <w:rFonts w:ascii="Calibri" w:eastAsia="Calibri" w:hAnsi="Calibri" w:cs="Calibri"/>
          <w:spacing w:val="1"/>
        </w:rPr>
        <w:t>ate</w:t>
      </w:r>
      <w:r w:rsidR="006F1C41">
        <w:rPr>
          <w:rFonts w:ascii="Calibri" w:eastAsia="Calibri" w:hAnsi="Calibri" w:cs="Calibri"/>
          <w:spacing w:val="1"/>
        </w:rPr>
        <w:t xml:space="preserve"> </w:t>
      </w:r>
      <w:r w:rsidR="006F1C41" w:rsidRPr="00EF673F">
        <w:rPr>
          <w:rFonts w:ascii="Calibri" w:eastAsia="Calibri" w:hAnsi="Calibri" w:cs="Calibri"/>
          <w:spacing w:val="1"/>
        </w:rPr>
        <w:t xml:space="preserve">a </w:t>
      </w:r>
      <w:r w:rsidR="006F1C41">
        <w:rPr>
          <w:rFonts w:ascii="Calibri" w:eastAsia="Calibri" w:hAnsi="Calibri" w:cs="Calibri"/>
          <w:spacing w:val="1"/>
        </w:rPr>
        <w:t>v</w:t>
      </w:r>
      <w:r w:rsidR="006F1C41" w:rsidRPr="00EF673F">
        <w:rPr>
          <w:rFonts w:ascii="Calibri" w:eastAsia="Calibri" w:hAnsi="Calibri" w:cs="Calibri"/>
          <w:spacing w:val="1"/>
        </w:rPr>
        <w:t>ide</w:t>
      </w:r>
      <w:r w:rsidR="006F1C41">
        <w:rPr>
          <w:rFonts w:ascii="Calibri" w:eastAsia="Calibri" w:hAnsi="Calibri" w:cs="Calibri"/>
          <w:spacing w:val="1"/>
        </w:rPr>
        <w:t>o</w:t>
      </w:r>
      <w:r w:rsidR="006F1C41" w:rsidRPr="00EF673F">
        <w:rPr>
          <w:rFonts w:ascii="Calibri" w:eastAsia="Calibri" w:hAnsi="Calibri" w:cs="Calibri"/>
          <w:spacing w:val="1"/>
        </w:rPr>
        <w:t>c</w:t>
      </w:r>
      <w:r w:rsidR="006F1C41">
        <w:rPr>
          <w:rFonts w:ascii="Calibri" w:eastAsia="Calibri" w:hAnsi="Calibri" w:cs="Calibri"/>
          <w:spacing w:val="1"/>
        </w:rPr>
        <w:t>o</w:t>
      </w:r>
      <w:r w:rsidR="006F1C41" w:rsidRPr="00EF673F">
        <w:rPr>
          <w:rFonts w:ascii="Calibri" w:eastAsia="Calibri" w:hAnsi="Calibri" w:cs="Calibri"/>
          <w:spacing w:val="1"/>
        </w:rPr>
        <w:t>nf</w:t>
      </w:r>
      <w:r w:rsidR="006F1C41">
        <w:rPr>
          <w:rFonts w:ascii="Calibri" w:eastAsia="Calibri" w:hAnsi="Calibri" w:cs="Calibri"/>
          <w:spacing w:val="1"/>
        </w:rPr>
        <w:t>e</w:t>
      </w:r>
      <w:r w:rsidR="006F1C41" w:rsidRPr="00EF673F">
        <w:rPr>
          <w:rFonts w:ascii="Calibri" w:eastAsia="Calibri" w:hAnsi="Calibri" w:cs="Calibri"/>
          <w:spacing w:val="1"/>
        </w:rPr>
        <w:t>r</w:t>
      </w:r>
      <w:r w:rsidR="006F1C41">
        <w:rPr>
          <w:rFonts w:ascii="Calibri" w:eastAsia="Calibri" w:hAnsi="Calibri" w:cs="Calibri"/>
          <w:spacing w:val="1"/>
        </w:rPr>
        <w:t>e</w:t>
      </w:r>
      <w:r w:rsidR="006F1C41" w:rsidRPr="00EF673F">
        <w:rPr>
          <w:rFonts w:ascii="Calibri" w:eastAsia="Calibri" w:hAnsi="Calibri" w:cs="Calibri"/>
          <w:spacing w:val="1"/>
        </w:rPr>
        <w:t>ncing n</w:t>
      </w:r>
      <w:r w:rsidR="006F1C41">
        <w:rPr>
          <w:rFonts w:ascii="Calibri" w:eastAsia="Calibri" w:hAnsi="Calibri" w:cs="Calibri"/>
          <w:spacing w:val="1"/>
        </w:rPr>
        <w:t>e</w:t>
      </w:r>
      <w:r w:rsidR="006F1C41" w:rsidRPr="00EF673F">
        <w:rPr>
          <w:rFonts w:ascii="Calibri" w:eastAsia="Calibri" w:hAnsi="Calibri" w:cs="Calibri"/>
          <w:spacing w:val="1"/>
        </w:rPr>
        <w:t>tw</w:t>
      </w:r>
      <w:r w:rsidR="006F1C41">
        <w:rPr>
          <w:rFonts w:ascii="Calibri" w:eastAsia="Calibri" w:hAnsi="Calibri" w:cs="Calibri"/>
          <w:spacing w:val="1"/>
        </w:rPr>
        <w:t>o</w:t>
      </w:r>
      <w:r w:rsidR="006F1C41" w:rsidRPr="00EF673F">
        <w:rPr>
          <w:rFonts w:ascii="Calibri" w:eastAsia="Calibri" w:hAnsi="Calibri" w:cs="Calibri"/>
          <w:spacing w:val="1"/>
        </w:rPr>
        <w:t>rk f</w:t>
      </w:r>
      <w:r w:rsidR="006F1C41">
        <w:rPr>
          <w:rFonts w:ascii="Calibri" w:eastAsia="Calibri" w:hAnsi="Calibri" w:cs="Calibri"/>
          <w:spacing w:val="1"/>
        </w:rPr>
        <w:t>o</w:t>
      </w:r>
      <w:r w:rsidR="006F1C41" w:rsidRPr="00EF673F">
        <w:rPr>
          <w:rFonts w:ascii="Calibri" w:eastAsia="Calibri" w:hAnsi="Calibri" w:cs="Calibri"/>
          <w:spacing w:val="1"/>
        </w:rPr>
        <w:t>r par</w:t>
      </w:r>
      <w:r w:rsidR="006F1C41">
        <w:rPr>
          <w:rFonts w:ascii="Calibri" w:eastAsia="Calibri" w:hAnsi="Calibri" w:cs="Calibri"/>
          <w:spacing w:val="1"/>
        </w:rPr>
        <w:t>t</w:t>
      </w:r>
      <w:r w:rsidR="006F1C41" w:rsidRPr="00EF673F">
        <w:rPr>
          <w:rFonts w:ascii="Calibri" w:eastAsia="Calibri" w:hAnsi="Calibri" w:cs="Calibri"/>
          <w:spacing w:val="1"/>
        </w:rPr>
        <w:t>icipating librari</w:t>
      </w:r>
      <w:r w:rsidR="006F1C41">
        <w:rPr>
          <w:rFonts w:ascii="Calibri" w:eastAsia="Calibri" w:hAnsi="Calibri" w:cs="Calibri"/>
          <w:spacing w:val="1"/>
        </w:rPr>
        <w:t>e</w:t>
      </w:r>
      <w:r w:rsidR="006F1C41" w:rsidRPr="00EF673F">
        <w:rPr>
          <w:rFonts w:ascii="Calibri" w:eastAsia="Calibri" w:hAnsi="Calibri" w:cs="Calibri"/>
          <w:spacing w:val="1"/>
        </w:rPr>
        <w:t>s.</w:t>
      </w:r>
    </w:p>
    <w:p w:rsidR="00C64385" w:rsidRPr="00EF673F" w:rsidRDefault="006F1C41" w:rsidP="00EF673F">
      <w:pPr>
        <w:spacing w:after="0" w:line="20" w:lineRule="atLeast"/>
        <w:ind w:left="720" w:right="101" w:hanging="605"/>
        <w:rPr>
          <w:rFonts w:ascii="Calibri" w:eastAsia="Calibri" w:hAnsi="Calibri" w:cs="Calibri"/>
          <w:spacing w:val="1"/>
        </w:rPr>
      </w:pPr>
      <w:r>
        <w:rPr>
          <w:rFonts w:ascii="Calibri" w:eastAsia="Calibri" w:hAnsi="Calibri" w:cs="Calibri"/>
          <w:spacing w:val="1"/>
        </w:rPr>
        <w:t>4</w:t>
      </w:r>
      <w:r w:rsidRPr="00EF673F">
        <w:rPr>
          <w:rFonts w:ascii="Calibri" w:eastAsia="Calibri" w:hAnsi="Calibri" w:cs="Calibri"/>
          <w:spacing w:val="1"/>
        </w:rPr>
        <w:t xml:space="preserve">.   </w:t>
      </w:r>
      <w:r w:rsidR="00EF673F">
        <w:rPr>
          <w:rFonts w:ascii="Calibri" w:eastAsia="Calibri" w:hAnsi="Calibri" w:cs="Calibri"/>
          <w:spacing w:val="1"/>
        </w:rPr>
        <w:t xml:space="preserve">      </w:t>
      </w:r>
      <w:r>
        <w:rPr>
          <w:rFonts w:ascii="Calibri" w:eastAsia="Calibri" w:hAnsi="Calibri" w:cs="Calibri"/>
          <w:spacing w:val="1"/>
        </w:rPr>
        <w:t>P</w:t>
      </w:r>
      <w:r w:rsidRPr="00EF673F">
        <w:rPr>
          <w:rFonts w:ascii="Calibri" w:eastAsia="Calibri" w:hAnsi="Calibri" w:cs="Calibri"/>
          <w:spacing w:val="1"/>
        </w:rPr>
        <w:t>ro</w:t>
      </w:r>
      <w:r>
        <w:rPr>
          <w:rFonts w:ascii="Calibri" w:eastAsia="Calibri" w:hAnsi="Calibri" w:cs="Calibri"/>
          <w:spacing w:val="1"/>
        </w:rPr>
        <w:t>v</w:t>
      </w:r>
      <w:r w:rsidRPr="00EF673F">
        <w:rPr>
          <w:rFonts w:ascii="Calibri" w:eastAsia="Calibri" w:hAnsi="Calibri" w:cs="Calibri"/>
          <w:spacing w:val="1"/>
        </w:rPr>
        <w:t>iding techn</w:t>
      </w:r>
      <w:r>
        <w:rPr>
          <w:rFonts w:ascii="Calibri" w:eastAsia="Calibri" w:hAnsi="Calibri" w:cs="Calibri"/>
          <w:spacing w:val="1"/>
        </w:rPr>
        <w:t>o</w:t>
      </w:r>
      <w:r w:rsidRPr="00EF673F">
        <w:rPr>
          <w:rFonts w:ascii="Calibri" w:eastAsia="Calibri" w:hAnsi="Calibri" w:cs="Calibri"/>
          <w:spacing w:val="1"/>
        </w:rPr>
        <w:t>l</w:t>
      </w:r>
      <w:r>
        <w:rPr>
          <w:rFonts w:ascii="Calibri" w:eastAsia="Calibri" w:hAnsi="Calibri" w:cs="Calibri"/>
          <w:spacing w:val="1"/>
        </w:rPr>
        <w:t>o</w:t>
      </w:r>
      <w:r w:rsidRPr="00EF673F">
        <w:rPr>
          <w:rFonts w:ascii="Calibri" w:eastAsia="Calibri" w:hAnsi="Calibri" w:cs="Calibri"/>
          <w:spacing w:val="1"/>
        </w:rPr>
        <w:t>gy</w:t>
      </w:r>
      <w:r>
        <w:rPr>
          <w:rFonts w:ascii="Calibri" w:eastAsia="Calibri" w:hAnsi="Calibri" w:cs="Calibri"/>
          <w:spacing w:val="1"/>
        </w:rPr>
        <w:t xml:space="preserve"> </w:t>
      </w:r>
      <w:r w:rsidRPr="00EF673F">
        <w:rPr>
          <w:rFonts w:ascii="Calibri" w:eastAsia="Calibri" w:hAnsi="Calibri" w:cs="Calibri"/>
          <w:spacing w:val="1"/>
        </w:rPr>
        <w:t>assistance</w:t>
      </w:r>
      <w:r>
        <w:rPr>
          <w:rFonts w:ascii="Calibri" w:eastAsia="Calibri" w:hAnsi="Calibri" w:cs="Calibri"/>
          <w:spacing w:val="1"/>
        </w:rPr>
        <w:t xml:space="preserve"> </w:t>
      </w:r>
      <w:r w:rsidR="00066972">
        <w:rPr>
          <w:rFonts w:ascii="Calibri" w:eastAsia="Calibri" w:hAnsi="Calibri" w:cs="Calibri"/>
          <w:spacing w:val="1"/>
        </w:rPr>
        <w:t xml:space="preserve">and </w:t>
      </w:r>
      <w:r w:rsidR="008C7FF0">
        <w:rPr>
          <w:rFonts w:ascii="Calibri" w:eastAsia="Calibri" w:hAnsi="Calibri" w:cs="Calibri"/>
          <w:spacing w:val="1"/>
        </w:rPr>
        <w:t>t</w:t>
      </w:r>
      <w:r w:rsidR="00066972">
        <w:rPr>
          <w:rFonts w:ascii="Calibri" w:eastAsia="Calibri" w:hAnsi="Calibri" w:cs="Calibri"/>
          <w:spacing w:val="1"/>
        </w:rPr>
        <w:t xml:space="preserve">raining </w:t>
      </w:r>
      <w:r w:rsidRPr="00EF673F">
        <w:rPr>
          <w:rFonts w:ascii="Calibri" w:eastAsia="Calibri" w:hAnsi="Calibri" w:cs="Calibri"/>
          <w:spacing w:val="1"/>
        </w:rPr>
        <w:t>f</w:t>
      </w:r>
      <w:r>
        <w:rPr>
          <w:rFonts w:ascii="Calibri" w:eastAsia="Calibri" w:hAnsi="Calibri" w:cs="Calibri"/>
          <w:spacing w:val="1"/>
        </w:rPr>
        <w:t>o</w:t>
      </w:r>
      <w:r w:rsidRPr="00EF673F">
        <w:rPr>
          <w:rFonts w:ascii="Calibri" w:eastAsia="Calibri" w:hAnsi="Calibri" w:cs="Calibri"/>
          <w:spacing w:val="1"/>
        </w:rPr>
        <w:t>r staff in all par</w:t>
      </w:r>
      <w:r>
        <w:rPr>
          <w:rFonts w:ascii="Calibri" w:eastAsia="Calibri" w:hAnsi="Calibri" w:cs="Calibri"/>
          <w:spacing w:val="1"/>
        </w:rPr>
        <w:t>t</w:t>
      </w:r>
      <w:r w:rsidRPr="00EF673F">
        <w:rPr>
          <w:rFonts w:ascii="Calibri" w:eastAsia="Calibri" w:hAnsi="Calibri" w:cs="Calibri"/>
          <w:spacing w:val="1"/>
        </w:rPr>
        <w:t>icipating librari</w:t>
      </w:r>
      <w:r>
        <w:rPr>
          <w:rFonts w:ascii="Calibri" w:eastAsia="Calibri" w:hAnsi="Calibri" w:cs="Calibri"/>
          <w:spacing w:val="1"/>
        </w:rPr>
        <w:t>e</w:t>
      </w:r>
      <w:r w:rsidRPr="00EF673F">
        <w:rPr>
          <w:rFonts w:ascii="Calibri" w:eastAsia="Calibri" w:hAnsi="Calibri" w:cs="Calibri"/>
          <w:spacing w:val="1"/>
        </w:rPr>
        <w:t>s.</w:t>
      </w:r>
    </w:p>
    <w:p w:rsidR="00C64385" w:rsidRPr="00EF673F" w:rsidRDefault="00C64385" w:rsidP="00EF673F">
      <w:pPr>
        <w:spacing w:after="0" w:line="20" w:lineRule="atLeast"/>
        <w:ind w:left="120" w:right="99"/>
        <w:rPr>
          <w:rFonts w:ascii="Calibri" w:eastAsia="Calibri" w:hAnsi="Calibri" w:cs="Calibri"/>
          <w:spacing w:val="1"/>
        </w:rPr>
      </w:pPr>
    </w:p>
    <w:p w:rsidR="00F76B27" w:rsidRPr="00EF673F" w:rsidRDefault="008C7FF0" w:rsidP="00EF673F">
      <w:pPr>
        <w:spacing w:after="0" w:line="20" w:lineRule="atLeast"/>
        <w:ind w:left="120" w:right="99"/>
        <w:rPr>
          <w:rFonts w:ascii="Calibri" w:eastAsia="Calibri" w:hAnsi="Calibri" w:cs="Calibri"/>
          <w:spacing w:val="1"/>
        </w:rPr>
      </w:pPr>
      <w:r w:rsidRPr="00EF673F">
        <w:rPr>
          <w:rFonts w:ascii="Calibri" w:eastAsia="Calibri" w:hAnsi="Calibri" w:cs="Calibri"/>
          <w:spacing w:val="1"/>
        </w:rPr>
        <w:t>T</w:t>
      </w:r>
      <w:r w:rsidR="00F76B27" w:rsidRPr="00EF673F">
        <w:rPr>
          <w:rFonts w:ascii="Calibri" w:eastAsia="Calibri" w:hAnsi="Calibri" w:cs="Calibri"/>
          <w:spacing w:val="1"/>
        </w:rPr>
        <w:t xml:space="preserve">he OWL </w:t>
      </w:r>
      <w:r w:rsidR="00C20097" w:rsidRPr="00EF673F">
        <w:rPr>
          <w:rFonts w:ascii="Calibri" w:eastAsia="Calibri" w:hAnsi="Calibri" w:cs="Calibri"/>
          <w:spacing w:val="1"/>
        </w:rPr>
        <w:t>project has</w:t>
      </w:r>
      <w:r w:rsidR="00F76B27" w:rsidRPr="00EF673F">
        <w:rPr>
          <w:rFonts w:ascii="Calibri" w:eastAsia="Calibri" w:hAnsi="Calibri" w:cs="Calibri"/>
          <w:spacing w:val="1"/>
        </w:rPr>
        <w:t xml:space="preserve"> been working with individual </w:t>
      </w:r>
      <w:r w:rsidRPr="00EF673F">
        <w:rPr>
          <w:rFonts w:ascii="Calibri" w:eastAsia="Calibri" w:hAnsi="Calibri" w:cs="Calibri"/>
          <w:spacing w:val="1"/>
        </w:rPr>
        <w:t>communities</w:t>
      </w:r>
      <w:r w:rsidR="00F76B27" w:rsidRPr="00EF673F">
        <w:rPr>
          <w:rFonts w:ascii="Calibri" w:eastAsia="Calibri" w:hAnsi="Calibri" w:cs="Calibri"/>
          <w:spacing w:val="1"/>
        </w:rPr>
        <w:t xml:space="preserve"> in conjunction with</w:t>
      </w:r>
      <w:r w:rsidRPr="00EF673F">
        <w:rPr>
          <w:rFonts w:ascii="Calibri" w:eastAsia="Calibri" w:hAnsi="Calibri" w:cs="Calibri"/>
          <w:spacing w:val="1"/>
        </w:rPr>
        <w:t xml:space="preserve"> vendors</w:t>
      </w:r>
      <w:r w:rsidR="00F76B27" w:rsidRPr="00EF673F">
        <w:rPr>
          <w:rFonts w:ascii="Calibri" w:eastAsia="Calibri" w:hAnsi="Calibri" w:cs="Calibri"/>
          <w:spacing w:val="1"/>
        </w:rPr>
        <w:t xml:space="preserve"> GCI</w:t>
      </w:r>
      <w:r w:rsidR="008F45A2" w:rsidRPr="00EF673F">
        <w:rPr>
          <w:rFonts w:ascii="Calibri" w:eastAsia="Calibri" w:hAnsi="Calibri" w:cs="Calibri"/>
          <w:spacing w:val="1"/>
        </w:rPr>
        <w:t>, ACS and MTA</w:t>
      </w:r>
      <w:r w:rsidR="00F76B27" w:rsidRPr="00EF673F">
        <w:rPr>
          <w:rFonts w:ascii="Calibri" w:eastAsia="Calibri" w:hAnsi="Calibri" w:cs="Calibri"/>
          <w:spacing w:val="1"/>
        </w:rPr>
        <w:t xml:space="preserve"> to install high speed broadband into their library facilities.  This process has been frustrating from time to time</w:t>
      </w:r>
      <w:r w:rsidR="00846999" w:rsidRPr="00EF673F">
        <w:rPr>
          <w:rFonts w:ascii="Calibri" w:eastAsia="Calibri" w:hAnsi="Calibri" w:cs="Calibri"/>
          <w:spacing w:val="1"/>
        </w:rPr>
        <w:t xml:space="preserve">; however, </w:t>
      </w:r>
      <w:r w:rsidRPr="00EF673F">
        <w:rPr>
          <w:rFonts w:ascii="Calibri" w:eastAsia="Calibri" w:hAnsi="Calibri" w:cs="Calibri"/>
          <w:spacing w:val="1"/>
        </w:rPr>
        <w:t xml:space="preserve">due to </w:t>
      </w:r>
      <w:r w:rsidR="00F76B27" w:rsidRPr="00EF673F">
        <w:rPr>
          <w:rFonts w:ascii="Calibri" w:eastAsia="Calibri" w:hAnsi="Calibri" w:cs="Calibri"/>
          <w:spacing w:val="1"/>
        </w:rPr>
        <w:t xml:space="preserve">the feedback we have received from </w:t>
      </w:r>
      <w:r w:rsidRPr="00EF673F">
        <w:rPr>
          <w:rFonts w:ascii="Calibri" w:eastAsia="Calibri" w:hAnsi="Calibri" w:cs="Calibri"/>
          <w:spacing w:val="1"/>
        </w:rPr>
        <w:t>libraries with upgraded broadband</w:t>
      </w:r>
      <w:r w:rsidR="00F76B27" w:rsidRPr="00EF673F">
        <w:rPr>
          <w:rFonts w:ascii="Calibri" w:eastAsia="Calibri" w:hAnsi="Calibri" w:cs="Calibri"/>
          <w:spacing w:val="1"/>
        </w:rPr>
        <w:t xml:space="preserve">, the project has been extremely rewarding. </w:t>
      </w:r>
    </w:p>
    <w:p w:rsidR="00C64385" w:rsidRPr="00EF673F" w:rsidRDefault="00C64385" w:rsidP="00EF673F">
      <w:pPr>
        <w:spacing w:after="0" w:line="20" w:lineRule="atLeast"/>
        <w:ind w:left="120" w:right="99"/>
        <w:rPr>
          <w:rFonts w:ascii="Calibri" w:eastAsia="Calibri" w:hAnsi="Calibri" w:cs="Calibri"/>
          <w:spacing w:val="1"/>
        </w:rPr>
      </w:pPr>
    </w:p>
    <w:p w:rsidR="00F76B27" w:rsidRPr="00EF673F" w:rsidRDefault="008E5550" w:rsidP="007845F0">
      <w:pPr>
        <w:spacing w:after="0" w:line="20" w:lineRule="atLeast"/>
        <w:ind w:left="120" w:right="99"/>
        <w:rPr>
          <w:rFonts w:ascii="Calibri" w:eastAsia="Calibri" w:hAnsi="Calibri" w:cs="Calibri"/>
          <w:spacing w:val="1"/>
        </w:rPr>
      </w:pPr>
      <w:r w:rsidRPr="00EF673F">
        <w:rPr>
          <w:rFonts w:ascii="Calibri" w:eastAsia="Calibri" w:hAnsi="Calibri" w:cs="Calibri"/>
          <w:spacing w:val="1"/>
        </w:rPr>
        <w:t>Sonja Marx from the Dillingham library</w:t>
      </w:r>
      <w:r w:rsidR="00054E94" w:rsidRPr="00EF673F">
        <w:rPr>
          <w:rFonts w:ascii="Calibri" w:eastAsia="Calibri" w:hAnsi="Calibri" w:cs="Calibri"/>
          <w:spacing w:val="1"/>
        </w:rPr>
        <w:t xml:space="preserve">: </w:t>
      </w:r>
      <w:r w:rsidRPr="001B5741">
        <w:rPr>
          <w:rFonts w:ascii="Calibri" w:eastAsia="Calibri" w:hAnsi="Calibri" w:cs="Calibri"/>
          <w:i/>
          <w:spacing w:val="1"/>
        </w:rPr>
        <w:t xml:space="preserve">It has opened up a </w:t>
      </w:r>
      <w:r w:rsidR="00054E94" w:rsidRPr="001B5741">
        <w:rPr>
          <w:rFonts w:ascii="Calibri" w:eastAsia="Calibri" w:hAnsi="Calibri" w:cs="Calibri"/>
          <w:i/>
          <w:spacing w:val="1"/>
        </w:rPr>
        <w:t>world we have not had before.  </w:t>
      </w:r>
      <w:r w:rsidRPr="001B5741">
        <w:rPr>
          <w:rFonts w:ascii="Calibri" w:eastAsia="Calibri" w:hAnsi="Calibri" w:cs="Calibri"/>
          <w:i/>
          <w:spacing w:val="1"/>
        </w:rPr>
        <w:t>Our 'secluded' community has now been 'included' in the opportunity to participate in, learn from, and share with the world our lives</w:t>
      </w:r>
      <w:r w:rsidR="00054E94" w:rsidRPr="001B5741">
        <w:rPr>
          <w:rFonts w:ascii="Calibri" w:eastAsia="Calibri" w:hAnsi="Calibri" w:cs="Calibri"/>
          <w:i/>
          <w:spacing w:val="1"/>
        </w:rPr>
        <w:t xml:space="preserve">. </w:t>
      </w:r>
      <w:r w:rsidRPr="001B5741">
        <w:rPr>
          <w:rFonts w:ascii="Calibri" w:eastAsia="Calibri" w:hAnsi="Calibri" w:cs="Calibri"/>
          <w:i/>
          <w:spacing w:val="1"/>
        </w:rPr>
        <w:t> We now have access to what the rest of the United States, as well as the whole world, has been able to enjoy and learn from in communication, education, exploration, entertainment, employment, and so much more.</w:t>
      </w:r>
    </w:p>
    <w:p w:rsidR="008E5550" w:rsidRPr="00EF673F" w:rsidRDefault="008E5550" w:rsidP="00EF673F">
      <w:pPr>
        <w:spacing w:after="0" w:line="20" w:lineRule="atLeast"/>
        <w:ind w:left="120" w:right="99"/>
        <w:rPr>
          <w:rFonts w:ascii="Calibri" w:eastAsia="Calibri" w:hAnsi="Calibri" w:cs="Calibri"/>
          <w:spacing w:val="1"/>
        </w:rPr>
      </w:pPr>
    </w:p>
    <w:p w:rsidR="008E5550" w:rsidRPr="00EF673F" w:rsidRDefault="008E5550" w:rsidP="007845F0">
      <w:pPr>
        <w:spacing w:after="0" w:line="20" w:lineRule="atLeast"/>
        <w:ind w:left="120" w:right="99"/>
        <w:rPr>
          <w:rFonts w:ascii="Calibri" w:eastAsia="Calibri" w:hAnsi="Calibri" w:cs="Calibri"/>
          <w:spacing w:val="1"/>
        </w:rPr>
      </w:pPr>
      <w:r w:rsidRPr="00EF673F">
        <w:rPr>
          <w:rFonts w:ascii="Calibri" w:eastAsia="Calibri" w:hAnsi="Calibri" w:cs="Calibri"/>
          <w:spacing w:val="1"/>
        </w:rPr>
        <w:t xml:space="preserve">Libby </w:t>
      </w:r>
      <w:proofErr w:type="spellStart"/>
      <w:r w:rsidRPr="00EF673F">
        <w:rPr>
          <w:rFonts w:ascii="Calibri" w:eastAsia="Calibri" w:hAnsi="Calibri" w:cs="Calibri"/>
          <w:spacing w:val="1"/>
        </w:rPr>
        <w:t>Caffall</w:t>
      </w:r>
      <w:proofErr w:type="spellEnd"/>
      <w:r w:rsidRPr="00EF673F">
        <w:rPr>
          <w:rFonts w:ascii="Calibri" w:eastAsia="Calibri" w:hAnsi="Calibri" w:cs="Calibri"/>
          <w:spacing w:val="1"/>
        </w:rPr>
        <w:t xml:space="preserve"> Davis from the Hyder Library</w:t>
      </w:r>
      <w:r w:rsidR="00054E94" w:rsidRPr="00EF673F">
        <w:rPr>
          <w:rFonts w:ascii="Calibri" w:eastAsia="Calibri" w:hAnsi="Calibri" w:cs="Calibri"/>
          <w:spacing w:val="1"/>
        </w:rPr>
        <w:t xml:space="preserve">: </w:t>
      </w:r>
      <w:r w:rsidRPr="001B5741">
        <w:rPr>
          <w:rFonts w:ascii="Calibri" w:eastAsia="Calibri" w:hAnsi="Calibri" w:cs="Calibri"/>
          <w:i/>
          <w:spacing w:val="1"/>
        </w:rPr>
        <w:t>The high speed internet was invaluable to the Ketchikan Volunteer Rescue Squad (KVRS) and the Hyder Community in the search and rescue efforts for</w:t>
      </w:r>
      <w:r w:rsidR="001B5741">
        <w:rPr>
          <w:rFonts w:ascii="Calibri" w:eastAsia="Calibri" w:hAnsi="Calibri" w:cs="Calibri"/>
          <w:i/>
          <w:spacing w:val="1"/>
        </w:rPr>
        <w:t xml:space="preserve"> a local resident in July 2012.</w:t>
      </w:r>
      <w:r w:rsidRPr="00EF673F">
        <w:rPr>
          <w:rFonts w:ascii="Calibri" w:eastAsia="Calibri" w:hAnsi="Calibri" w:cs="Calibri"/>
          <w:spacing w:val="1"/>
        </w:rPr>
        <w:br/>
      </w:r>
    </w:p>
    <w:p w:rsidR="00FA5BDC" w:rsidRPr="007845F0" w:rsidRDefault="00054E94" w:rsidP="007845F0">
      <w:pPr>
        <w:spacing w:after="0" w:line="20" w:lineRule="atLeast"/>
        <w:ind w:left="120" w:right="99"/>
        <w:rPr>
          <w:rFonts w:ascii="Calibri" w:eastAsia="Calibri" w:hAnsi="Calibri" w:cs="Calibri"/>
          <w:spacing w:val="1"/>
        </w:rPr>
      </w:pPr>
      <w:r w:rsidRPr="00EF673F">
        <w:rPr>
          <w:rFonts w:ascii="Calibri" w:eastAsia="Calibri" w:hAnsi="Calibri" w:cs="Calibri"/>
          <w:spacing w:val="1"/>
        </w:rPr>
        <w:t>A</w:t>
      </w:r>
      <w:r w:rsidR="008C7FF0" w:rsidRPr="00EF673F">
        <w:rPr>
          <w:rFonts w:ascii="Calibri" w:eastAsia="Calibri" w:hAnsi="Calibri" w:cs="Calibri"/>
          <w:spacing w:val="1"/>
        </w:rPr>
        <w:t xml:space="preserve"> number of libraries bega</w:t>
      </w:r>
      <w:r w:rsidR="007E6AC5" w:rsidRPr="00EF673F">
        <w:rPr>
          <w:rFonts w:ascii="Calibri" w:eastAsia="Calibri" w:hAnsi="Calibri" w:cs="Calibri"/>
          <w:spacing w:val="1"/>
        </w:rPr>
        <w:t xml:space="preserve">n using the video conferencing immediately and often. </w:t>
      </w:r>
      <w:r w:rsidR="007845F0">
        <w:rPr>
          <w:rFonts w:ascii="Calibri" w:eastAsia="Calibri" w:hAnsi="Calibri" w:cs="Calibri"/>
          <w:spacing w:val="1"/>
        </w:rPr>
        <w:t>Some uses of the</w:t>
      </w:r>
      <w:r w:rsidR="006A0BD2" w:rsidRPr="00EF673F">
        <w:rPr>
          <w:rFonts w:ascii="Calibri" w:eastAsia="Calibri" w:hAnsi="Calibri" w:cs="Calibri"/>
          <w:spacing w:val="1"/>
        </w:rPr>
        <w:t xml:space="preserve"> video conferencing network </w:t>
      </w:r>
      <w:r w:rsidR="007845F0">
        <w:rPr>
          <w:rFonts w:ascii="Calibri" w:eastAsia="Calibri" w:hAnsi="Calibri" w:cs="Calibri"/>
          <w:spacing w:val="1"/>
        </w:rPr>
        <w:t>--</w:t>
      </w:r>
      <w:r w:rsidR="006A0BD2" w:rsidRPr="00EF673F">
        <w:rPr>
          <w:rFonts w:ascii="Calibri" w:eastAsia="Calibri" w:hAnsi="Calibri" w:cs="Calibri"/>
          <w:spacing w:val="1"/>
        </w:rPr>
        <w:t xml:space="preserve"> </w:t>
      </w:r>
    </w:p>
    <w:p w:rsidR="00FA5BDC" w:rsidRPr="007845F0" w:rsidRDefault="00FA5BDC" w:rsidP="007845F0">
      <w:pPr>
        <w:pStyle w:val="ListParagraph"/>
        <w:numPr>
          <w:ilvl w:val="0"/>
          <w:numId w:val="2"/>
        </w:numPr>
        <w:spacing w:after="0" w:line="20" w:lineRule="atLeast"/>
        <w:ind w:right="99"/>
        <w:rPr>
          <w:rFonts w:ascii="Calibri" w:eastAsia="Calibri" w:hAnsi="Calibri" w:cs="Calibri"/>
          <w:spacing w:val="1"/>
        </w:rPr>
      </w:pPr>
      <w:r w:rsidRPr="007845F0">
        <w:rPr>
          <w:rFonts w:ascii="Calibri" w:eastAsia="Calibri" w:hAnsi="Calibri" w:cs="Calibri"/>
          <w:spacing w:val="1"/>
        </w:rPr>
        <w:t>high school classes</w:t>
      </w:r>
      <w:r w:rsidR="007845F0">
        <w:rPr>
          <w:rFonts w:ascii="Calibri" w:eastAsia="Calibri" w:hAnsi="Calibri" w:cs="Calibri"/>
          <w:spacing w:val="1"/>
        </w:rPr>
        <w:t xml:space="preserve"> in various communities take courses in</w:t>
      </w:r>
      <w:r w:rsidRPr="007845F0">
        <w:rPr>
          <w:rFonts w:ascii="Calibri" w:eastAsia="Calibri" w:hAnsi="Calibri" w:cs="Calibri"/>
          <w:spacing w:val="1"/>
        </w:rPr>
        <w:t xml:space="preserve"> chemistry and English literature; </w:t>
      </w:r>
    </w:p>
    <w:p w:rsidR="00FA5BDC" w:rsidRPr="007845F0" w:rsidRDefault="00FA5BDC" w:rsidP="007845F0">
      <w:pPr>
        <w:pStyle w:val="ListParagraph"/>
        <w:numPr>
          <w:ilvl w:val="0"/>
          <w:numId w:val="2"/>
        </w:numPr>
        <w:spacing w:after="0" w:line="20" w:lineRule="atLeast"/>
        <w:ind w:right="99"/>
        <w:rPr>
          <w:rFonts w:ascii="Calibri" w:eastAsia="Calibri" w:hAnsi="Calibri" w:cs="Calibri"/>
          <w:spacing w:val="1"/>
        </w:rPr>
      </w:pPr>
      <w:r w:rsidRPr="007845F0">
        <w:rPr>
          <w:rFonts w:ascii="Calibri" w:eastAsia="Calibri" w:hAnsi="Calibri" w:cs="Calibri"/>
          <w:spacing w:val="1"/>
        </w:rPr>
        <w:t xml:space="preserve">a mining class is delivered via distance through OWL; </w:t>
      </w:r>
    </w:p>
    <w:p w:rsidR="00FA5BDC" w:rsidRPr="007845F0" w:rsidRDefault="006A0BD2" w:rsidP="007845F0">
      <w:pPr>
        <w:pStyle w:val="ListParagraph"/>
        <w:numPr>
          <w:ilvl w:val="0"/>
          <w:numId w:val="2"/>
        </w:numPr>
        <w:spacing w:after="0" w:line="20" w:lineRule="atLeast"/>
        <w:ind w:right="99"/>
        <w:rPr>
          <w:rFonts w:ascii="Calibri" w:eastAsia="Calibri" w:hAnsi="Calibri" w:cs="Calibri"/>
          <w:spacing w:val="1"/>
        </w:rPr>
      </w:pPr>
      <w:r w:rsidRPr="007845F0">
        <w:rPr>
          <w:rFonts w:ascii="Calibri" w:eastAsia="Calibri" w:hAnsi="Calibri" w:cs="Calibri"/>
          <w:spacing w:val="1"/>
        </w:rPr>
        <w:t>a library patron used the network for a job interview</w:t>
      </w:r>
      <w:r w:rsidR="00FA5BDC" w:rsidRPr="007845F0">
        <w:rPr>
          <w:rFonts w:ascii="Calibri" w:eastAsia="Calibri" w:hAnsi="Calibri" w:cs="Calibri"/>
          <w:spacing w:val="1"/>
        </w:rPr>
        <w:t>;</w:t>
      </w:r>
    </w:p>
    <w:p w:rsidR="00FA5BDC" w:rsidRPr="007845F0" w:rsidRDefault="006A0BD2" w:rsidP="007845F0">
      <w:pPr>
        <w:pStyle w:val="ListParagraph"/>
        <w:numPr>
          <w:ilvl w:val="0"/>
          <w:numId w:val="2"/>
        </w:numPr>
        <w:spacing w:after="0" w:line="20" w:lineRule="atLeast"/>
        <w:ind w:right="99"/>
        <w:rPr>
          <w:rFonts w:ascii="Calibri" w:eastAsia="Calibri" w:hAnsi="Calibri" w:cs="Calibri"/>
          <w:spacing w:val="1"/>
        </w:rPr>
      </w:pPr>
      <w:r w:rsidRPr="007845F0">
        <w:rPr>
          <w:rFonts w:ascii="Calibri" w:eastAsia="Calibri" w:hAnsi="Calibri" w:cs="Calibri"/>
          <w:spacing w:val="1"/>
        </w:rPr>
        <w:t xml:space="preserve">Senators </w:t>
      </w:r>
      <w:proofErr w:type="spellStart"/>
      <w:r w:rsidRPr="007845F0">
        <w:rPr>
          <w:rFonts w:ascii="Calibri" w:eastAsia="Calibri" w:hAnsi="Calibri" w:cs="Calibri"/>
          <w:spacing w:val="1"/>
        </w:rPr>
        <w:t>Begich</w:t>
      </w:r>
      <w:proofErr w:type="spellEnd"/>
      <w:r w:rsidRPr="007845F0">
        <w:rPr>
          <w:rFonts w:ascii="Calibri" w:eastAsia="Calibri" w:hAnsi="Calibri" w:cs="Calibri"/>
          <w:spacing w:val="1"/>
        </w:rPr>
        <w:t xml:space="preserve"> and Murkowski used the network to read stories to children </w:t>
      </w:r>
      <w:r w:rsidR="00FA5BDC" w:rsidRPr="007845F0">
        <w:rPr>
          <w:rFonts w:ascii="Calibri" w:eastAsia="Calibri" w:hAnsi="Calibri" w:cs="Calibri"/>
          <w:spacing w:val="1"/>
        </w:rPr>
        <w:t xml:space="preserve">and talk to teens about their concerns </w:t>
      </w:r>
      <w:r w:rsidRPr="007845F0">
        <w:rPr>
          <w:rFonts w:ascii="Calibri" w:eastAsia="Calibri" w:hAnsi="Calibri" w:cs="Calibri"/>
          <w:spacing w:val="1"/>
        </w:rPr>
        <w:t>from the</w:t>
      </w:r>
      <w:r w:rsidR="00054E94" w:rsidRPr="007845F0">
        <w:rPr>
          <w:rFonts w:ascii="Calibri" w:eastAsia="Calibri" w:hAnsi="Calibri" w:cs="Calibri"/>
          <w:spacing w:val="1"/>
        </w:rPr>
        <w:t>ir</w:t>
      </w:r>
      <w:r w:rsidRPr="007845F0">
        <w:rPr>
          <w:rFonts w:ascii="Calibri" w:eastAsia="Calibri" w:hAnsi="Calibri" w:cs="Calibri"/>
          <w:spacing w:val="1"/>
        </w:rPr>
        <w:t xml:space="preserve"> offices in Washington DC</w:t>
      </w:r>
      <w:r w:rsidR="00FA5BDC" w:rsidRPr="007845F0">
        <w:rPr>
          <w:rFonts w:ascii="Calibri" w:eastAsia="Calibri" w:hAnsi="Calibri" w:cs="Calibri"/>
          <w:spacing w:val="1"/>
        </w:rPr>
        <w:t>;</w:t>
      </w:r>
      <w:r w:rsidRPr="007845F0">
        <w:rPr>
          <w:rFonts w:ascii="Calibri" w:eastAsia="Calibri" w:hAnsi="Calibri" w:cs="Calibri"/>
          <w:spacing w:val="1"/>
        </w:rPr>
        <w:t xml:space="preserve"> </w:t>
      </w:r>
    </w:p>
    <w:p w:rsidR="00FA5BDC" w:rsidRPr="007845F0" w:rsidRDefault="006A0BD2" w:rsidP="007845F0">
      <w:pPr>
        <w:pStyle w:val="ListParagraph"/>
        <w:numPr>
          <w:ilvl w:val="0"/>
          <w:numId w:val="2"/>
        </w:numPr>
        <w:spacing w:after="0" w:line="20" w:lineRule="atLeast"/>
        <w:ind w:right="99"/>
        <w:rPr>
          <w:rFonts w:ascii="Calibri" w:eastAsia="Calibri" w:hAnsi="Calibri" w:cs="Calibri"/>
          <w:spacing w:val="1"/>
        </w:rPr>
      </w:pPr>
      <w:r w:rsidRPr="007845F0">
        <w:rPr>
          <w:rFonts w:ascii="Calibri" w:eastAsia="Calibri" w:hAnsi="Calibri" w:cs="Calibri"/>
          <w:spacing w:val="1"/>
        </w:rPr>
        <w:t>conferences from the Country Music Hall of Fame, the Great Barrier</w:t>
      </w:r>
      <w:r w:rsidR="00054E94" w:rsidRPr="007845F0">
        <w:rPr>
          <w:rFonts w:ascii="Calibri" w:eastAsia="Calibri" w:hAnsi="Calibri" w:cs="Calibri"/>
          <w:spacing w:val="1"/>
        </w:rPr>
        <w:t xml:space="preserve"> Reef</w:t>
      </w:r>
      <w:r w:rsidRPr="007845F0">
        <w:rPr>
          <w:rFonts w:ascii="Calibri" w:eastAsia="Calibri" w:hAnsi="Calibri" w:cs="Calibri"/>
          <w:spacing w:val="1"/>
        </w:rPr>
        <w:t>, and the Royal Tyr</w:t>
      </w:r>
      <w:r w:rsidR="008C7FF0" w:rsidRPr="007845F0">
        <w:rPr>
          <w:rFonts w:ascii="Calibri" w:eastAsia="Calibri" w:hAnsi="Calibri" w:cs="Calibri"/>
          <w:spacing w:val="1"/>
        </w:rPr>
        <w:t>r</w:t>
      </w:r>
      <w:r w:rsidRPr="007845F0">
        <w:rPr>
          <w:rFonts w:ascii="Calibri" w:eastAsia="Calibri" w:hAnsi="Calibri" w:cs="Calibri"/>
          <w:spacing w:val="1"/>
        </w:rPr>
        <w:t>ell Museum</w:t>
      </w:r>
      <w:r w:rsidR="007845F0">
        <w:rPr>
          <w:rFonts w:ascii="Calibri" w:eastAsia="Calibri" w:hAnsi="Calibri" w:cs="Calibri"/>
          <w:spacing w:val="1"/>
        </w:rPr>
        <w:t xml:space="preserve"> and many others</w:t>
      </w:r>
      <w:r w:rsidR="00FA5BDC" w:rsidRPr="007845F0">
        <w:rPr>
          <w:rFonts w:ascii="Calibri" w:eastAsia="Calibri" w:hAnsi="Calibri" w:cs="Calibri"/>
          <w:spacing w:val="1"/>
        </w:rPr>
        <w:t>;</w:t>
      </w:r>
    </w:p>
    <w:p w:rsidR="00FA5BDC" w:rsidRPr="007845F0" w:rsidRDefault="007845F0" w:rsidP="007845F0">
      <w:pPr>
        <w:pStyle w:val="ListParagraph"/>
        <w:numPr>
          <w:ilvl w:val="0"/>
          <w:numId w:val="2"/>
        </w:numPr>
        <w:spacing w:after="0" w:line="20" w:lineRule="atLeast"/>
        <w:ind w:right="99"/>
        <w:rPr>
          <w:rFonts w:ascii="Calibri" w:eastAsia="Calibri" w:hAnsi="Calibri" w:cs="Calibri"/>
          <w:spacing w:val="1"/>
        </w:rPr>
      </w:pPr>
      <w:r>
        <w:rPr>
          <w:rFonts w:ascii="Calibri" w:eastAsia="Calibri" w:hAnsi="Calibri" w:cs="Calibri"/>
          <w:spacing w:val="1"/>
        </w:rPr>
        <w:t xml:space="preserve">the </w:t>
      </w:r>
      <w:r w:rsidR="00FA5BDC" w:rsidRPr="007845F0">
        <w:rPr>
          <w:rFonts w:ascii="Calibri" w:eastAsia="Calibri" w:hAnsi="Calibri" w:cs="Calibri"/>
          <w:spacing w:val="1"/>
        </w:rPr>
        <w:t>National Humanities Forum conducted a statewide board meeting;</w:t>
      </w:r>
    </w:p>
    <w:p w:rsidR="00FA5BDC" w:rsidRPr="007845F0" w:rsidRDefault="00FA5BDC" w:rsidP="007845F0">
      <w:pPr>
        <w:pStyle w:val="ListParagraph"/>
        <w:numPr>
          <w:ilvl w:val="0"/>
          <w:numId w:val="2"/>
        </w:numPr>
        <w:spacing w:after="0" w:line="20" w:lineRule="atLeast"/>
        <w:ind w:right="99"/>
        <w:rPr>
          <w:rFonts w:ascii="Calibri" w:eastAsia="Calibri" w:hAnsi="Calibri" w:cs="Calibri"/>
          <w:spacing w:val="1"/>
        </w:rPr>
      </w:pPr>
      <w:r w:rsidRPr="007845F0">
        <w:rPr>
          <w:rFonts w:ascii="Calibri" w:eastAsia="Calibri" w:hAnsi="Calibri" w:cs="Calibri"/>
          <w:spacing w:val="1"/>
        </w:rPr>
        <w:t>Sitka city officials met with the governor;</w:t>
      </w:r>
    </w:p>
    <w:p w:rsidR="00FA5BDC" w:rsidRPr="007845F0" w:rsidRDefault="006A0BD2" w:rsidP="007845F0">
      <w:pPr>
        <w:pStyle w:val="ListParagraph"/>
        <w:numPr>
          <w:ilvl w:val="0"/>
          <w:numId w:val="2"/>
        </w:numPr>
        <w:spacing w:after="0" w:line="20" w:lineRule="atLeast"/>
        <w:ind w:right="99"/>
        <w:rPr>
          <w:rFonts w:ascii="Calibri" w:eastAsia="Calibri" w:hAnsi="Calibri" w:cs="Calibri"/>
          <w:spacing w:val="1"/>
        </w:rPr>
      </w:pPr>
      <w:proofErr w:type="gramStart"/>
      <w:r w:rsidRPr="007845F0">
        <w:rPr>
          <w:rFonts w:ascii="Calibri" w:eastAsia="Calibri" w:hAnsi="Calibri" w:cs="Calibri"/>
          <w:spacing w:val="1"/>
        </w:rPr>
        <w:t>author</w:t>
      </w:r>
      <w:proofErr w:type="gramEnd"/>
      <w:r w:rsidRPr="007845F0">
        <w:rPr>
          <w:rFonts w:ascii="Calibri" w:eastAsia="Calibri" w:hAnsi="Calibri" w:cs="Calibri"/>
          <w:spacing w:val="1"/>
        </w:rPr>
        <w:t xml:space="preserve"> visits, staff meetin</w:t>
      </w:r>
      <w:r w:rsidR="00E9408C" w:rsidRPr="007845F0">
        <w:rPr>
          <w:rFonts w:ascii="Calibri" w:eastAsia="Calibri" w:hAnsi="Calibri" w:cs="Calibri"/>
          <w:spacing w:val="1"/>
        </w:rPr>
        <w:t>gs and training events</w:t>
      </w:r>
      <w:r w:rsidRPr="007845F0">
        <w:rPr>
          <w:rFonts w:ascii="Calibri" w:eastAsia="Calibri" w:hAnsi="Calibri" w:cs="Calibri"/>
          <w:spacing w:val="1"/>
        </w:rPr>
        <w:t xml:space="preserve">. </w:t>
      </w:r>
    </w:p>
    <w:p w:rsidR="00FA5BDC" w:rsidRPr="00EF673F" w:rsidRDefault="00FA5BDC" w:rsidP="00EF673F">
      <w:pPr>
        <w:spacing w:after="0" w:line="20" w:lineRule="atLeast"/>
        <w:ind w:left="120" w:right="99"/>
        <w:rPr>
          <w:rFonts w:ascii="Calibri" w:eastAsia="Calibri" w:hAnsi="Calibri" w:cs="Calibri"/>
          <w:spacing w:val="1"/>
        </w:rPr>
      </w:pPr>
    </w:p>
    <w:p w:rsidR="007845F0" w:rsidRDefault="007845F0" w:rsidP="007845F0">
      <w:pPr>
        <w:spacing w:after="0" w:line="20" w:lineRule="atLeast"/>
        <w:ind w:right="99"/>
        <w:rPr>
          <w:rFonts w:ascii="Calibri" w:eastAsia="Calibri" w:hAnsi="Calibri" w:cs="Calibri"/>
          <w:spacing w:val="1"/>
        </w:rPr>
      </w:pPr>
      <w:r>
        <w:rPr>
          <w:rFonts w:ascii="Calibri" w:eastAsia="Calibri" w:hAnsi="Calibri" w:cs="Calibri"/>
          <w:spacing w:val="1"/>
        </w:rPr>
        <w:t xml:space="preserve">  </w:t>
      </w:r>
      <w:r w:rsidR="006A0BD2" w:rsidRPr="00EF673F">
        <w:rPr>
          <w:rFonts w:ascii="Calibri" w:eastAsia="Calibri" w:hAnsi="Calibri" w:cs="Calibri"/>
          <w:spacing w:val="1"/>
        </w:rPr>
        <w:t xml:space="preserve">Over the past year, </w:t>
      </w:r>
      <w:r w:rsidR="00FA5BDC" w:rsidRPr="00EF673F">
        <w:rPr>
          <w:rFonts w:ascii="Calibri" w:eastAsia="Calibri" w:hAnsi="Calibri" w:cs="Calibri"/>
          <w:spacing w:val="1"/>
        </w:rPr>
        <w:t>over 1500</w:t>
      </w:r>
      <w:r w:rsidR="006A0BD2" w:rsidRPr="00EF673F">
        <w:rPr>
          <w:rFonts w:ascii="Calibri" w:eastAsia="Calibri" w:hAnsi="Calibri" w:cs="Calibri"/>
          <w:spacing w:val="1"/>
        </w:rPr>
        <w:t xml:space="preserve"> video conferencing events have taken place using </w:t>
      </w:r>
      <w:r>
        <w:rPr>
          <w:rFonts w:ascii="Calibri" w:eastAsia="Calibri" w:hAnsi="Calibri" w:cs="Calibri"/>
          <w:spacing w:val="1"/>
        </w:rPr>
        <w:t>OWL</w:t>
      </w:r>
      <w:r w:rsidR="006A0BD2" w:rsidRPr="00EF673F">
        <w:rPr>
          <w:rFonts w:ascii="Calibri" w:eastAsia="Calibri" w:hAnsi="Calibri" w:cs="Calibri"/>
          <w:spacing w:val="1"/>
        </w:rPr>
        <w:t xml:space="preserve">.  </w:t>
      </w:r>
      <w:r w:rsidR="00FA5BDC" w:rsidRPr="00EF673F">
        <w:rPr>
          <w:rFonts w:ascii="Calibri" w:eastAsia="Calibri" w:hAnsi="Calibri" w:cs="Calibri"/>
          <w:spacing w:val="1"/>
        </w:rPr>
        <w:t xml:space="preserve">A few libraries </w:t>
      </w:r>
    </w:p>
    <w:p w:rsidR="005750CE" w:rsidRPr="00EF673F" w:rsidRDefault="007845F0" w:rsidP="007845F0">
      <w:pPr>
        <w:spacing w:after="0" w:line="20" w:lineRule="atLeast"/>
        <w:ind w:right="99"/>
        <w:rPr>
          <w:rFonts w:ascii="Calibri" w:eastAsia="Calibri" w:hAnsi="Calibri" w:cs="Calibri"/>
          <w:spacing w:val="1"/>
        </w:rPr>
      </w:pPr>
      <w:r>
        <w:rPr>
          <w:rFonts w:ascii="Calibri" w:eastAsia="Calibri" w:hAnsi="Calibri" w:cs="Calibri"/>
          <w:spacing w:val="1"/>
        </w:rPr>
        <w:t xml:space="preserve">  </w:t>
      </w:r>
      <w:proofErr w:type="gramStart"/>
      <w:r w:rsidR="00FA5BDC" w:rsidRPr="00EF673F">
        <w:rPr>
          <w:rFonts w:ascii="Calibri" w:eastAsia="Calibri" w:hAnsi="Calibri" w:cs="Calibri"/>
          <w:spacing w:val="1"/>
        </w:rPr>
        <w:t>have</w:t>
      </w:r>
      <w:proofErr w:type="gramEnd"/>
      <w:r w:rsidR="00FA5BDC" w:rsidRPr="00EF673F">
        <w:rPr>
          <w:rFonts w:ascii="Calibri" w:eastAsia="Calibri" w:hAnsi="Calibri" w:cs="Calibri"/>
          <w:spacing w:val="1"/>
        </w:rPr>
        <w:t xml:space="preserve"> yet to get their videoconferencing up and running.</w:t>
      </w:r>
      <w:r w:rsidR="006F1C41" w:rsidRPr="00EF673F">
        <w:rPr>
          <w:rFonts w:ascii="Calibri" w:eastAsia="Calibri" w:hAnsi="Calibri" w:cs="Calibri"/>
          <w:spacing w:val="1"/>
        </w:rPr>
        <w:t xml:space="preserve"> </w:t>
      </w:r>
      <w:r w:rsidR="006A0BD2" w:rsidRPr="00EF673F">
        <w:rPr>
          <w:rFonts w:ascii="Calibri" w:eastAsia="Calibri" w:hAnsi="Calibri" w:cs="Calibri"/>
          <w:spacing w:val="1"/>
        </w:rPr>
        <w:t xml:space="preserve"> </w:t>
      </w:r>
    </w:p>
    <w:p w:rsidR="00C64385" w:rsidRPr="00EF673F" w:rsidRDefault="00C64385" w:rsidP="00EF673F">
      <w:pPr>
        <w:spacing w:after="0" w:line="20" w:lineRule="atLeast"/>
        <w:ind w:left="120" w:right="99"/>
        <w:rPr>
          <w:rFonts w:ascii="Calibri" w:eastAsia="Calibri" w:hAnsi="Calibri" w:cs="Calibri"/>
          <w:spacing w:val="1"/>
        </w:rPr>
      </w:pPr>
    </w:p>
    <w:p w:rsidR="008E5550" w:rsidRDefault="00054E94" w:rsidP="002326AF">
      <w:pPr>
        <w:spacing w:after="0" w:line="20" w:lineRule="atLeast"/>
        <w:ind w:left="120" w:right="99"/>
        <w:rPr>
          <w:rFonts w:ascii="Calibri" w:eastAsia="Calibri" w:hAnsi="Calibri" w:cs="Calibri"/>
          <w:spacing w:val="1"/>
        </w:rPr>
      </w:pPr>
      <w:r w:rsidRPr="00EF673F">
        <w:rPr>
          <w:rFonts w:ascii="Calibri" w:eastAsia="Calibri" w:hAnsi="Calibri" w:cs="Calibri"/>
          <w:spacing w:val="1"/>
        </w:rPr>
        <w:t>In addition to providing</w:t>
      </w:r>
      <w:r w:rsidR="007544FB" w:rsidRPr="00EF673F">
        <w:rPr>
          <w:rFonts w:ascii="Calibri" w:eastAsia="Calibri" w:hAnsi="Calibri" w:cs="Calibri"/>
          <w:spacing w:val="1"/>
        </w:rPr>
        <w:t xml:space="preserve"> libraries with computer and video equipment it </w:t>
      </w:r>
      <w:r w:rsidR="00BF5EC9">
        <w:rPr>
          <w:rFonts w:ascii="Calibri" w:eastAsia="Calibri" w:hAnsi="Calibri" w:cs="Calibri"/>
          <w:spacing w:val="1"/>
        </w:rPr>
        <w:t>wa</w:t>
      </w:r>
      <w:r w:rsidRPr="00EF673F">
        <w:rPr>
          <w:rFonts w:ascii="Calibri" w:eastAsia="Calibri" w:hAnsi="Calibri" w:cs="Calibri"/>
          <w:spacing w:val="1"/>
        </w:rPr>
        <w:t>s</w:t>
      </w:r>
      <w:r w:rsidR="007544FB" w:rsidRPr="00EF673F">
        <w:rPr>
          <w:rFonts w:ascii="Calibri" w:eastAsia="Calibri" w:hAnsi="Calibri" w:cs="Calibri"/>
          <w:spacing w:val="1"/>
        </w:rPr>
        <w:t xml:space="preserve"> important </w:t>
      </w:r>
      <w:r w:rsidR="007845F0">
        <w:rPr>
          <w:rFonts w:ascii="Calibri" w:eastAsia="Calibri" w:hAnsi="Calibri" w:cs="Calibri"/>
          <w:spacing w:val="1"/>
        </w:rPr>
        <w:t>to</w:t>
      </w:r>
      <w:r w:rsidR="007544FB" w:rsidRPr="00EF673F">
        <w:rPr>
          <w:rFonts w:ascii="Calibri" w:eastAsia="Calibri" w:hAnsi="Calibri" w:cs="Calibri"/>
          <w:spacing w:val="1"/>
        </w:rPr>
        <w:t xml:space="preserve"> offe</w:t>
      </w:r>
      <w:r w:rsidR="00BF5EC9">
        <w:rPr>
          <w:rFonts w:ascii="Calibri" w:eastAsia="Calibri" w:hAnsi="Calibri" w:cs="Calibri"/>
          <w:spacing w:val="1"/>
        </w:rPr>
        <w:t>r training</w:t>
      </w:r>
      <w:r w:rsidR="00E027B1" w:rsidRPr="00EF673F">
        <w:rPr>
          <w:rFonts w:ascii="Calibri" w:eastAsia="Calibri" w:hAnsi="Calibri" w:cs="Calibri"/>
          <w:spacing w:val="1"/>
        </w:rPr>
        <w:t xml:space="preserve"> to</w:t>
      </w:r>
      <w:r w:rsidR="0094305C" w:rsidRPr="00EF673F">
        <w:rPr>
          <w:rFonts w:ascii="Calibri" w:eastAsia="Calibri" w:hAnsi="Calibri" w:cs="Calibri"/>
          <w:spacing w:val="1"/>
        </w:rPr>
        <w:t xml:space="preserve"> properly</w:t>
      </w:r>
      <w:r w:rsidR="00E027B1" w:rsidRPr="00EF673F">
        <w:rPr>
          <w:rFonts w:ascii="Calibri" w:eastAsia="Calibri" w:hAnsi="Calibri" w:cs="Calibri"/>
          <w:spacing w:val="1"/>
        </w:rPr>
        <w:t xml:space="preserve"> use this equipment. </w:t>
      </w:r>
      <w:r w:rsidR="004218B6" w:rsidRPr="00EF673F">
        <w:rPr>
          <w:rFonts w:ascii="Calibri" w:eastAsia="Calibri" w:hAnsi="Calibri" w:cs="Calibri"/>
          <w:spacing w:val="1"/>
        </w:rPr>
        <w:t>In 2012</w:t>
      </w:r>
      <w:r w:rsidR="002326AF" w:rsidRPr="00EF673F">
        <w:rPr>
          <w:rFonts w:ascii="Calibri" w:eastAsia="Calibri" w:hAnsi="Calibri" w:cs="Calibri"/>
          <w:spacing w:val="1"/>
        </w:rPr>
        <w:t xml:space="preserve"> </w:t>
      </w:r>
      <w:r w:rsidR="007845F0">
        <w:rPr>
          <w:rFonts w:ascii="Calibri" w:eastAsia="Calibri" w:hAnsi="Calibri" w:cs="Calibri"/>
          <w:spacing w:val="1"/>
        </w:rPr>
        <w:t xml:space="preserve">four </w:t>
      </w:r>
      <w:r w:rsidR="004218B6" w:rsidRPr="00EF673F">
        <w:rPr>
          <w:rFonts w:ascii="Calibri" w:eastAsia="Calibri" w:hAnsi="Calibri" w:cs="Calibri"/>
          <w:spacing w:val="1"/>
        </w:rPr>
        <w:t xml:space="preserve">OWL </w:t>
      </w:r>
      <w:r w:rsidR="002326AF" w:rsidRPr="00EF673F">
        <w:rPr>
          <w:rFonts w:ascii="Calibri" w:eastAsia="Calibri" w:hAnsi="Calibri" w:cs="Calibri"/>
          <w:spacing w:val="1"/>
        </w:rPr>
        <w:t>training events</w:t>
      </w:r>
      <w:r w:rsidR="00E027B1" w:rsidRPr="00EF673F">
        <w:rPr>
          <w:rFonts w:ascii="Calibri" w:eastAsia="Calibri" w:hAnsi="Calibri" w:cs="Calibri"/>
          <w:spacing w:val="1"/>
        </w:rPr>
        <w:t xml:space="preserve"> focused</w:t>
      </w:r>
      <w:r w:rsidR="006F1C41" w:rsidRPr="00EF673F">
        <w:rPr>
          <w:rFonts w:ascii="Calibri" w:eastAsia="Calibri" w:hAnsi="Calibri" w:cs="Calibri"/>
          <w:spacing w:val="1"/>
        </w:rPr>
        <w:t xml:space="preserve"> </w:t>
      </w:r>
      <w:r w:rsidR="006F1C41">
        <w:rPr>
          <w:rFonts w:ascii="Calibri" w:eastAsia="Calibri" w:hAnsi="Calibri" w:cs="Calibri"/>
          <w:spacing w:val="1"/>
        </w:rPr>
        <w:t>o</w:t>
      </w:r>
      <w:r w:rsidR="006F1C41" w:rsidRPr="00EF673F">
        <w:rPr>
          <w:rFonts w:ascii="Calibri" w:eastAsia="Calibri" w:hAnsi="Calibri" w:cs="Calibri"/>
          <w:spacing w:val="1"/>
        </w:rPr>
        <w:t>n basic troubl</w:t>
      </w:r>
      <w:r w:rsidR="006F1C41">
        <w:rPr>
          <w:rFonts w:ascii="Calibri" w:eastAsia="Calibri" w:hAnsi="Calibri" w:cs="Calibri"/>
          <w:spacing w:val="1"/>
        </w:rPr>
        <w:t>e</w:t>
      </w:r>
      <w:r w:rsidR="006F1C41" w:rsidRPr="00EF673F">
        <w:rPr>
          <w:rFonts w:ascii="Calibri" w:eastAsia="Calibri" w:hAnsi="Calibri" w:cs="Calibri"/>
          <w:spacing w:val="1"/>
        </w:rPr>
        <w:t>sh</w:t>
      </w:r>
      <w:r w:rsidR="006F1C41">
        <w:rPr>
          <w:rFonts w:ascii="Calibri" w:eastAsia="Calibri" w:hAnsi="Calibri" w:cs="Calibri"/>
          <w:spacing w:val="1"/>
        </w:rPr>
        <w:t>o</w:t>
      </w:r>
      <w:r w:rsidR="006F1C41" w:rsidRPr="00EF673F">
        <w:rPr>
          <w:rFonts w:ascii="Calibri" w:eastAsia="Calibri" w:hAnsi="Calibri" w:cs="Calibri"/>
          <w:spacing w:val="1"/>
        </w:rPr>
        <w:t>oting f</w:t>
      </w:r>
      <w:r w:rsidR="006F1C41">
        <w:rPr>
          <w:rFonts w:ascii="Calibri" w:eastAsia="Calibri" w:hAnsi="Calibri" w:cs="Calibri"/>
          <w:spacing w:val="1"/>
        </w:rPr>
        <w:t>o</w:t>
      </w:r>
      <w:r w:rsidR="006F1C41" w:rsidRPr="00EF673F">
        <w:rPr>
          <w:rFonts w:ascii="Calibri" w:eastAsia="Calibri" w:hAnsi="Calibri" w:cs="Calibri"/>
          <w:spacing w:val="1"/>
        </w:rPr>
        <w:t>r IT</w:t>
      </w:r>
      <w:r w:rsidR="006F1C41">
        <w:rPr>
          <w:rFonts w:ascii="Calibri" w:eastAsia="Calibri" w:hAnsi="Calibri" w:cs="Calibri"/>
          <w:spacing w:val="1"/>
        </w:rPr>
        <w:t xml:space="preserve"> </w:t>
      </w:r>
      <w:r w:rsidR="006F1C41" w:rsidRPr="00EF673F">
        <w:rPr>
          <w:rFonts w:ascii="Calibri" w:eastAsia="Calibri" w:hAnsi="Calibri" w:cs="Calibri"/>
          <w:spacing w:val="1"/>
        </w:rPr>
        <w:t>pr</w:t>
      </w:r>
      <w:r w:rsidR="006F1C41">
        <w:rPr>
          <w:rFonts w:ascii="Calibri" w:eastAsia="Calibri" w:hAnsi="Calibri" w:cs="Calibri"/>
          <w:spacing w:val="1"/>
        </w:rPr>
        <w:t>o</w:t>
      </w:r>
      <w:r w:rsidR="006F1C41" w:rsidRPr="00EF673F">
        <w:rPr>
          <w:rFonts w:ascii="Calibri" w:eastAsia="Calibri" w:hAnsi="Calibri" w:cs="Calibri"/>
          <w:spacing w:val="1"/>
        </w:rPr>
        <w:t>ble</w:t>
      </w:r>
      <w:r w:rsidR="006F1C41">
        <w:rPr>
          <w:rFonts w:ascii="Calibri" w:eastAsia="Calibri" w:hAnsi="Calibri" w:cs="Calibri"/>
          <w:spacing w:val="1"/>
        </w:rPr>
        <w:t>m</w:t>
      </w:r>
      <w:r w:rsidR="006F1C41" w:rsidRPr="00EF673F">
        <w:rPr>
          <w:rFonts w:ascii="Calibri" w:eastAsia="Calibri" w:hAnsi="Calibri" w:cs="Calibri"/>
          <w:spacing w:val="1"/>
        </w:rPr>
        <w:t>s, how</w:t>
      </w:r>
      <w:r w:rsidR="006F1C41">
        <w:rPr>
          <w:rFonts w:ascii="Calibri" w:eastAsia="Calibri" w:hAnsi="Calibri" w:cs="Calibri"/>
          <w:spacing w:val="1"/>
        </w:rPr>
        <w:t xml:space="preserve"> </w:t>
      </w:r>
      <w:r w:rsidR="006F1C41" w:rsidRPr="00EF673F">
        <w:rPr>
          <w:rFonts w:ascii="Calibri" w:eastAsia="Calibri" w:hAnsi="Calibri" w:cs="Calibri"/>
          <w:spacing w:val="1"/>
        </w:rPr>
        <w:t>to use th</w:t>
      </w:r>
      <w:r w:rsidR="006F1C41">
        <w:rPr>
          <w:rFonts w:ascii="Calibri" w:eastAsia="Calibri" w:hAnsi="Calibri" w:cs="Calibri"/>
          <w:spacing w:val="1"/>
        </w:rPr>
        <w:t>e</w:t>
      </w:r>
      <w:r w:rsidR="006F1C41" w:rsidRPr="00EF673F">
        <w:rPr>
          <w:rFonts w:ascii="Calibri" w:eastAsia="Calibri" w:hAnsi="Calibri" w:cs="Calibri"/>
          <w:spacing w:val="1"/>
        </w:rPr>
        <w:t xml:space="preserve"> n</w:t>
      </w:r>
      <w:r w:rsidR="006F1C41">
        <w:rPr>
          <w:rFonts w:ascii="Calibri" w:eastAsia="Calibri" w:hAnsi="Calibri" w:cs="Calibri"/>
          <w:spacing w:val="1"/>
        </w:rPr>
        <w:t>e</w:t>
      </w:r>
      <w:r w:rsidR="006F1C41" w:rsidRPr="00EF673F">
        <w:rPr>
          <w:rFonts w:ascii="Calibri" w:eastAsia="Calibri" w:hAnsi="Calibri" w:cs="Calibri"/>
          <w:spacing w:val="1"/>
        </w:rPr>
        <w:t xml:space="preserve">w </w:t>
      </w:r>
      <w:r w:rsidR="006F1C41">
        <w:rPr>
          <w:rFonts w:ascii="Calibri" w:eastAsia="Calibri" w:hAnsi="Calibri" w:cs="Calibri"/>
          <w:spacing w:val="1"/>
        </w:rPr>
        <w:t>v</w:t>
      </w:r>
      <w:r w:rsidR="006F1C41" w:rsidRPr="00EF673F">
        <w:rPr>
          <w:rFonts w:ascii="Calibri" w:eastAsia="Calibri" w:hAnsi="Calibri" w:cs="Calibri"/>
          <w:spacing w:val="1"/>
        </w:rPr>
        <w:t>ideoc</w:t>
      </w:r>
      <w:r w:rsidR="006F1C41">
        <w:rPr>
          <w:rFonts w:ascii="Calibri" w:eastAsia="Calibri" w:hAnsi="Calibri" w:cs="Calibri"/>
          <w:spacing w:val="1"/>
        </w:rPr>
        <w:t>o</w:t>
      </w:r>
      <w:r w:rsidR="006F1C41" w:rsidRPr="00EF673F">
        <w:rPr>
          <w:rFonts w:ascii="Calibri" w:eastAsia="Calibri" w:hAnsi="Calibri" w:cs="Calibri"/>
          <w:spacing w:val="1"/>
        </w:rPr>
        <w:t>nf</w:t>
      </w:r>
      <w:r w:rsidR="006F1C41">
        <w:rPr>
          <w:rFonts w:ascii="Calibri" w:eastAsia="Calibri" w:hAnsi="Calibri" w:cs="Calibri"/>
          <w:spacing w:val="1"/>
        </w:rPr>
        <w:t>e</w:t>
      </w:r>
      <w:r w:rsidR="006F1C41" w:rsidRPr="00EF673F">
        <w:rPr>
          <w:rFonts w:ascii="Calibri" w:eastAsia="Calibri" w:hAnsi="Calibri" w:cs="Calibri"/>
          <w:spacing w:val="1"/>
        </w:rPr>
        <w:t>r</w:t>
      </w:r>
      <w:r w:rsidR="006F1C41">
        <w:rPr>
          <w:rFonts w:ascii="Calibri" w:eastAsia="Calibri" w:hAnsi="Calibri" w:cs="Calibri"/>
          <w:spacing w:val="1"/>
        </w:rPr>
        <w:t>e</w:t>
      </w:r>
      <w:r w:rsidR="006F1C41" w:rsidRPr="00EF673F">
        <w:rPr>
          <w:rFonts w:ascii="Calibri" w:eastAsia="Calibri" w:hAnsi="Calibri" w:cs="Calibri"/>
          <w:spacing w:val="1"/>
        </w:rPr>
        <w:t>ncing units,</w:t>
      </w:r>
      <w:r w:rsidR="006F1C41">
        <w:rPr>
          <w:rFonts w:ascii="Calibri" w:eastAsia="Calibri" w:hAnsi="Calibri" w:cs="Calibri"/>
          <w:spacing w:val="1"/>
        </w:rPr>
        <w:t xml:space="preserve"> </w:t>
      </w:r>
      <w:r w:rsidR="006F1C41" w:rsidRPr="00EF673F">
        <w:rPr>
          <w:rFonts w:ascii="Calibri" w:eastAsia="Calibri" w:hAnsi="Calibri" w:cs="Calibri"/>
          <w:spacing w:val="1"/>
        </w:rPr>
        <w:t xml:space="preserve">how to </w:t>
      </w:r>
      <w:r w:rsidR="006F1C41">
        <w:rPr>
          <w:rFonts w:ascii="Calibri" w:eastAsia="Calibri" w:hAnsi="Calibri" w:cs="Calibri"/>
          <w:spacing w:val="1"/>
        </w:rPr>
        <w:t>e</w:t>
      </w:r>
      <w:r w:rsidR="006F1C41" w:rsidRPr="00EF673F">
        <w:rPr>
          <w:rFonts w:ascii="Calibri" w:eastAsia="Calibri" w:hAnsi="Calibri" w:cs="Calibri"/>
          <w:spacing w:val="1"/>
        </w:rPr>
        <w:t>ffectiv</w:t>
      </w:r>
      <w:r w:rsidR="006F1C41">
        <w:rPr>
          <w:rFonts w:ascii="Calibri" w:eastAsia="Calibri" w:hAnsi="Calibri" w:cs="Calibri"/>
          <w:spacing w:val="1"/>
        </w:rPr>
        <w:t>e</w:t>
      </w:r>
      <w:r w:rsidR="006F1C41" w:rsidRPr="00EF673F">
        <w:rPr>
          <w:rFonts w:ascii="Calibri" w:eastAsia="Calibri" w:hAnsi="Calibri" w:cs="Calibri"/>
          <w:spacing w:val="1"/>
        </w:rPr>
        <w:t>ly a</w:t>
      </w:r>
      <w:r w:rsidR="0094305C" w:rsidRPr="00EF673F">
        <w:rPr>
          <w:rFonts w:ascii="Calibri" w:eastAsia="Calibri" w:hAnsi="Calibri" w:cs="Calibri"/>
          <w:spacing w:val="1"/>
        </w:rPr>
        <w:t xml:space="preserve">nd </w:t>
      </w:r>
      <w:r w:rsidR="006F1C41" w:rsidRPr="00EF673F">
        <w:rPr>
          <w:rFonts w:ascii="Calibri" w:eastAsia="Calibri" w:hAnsi="Calibri" w:cs="Calibri"/>
          <w:spacing w:val="1"/>
        </w:rPr>
        <w:t>safely use</w:t>
      </w:r>
      <w:r w:rsidR="006F1C41">
        <w:rPr>
          <w:rFonts w:ascii="Calibri" w:eastAsia="Calibri" w:hAnsi="Calibri" w:cs="Calibri"/>
          <w:spacing w:val="1"/>
        </w:rPr>
        <w:t xml:space="preserve"> </w:t>
      </w:r>
      <w:r w:rsidR="006F1C41" w:rsidRPr="00EF673F">
        <w:rPr>
          <w:rFonts w:ascii="Calibri" w:eastAsia="Calibri" w:hAnsi="Calibri" w:cs="Calibri"/>
          <w:spacing w:val="1"/>
        </w:rPr>
        <w:t>the</w:t>
      </w:r>
      <w:r w:rsidR="006F1C41">
        <w:rPr>
          <w:rFonts w:ascii="Calibri" w:eastAsia="Calibri" w:hAnsi="Calibri" w:cs="Calibri"/>
          <w:spacing w:val="1"/>
        </w:rPr>
        <w:t xml:space="preserve"> </w:t>
      </w:r>
      <w:r w:rsidR="006F1C41" w:rsidRPr="00EF673F">
        <w:rPr>
          <w:rFonts w:ascii="Calibri" w:eastAsia="Calibri" w:hAnsi="Calibri" w:cs="Calibri"/>
          <w:spacing w:val="1"/>
        </w:rPr>
        <w:t>n</w:t>
      </w:r>
      <w:r w:rsidR="006F1C41">
        <w:rPr>
          <w:rFonts w:ascii="Calibri" w:eastAsia="Calibri" w:hAnsi="Calibri" w:cs="Calibri"/>
          <w:spacing w:val="1"/>
        </w:rPr>
        <w:t>e</w:t>
      </w:r>
      <w:r w:rsidR="006F1C41" w:rsidRPr="00EF673F">
        <w:rPr>
          <w:rFonts w:ascii="Calibri" w:eastAsia="Calibri" w:hAnsi="Calibri" w:cs="Calibri"/>
          <w:spacing w:val="1"/>
        </w:rPr>
        <w:t>w</w:t>
      </w:r>
      <w:r w:rsidR="006F1C41">
        <w:rPr>
          <w:rFonts w:ascii="Calibri" w:eastAsia="Calibri" w:hAnsi="Calibri" w:cs="Calibri"/>
          <w:spacing w:val="1"/>
        </w:rPr>
        <w:t xml:space="preserve"> </w:t>
      </w:r>
      <w:r w:rsidR="006F1C41" w:rsidRPr="00EF673F">
        <w:rPr>
          <w:rFonts w:ascii="Calibri" w:eastAsia="Calibri" w:hAnsi="Calibri" w:cs="Calibri"/>
          <w:spacing w:val="1"/>
        </w:rPr>
        <w:t>upgrad</w:t>
      </w:r>
      <w:r w:rsidR="006F1C41">
        <w:rPr>
          <w:rFonts w:ascii="Calibri" w:eastAsia="Calibri" w:hAnsi="Calibri" w:cs="Calibri"/>
          <w:spacing w:val="1"/>
        </w:rPr>
        <w:t>e</w:t>
      </w:r>
      <w:r w:rsidR="006F1C41" w:rsidRPr="00EF673F">
        <w:rPr>
          <w:rFonts w:ascii="Calibri" w:eastAsia="Calibri" w:hAnsi="Calibri" w:cs="Calibri"/>
          <w:spacing w:val="1"/>
        </w:rPr>
        <w:t>d bandwidth pro</w:t>
      </w:r>
      <w:r w:rsidR="006F1C41">
        <w:rPr>
          <w:rFonts w:ascii="Calibri" w:eastAsia="Calibri" w:hAnsi="Calibri" w:cs="Calibri"/>
          <w:spacing w:val="1"/>
        </w:rPr>
        <w:t>v</w:t>
      </w:r>
      <w:r w:rsidR="006F1C41" w:rsidRPr="00EF673F">
        <w:rPr>
          <w:rFonts w:ascii="Calibri" w:eastAsia="Calibri" w:hAnsi="Calibri" w:cs="Calibri"/>
          <w:spacing w:val="1"/>
        </w:rPr>
        <w:t>id</w:t>
      </w:r>
      <w:r w:rsidR="006F1C41">
        <w:rPr>
          <w:rFonts w:ascii="Calibri" w:eastAsia="Calibri" w:hAnsi="Calibri" w:cs="Calibri"/>
          <w:spacing w:val="1"/>
        </w:rPr>
        <w:t>e</w:t>
      </w:r>
      <w:r w:rsidR="006F1C41" w:rsidRPr="00EF673F">
        <w:rPr>
          <w:rFonts w:ascii="Calibri" w:eastAsia="Calibri" w:hAnsi="Calibri" w:cs="Calibri"/>
          <w:spacing w:val="1"/>
        </w:rPr>
        <w:t>d to th</w:t>
      </w:r>
      <w:r w:rsidR="006F1C41">
        <w:rPr>
          <w:rFonts w:ascii="Calibri" w:eastAsia="Calibri" w:hAnsi="Calibri" w:cs="Calibri"/>
          <w:spacing w:val="1"/>
        </w:rPr>
        <w:t>e</w:t>
      </w:r>
      <w:r w:rsidR="006F1C41" w:rsidRPr="00EF673F">
        <w:rPr>
          <w:rFonts w:ascii="Calibri" w:eastAsia="Calibri" w:hAnsi="Calibri" w:cs="Calibri"/>
          <w:spacing w:val="1"/>
        </w:rPr>
        <w:t>ir librari</w:t>
      </w:r>
      <w:r w:rsidR="006F1C41">
        <w:rPr>
          <w:rFonts w:ascii="Calibri" w:eastAsia="Calibri" w:hAnsi="Calibri" w:cs="Calibri"/>
          <w:spacing w:val="1"/>
        </w:rPr>
        <w:t>e</w:t>
      </w:r>
      <w:r w:rsidR="006F1C41" w:rsidRPr="00EF673F">
        <w:rPr>
          <w:rFonts w:ascii="Calibri" w:eastAsia="Calibri" w:hAnsi="Calibri" w:cs="Calibri"/>
          <w:spacing w:val="1"/>
        </w:rPr>
        <w:t>s</w:t>
      </w:r>
      <w:r w:rsidR="004218B6" w:rsidRPr="00EF673F">
        <w:rPr>
          <w:rFonts w:ascii="Calibri" w:eastAsia="Calibri" w:hAnsi="Calibri" w:cs="Calibri"/>
          <w:spacing w:val="1"/>
        </w:rPr>
        <w:t>,</w:t>
      </w:r>
      <w:r w:rsidR="00E027B1" w:rsidRPr="00EF673F">
        <w:rPr>
          <w:rFonts w:ascii="Calibri" w:eastAsia="Calibri" w:hAnsi="Calibri" w:cs="Calibri"/>
          <w:spacing w:val="1"/>
        </w:rPr>
        <w:t xml:space="preserve"> and how to install a wireless </w:t>
      </w:r>
      <w:r w:rsidR="00E027B1" w:rsidRPr="00EF673F">
        <w:rPr>
          <w:rFonts w:ascii="Calibri" w:eastAsia="Calibri" w:hAnsi="Calibri" w:cs="Calibri"/>
          <w:spacing w:val="1"/>
        </w:rPr>
        <w:lastRenderedPageBreak/>
        <w:t>hotspot</w:t>
      </w:r>
      <w:r w:rsidR="006F1C41" w:rsidRPr="00EF673F">
        <w:rPr>
          <w:rFonts w:ascii="Calibri" w:eastAsia="Calibri" w:hAnsi="Calibri" w:cs="Calibri"/>
          <w:spacing w:val="1"/>
        </w:rPr>
        <w:t xml:space="preserve">. </w:t>
      </w:r>
      <w:r w:rsidR="007845F0">
        <w:rPr>
          <w:rFonts w:ascii="Calibri" w:eastAsia="Calibri" w:hAnsi="Calibri" w:cs="Calibri"/>
          <w:spacing w:val="1"/>
        </w:rPr>
        <w:t>113</w:t>
      </w:r>
      <w:r w:rsidR="00E027B1">
        <w:rPr>
          <w:rFonts w:ascii="Calibri" w:eastAsia="Calibri" w:hAnsi="Calibri" w:cs="Calibri"/>
          <w:spacing w:val="1"/>
        </w:rPr>
        <w:t xml:space="preserve"> individuals participate</w:t>
      </w:r>
      <w:r w:rsidR="004218B6">
        <w:rPr>
          <w:rFonts w:ascii="Calibri" w:eastAsia="Calibri" w:hAnsi="Calibri" w:cs="Calibri"/>
          <w:spacing w:val="1"/>
        </w:rPr>
        <w:t>d</w:t>
      </w:r>
      <w:r w:rsidR="00E027B1">
        <w:rPr>
          <w:rFonts w:ascii="Calibri" w:eastAsia="Calibri" w:hAnsi="Calibri" w:cs="Calibri"/>
          <w:spacing w:val="1"/>
        </w:rPr>
        <w:t xml:space="preserve"> in these </w:t>
      </w:r>
      <w:r w:rsidR="007845F0">
        <w:rPr>
          <w:rFonts w:ascii="Calibri" w:eastAsia="Calibri" w:hAnsi="Calibri" w:cs="Calibri"/>
          <w:spacing w:val="1"/>
        </w:rPr>
        <w:t>events</w:t>
      </w:r>
      <w:r w:rsidR="00E027B1">
        <w:rPr>
          <w:rFonts w:ascii="Calibri" w:eastAsia="Calibri" w:hAnsi="Calibri" w:cs="Calibri"/>
          <w:spacing w:val="1"/>
        </w:rPr>
        <w:t xml:space="preserve">. </w:t>
      </w:r>
      <w:r w:rsidR="009C7126">
        <w:rPr>
          <w:rFonts w:ascii="Calibri" w:eastAsia="Calibri" w:hAnsi="Calibri" w:cs="Calibri"/>
          <w:spacing w:val="1"/>
        </w:rPr>
        <w:t>Currently we are developing training materials for Alaska resources including how to access various Alaska e-government sites.</w:t>
      </w:r>
      <w:r w:rsidR="00E9408C">
        <w:rPr>
          <w:rFonts w:ascii="Calibri" w:eastAsia="Calibri" w:hAnsi="Calibri" w:cs="Calibri"/>
          <w:spacing w:val="1"/>
        </w:rPr>
        <w:t xml:space="preserve"> </w:t>
      </w:r>
    </w:p>
    <w:p w:rsidR="007845F0" w:rsidRDefault="007845F0" w:rsidP="002326AF">
      <w:pPr>
        <w:spacing w:after="0" w:line="20" w:lineRule="atLeast"/>
        <w:ind w:left="120" w:right="99"/>
        <w:rPr>
          <w:rFonts w:ascii="Calibri" w:eastAsia="Calibri" w:hAnsi="Calibri" w:cs="Calibri"/>
          <w:spacing w:val="1"/>
        </w:rPr>
      </w:pPr>
    </w:p>
    <w:p w:rsidR="00C64385" w:rsidRDefault="00066972" w:rsidP="002326AF">
      <w:pPr>
        <w:spacing w:after="0" w:line="20" w:lineRule="atLeast"/>
        <w:ind w:left="120" w:right="99"/>
        <w:rPr>
          <w:rFonts w:ascii="Calibri" w:eastAsia="Calibri" w:hAnsi="Calibri" w:cs="Calibri"/>
          <w:spacing w:val="1"/>
        </w:rPr>
      </w:pPr>
      <w:r>
        <w:rPr>
          <w:rFonts w:ascii="Calibri" w:eastAsia="Calibri" w:hAnsi="Calibri" w:cs="Calibri"/>
          <w:spacing w:val="1"/>
        </w:rPr>
        <w:t>From the beginning of the OWL project our biggest fear was that we would provide underserved communities with these important resources</w:t>
      </w:r>
      <w:r w:rsidR="008E5550">
        <w:rPr>
          <w:rFonts w:ascii="Calibri" w:eastAsia="Calibri" w:hAnsi="Calibri" w:cs="Calibri"/>
          <w:spacing w:val="1"/>
        </w:rPr>
        <w:t>, and</w:t>
      </w:r>
      <w:r>
        <w:rPr>
          <w:rFonts w:ascii="Calibri" w:eastAsia="Calibri" w:hAnsi="Calibri" w:cs="Calibri"/>
          <w:spacing w:val="1"/>
        </w:rPr>
        <w:t xml:space="preserve"> then </w:t>
      </w:r>
      <w:r w:rsidR="00E9408C">
        <w:rPr>
          <w:rFonts w:ascii="Calibri" w:eastAsia="Calibri" w:hAnsi="Calibri" w:cs="Calibri"/>
          <w:spacing w:val="1"/>
        </w:rPr>
        <w:t>after the grant was over</w:t>
      </w:r>
      <w:r w:rsidR="00BF5EC9">
        <w:rPr>
          <w:rFonts w:ascii="Calibri" w:eastAsia="Calibri" w:hAnsi="Calibri" w:cs="Calibri"/>
          <w:spacing w:val="1"/>
        </w:rPr>
        <w:t>,</w:t>
      </w:r>
      <w:r>
        <w:rPr>
          <w:rFonts w:ascii="Calibri" w:eastAsia="Calibri" w:hAnsi="Calibri" w:cs="Calibri"/>
          <w:spacing w:val="1"/>
        </w:rPr>
        <w:t xml:space="preserve"> </w:t>
      </w:r>
      <w:r w:rsidR="00E9408C">
        <w:rPr>
          <w:rFonts w:ascii="Calibri" w:eastAsia="Calibri" w:hAnsi="Calibri" w:cs="Calibri"/>
          <w:spacing w:val="1"/>
        </w:rPr>
        <w:t xml:space="preserve">they </w:t>
      </w:r>
      <w:r w:rsidR="00690585">
        <w:rPr>
          <w:rFonts w:ascii="Calibri" w:eastAsia="Calibri" w:hAnsi="Calibri" w:cs="Calibri"/>
          <w:spacing w:val="1"/>
        </w:rPr>
        <w:t>would</w:t>
      </w:r>
      <w:r>
        <w:rPr>
          <w:rFonts w:ascii="Calibri" w:eastAsia="Calibri" w:hAnsi="Calibri" w:cs="Calibri"/>
          <w:spacing w:val="1"/>
        </w:rPr>
        <w:t xml:space="preserve"> </w:t>
      </w:r>
      <w:r w:rsidR="007845F0">
        <w:rPr>
          <w:rFonts w:ascii="Calibri" w:eastAsia="Calibri" w:hAnsi="Calibri" w:cs="Calibri"/>
          <w:spacing w:val="1"/>
        </w:rPr>
        <w:t xml:space="preserve">not be able to afford to sustain them and </w:t>
      </w:r>
      <w:r w:rsidR="00BF5EC9">
        <w:rPr>
          <w:rFonts w:ascii="Calibri" w:eastAsia="Calibri" w:hAnsi="Calibri" w:cs="Calibri"/>
          <w:spacing w:val="1"/>
        </w:rPr>
        <w:t xml:space="preserve">would </w:t>
      </w:r>
      <w:r w:rsidR="00690585">
        <w:rPr>
          <w:rFonts w:ascii="Calibri" w:eastAsia="Calibri" w:hAnsi="Calibri" w:cs="Calibri"/>
          <w:spacing w:val="1"/>
        </w:rPr>
        <w:t>be forced to</w:t>
      </w:r>
      <w:r w:rsidR="007845F0">
        <w:rPr>
          <w:rFonts w:ascii="Calibri" w:eastAsia="Calibri" w:hAnsi="Calibri" w:cs="Calibri"/>
          <w:spacing w:val="1"/>
        </w:rPr>
        <w:t xml:space="preserve"> </w:t>
      </w:r>
      <w:r w:rsidR="00BF5EC9">
        <w:rPr>
          <w:rFonts w:ascii="Calibri" w:eastAsia="Calibri" w:hAnsi="Calibri" w:cs="Calibri"/>
          <w:spacing w:val="1"/>
        </w:rPr>
        <w:t>revert</w:t>
      </w:r>
      <w:r>
        <w:rPr>
          <w:rFonts w:ascii="Calibri" w:eastAsia="Calibri" w:hAnsi="Calibri" w:cs="Calibri"/>
          <w:spacing w:val="1"/>
        </w:rPr>
        <w:t xml:space="preserve"> to where they were </w:t>
      </w:r>
      <w:r w:rsidR="009C7126">
        <w:rPr>
          <w:rFonts w:ascii="Calibri" w:eastAsia="Calibri" w:hAnsi="Calibri" w:cs="Calibri"/>
          <w:spacing w:val="1"/>
        </w:rPr>
        <w:t xml:space="preserve">prior to </w:t>
      </w:r>
      <w:r>
        <w:rPr>
          <w:rFonts w:ascii="Calibri" w:eastAsia="Calibri" w:hAnsi="Calibri" w:cs="Calibri"/>
          <w:spacing w:val="1"/>
        </w:rPr>
        <w:t>OWL. With this in mind, in September of 2012 we held a Sustainability Summit in Anchorage. We invi</w:t>
      </w:r>
      <w:r w:rsidR="00690585">
        <w:rPr>
          <w:rFonts w:ascii="Calibri" w:eastAsia="Calibri" w:hAnsi="Calibri" w:cs="Calibri"/>
          <w:spacing w:val="1"/>
        </w:rPr>
        <w:t>ted all the libraries</w:t>
      </w:r>
      <w:r w:rsidR="009C7126">
        <w:rPr>
          <w:rFonts w:ascii="Calibri" w:eastAsia="Calibri" w:hAnsi="Calibri" w:cs="Calibri"/>
          <w:spacing w:val="1"/>
        </w:rPr>
        <w:t>, along with OWL project partners and teleco</w:t>
      </w:r>
      <w:r w:rsidR="007845F0">
        <w:rPr>
          <w:rFonts w:ascii="Calibri" w:eastAsia="Calibri" w:hAnsi="Calibri" w:cs="Calibri"/>
          <w:spacing w:val="1"/>
        </w:rPr>
        <w:t xml:space="preserve">mmunications industry </w:t>
      </w:r>
      <w:r w:rsidR="009C7126">
        <w:rPr>
          <w:rFonts w:ascii="Calibri" w:eastAsia="Calibri" w:hAnsi="Calibri" w:cs="Calibri"/>
          <w:spacing w:val="1"/>
        </w:rPr>
        <w:t>representatives</w:t>
      </w:r>
      <w:r>
        <w:rPr>
          <w:rFonts w:ascii="Calibri" w:eastAsia="Calibri" w:hAnsi="Calibri" w:cs="Calibri"/>
          <w:spacing w:val="1"/>
        </w:rPr>
        <w:t>.</w:t>
      </w:r>
      <w:r w:rsidR="009C7126">
        <w:rPr>
          <w:rFonts w:ascii="Calibri" w:eastAsia="Calibri" w:hAnsi="Calibri" w:cs="Calibri"/>
          <w:spacing w:val="1"/>
        </w:rPr>
        <w:t xml:space="preserve"> </w:t>
      </w:r>
      <w:r>
        <w:rPr>
          <w:rFonts w:ascii="Calibri" w:eastAsia="Calibri" w:hAnsi="Calibri" w:cs="Calibri"/>
          <w:spacing w:val="1"/>
        </w:rPr>
        <w:t xml:space="preserve">We also </w:t>
      </w:r>
      <w:r w:rsidR="009C7126">
        <w:rPr>
          <w:rFonts w:ascii="Calibri" w:eastAsia="Calibri" w:hAnsi="Calibri" w:cs="Calibri"/>
          <w:spacing w:val="1"/>
        </w:rPr>
        <w:t xml:space="preserve">invited speakers including the chair of the Governor’s Broadband Taskforce, and </w:t>
      </w:r>
      <w:r>
        <w:rPr>
          <w:rFonts w:ascii="Calibri" w:eastAsia="Calibri" w:hAnsi="Calibri" w:cs="Calibri"/>
          <w:spacing w:val="1"/>
        </w:rPr>
        <w:t xml:space="preserve">representatives from the </w:t>
      </w:r>
      <w:r w:rsidR="009C7126">
        <w:rPr>
          <w:rFonts w:ascii="Calibri" w:eastAsia="Calibri" w:hAnsi="Calibri" w:cs="Calibri"/>
          <w:spacing w:val="1"/>
        </w:rPr>
        <w:t>American Library Association, the</w:t>
      </w:r>
      <w:r>
        <w:rPr>
          <w:rFonts w:ascii="Calibri" w:eastAsia="Calibri" w:hAnsi="Calibri" w:cs="Calibri"/>
          <w:spacing w:val="1"/>
        </w:rPr>
        <w:t xml:space="preserve"> Schools, Health, Libraries and Broadband Coalition</w:t>
      </w:r>
      <w:r w:rsidR="009C7126">
        <w:rPr>
          <w:rFonts w:ascii="Calibri" w:eastAsia="Calibri" w:hAnsi="Calibri" w:cs="Calibri"/>
          <w:spacing w:val="1"/>
        </w:rPr>
        <w:t>, UAA’s Institute of Social and Economic Research (ISER)</w:t>
      </w:r>
      <w:r>
        <w:rPr>
          <w:rFonts w:ascii="Calibri" w:eastAsia="Calibri" w:hAnsi="Calibri" w:cs="Calibri"/>
          <w:spacing w:val="1"/>
        </w:rPr>
        <w:t xml:space="preserve">. The objective of this event was to discuss </w:t>
      </w:r>
      <w:r w:rsidR="004218B6">
        <w:rPr>
          <w:rFonts w:ascii="Calibri" w:eastAsia="Calibri" w:hAnsi="Calibri" w:cs="Calibri"/>
          <w:spacing w:val="1"/>
        </w:rPr>
        <w:t>and share</w:t>
      </w:r>
      <w:r>
        <w:rPr>
          <w:rFonts w:ascii="Calibri" w:eastAsia="Calibri" w:hAnsi="Calibri" w:cs="Calibri"/>
          <w:spacing w:val="1"/>
        </w:rPr>
        <w:t xml:space="preserve"> the successes of the project, and </w:t>
      </w:r>
      <w:r w:rsidR="004218B6">
        <w:rPr>
          <w:rFonts w:ascii="Calibri" w:eastAsia="Calibri" w:hAnsi="Calibri" w:cs="Calibri"/>
          <w:spacing w:val="1"/>
        </w:rPr>
        <w:t xml:space="preserve">brainstorm </w:t>
      </w:r>
      <w:r>
        <w:rPr>
          <w:rFonts w:ascii="Calibri" w:eastAsia="Calibri" w:hAnsi="Calibri" w:cs="Calibri"/>
          <w:spacing w:val="1"/>
        </w:rPr>
        <w:t xml:space="preserve">options to secure funding to keep this project alive. </w:t>
      </w:r>
    </w:p>
    <w:p w:rsidR="00066972" w:rsidRDefault="00066972" w:rsidP="002326AF">
      <w:pPr>
        <w:spacing w:after="0" w:line="20" w:lineRule="atLeast"/>
        <w:ind w:left="120" w:right="99"/>
        <w:rPr>
          <w:rFonts w:ascii="Calibri" w:eastAsia="Calibri" w:hAnsi="Calibri" w:cs="Calibri"/>
          <w:spacing w:val="1"/>
        </w:rPr>
      </w:pPr>
    </w:p>
    <w:p w:rsidR="007845F0" w:rsidRDefault="00690585" w:rsidP="007845F0">
      <w:pPr>
        <w:spacing w:after="0" w:line="20" w:lineRule="atLeast"/>
        <w:ind w:left="120" w:right="99"/>
        <w:rPr>
          <w:rFonts w:ascii="Calibri" w:eastAsia="Calibri" w:hAnsi="Calibri" w:cs="Calibri"/>
          <w:spacing w:val="1"/>
        </w:rPr>
      </w:pPr>
      <w:r>
        <w:rPr>
          <w:rFonts w:ascii="Calibri" w:eastAsia="Calibri" w:hAnsi="Calibri" w:cs="Calibri"/>
          <w:spacing w:val="1"/>
        </w:rPr>
        <w:t xml:space="preserve">One major way that sustainability can be attained is through the federal E-Rate program. </w:t>
      </w:r>
      <w:r w:rsidR="007845F0" w:rsidRPr="00EF673F">
        <w:rPr>
          <w:rFonts w:ascii="Calibri" w:eastAsia="Calibri" w:hAnsi="Calibri" w:cs="Calibri"/>
          <w:spacing w:val="1"/>
        </w:rPr>
        <w:t xml:space="preserve">The </w:t>
      </w:r>
      <w:r>
        <w:rPr>
          <w:rFonts w:ascii="Calibri" w:eastAsia="Calibri" w:hAnsi="Calibri" w:cs="Calibri"/>
          <w:spacing w:val="1"/>
        </w:rPr>
        <w:t>OWL project</w:t>
      </w:r>
      <w:r w:rsidR="0070197B">
        <w:rPr>
          <w:rFonts w:ascii="Calibri" w:eastAsia="Calibri" w:hAnsi="Calibri" w:cs="Calibri"/>
          <w:spacing w:val="1"/>
        </w:rPr>
        <w:t xml:space="preserve"> funds</w:t>
      </w:r>
      <w:r>
        <w:rPr>
          <w:rFonts w:ascii="Calibri" w:eastAsia="Calibri" w:hAnsi="Calibri" w:cs="Calibri"/>
          <w:spacing w:val="1"/>
        </w:rPr>
        <w:t xml:space="preserve"> and</w:t>
      </w:r>
      <w:r w:rsidR="0070197B">
        <w:rPr>
          <w:rFonts w:ascii="Calibri" w:eastAsia="Calibri" w:hAnsi="Calibri" w:cs="Calibri"/>
          <w:spacing w:val="1"/>
        </w:rPr>
        <w:t xml:space="preserve"> the contributions </w:t>
      </w:r>
      <w:r w:rsidR="007845F0" w:rsidRPr="00EF673F">
        <w:rPr>
          <w:rFonts w:ascii="Calibri" w:eastAsia="Calibri" w:hAnsi="Calibri" w:cs="Calibri"/>
          <w:spacing w:val="1"/>
        </w:rPr>
        <w:t xml:space="preserve">of the local libraries </w:t>
      </w:r>
      <w:bookmarkStart w:id="0" w:name="_GoBack"/>
      <w:bookmarkEnd w:id="0"/>
      <w:r w:rsidR="007845F0" w:rsidRPr="00EF673F">
        <w:rPr>
          <w:rFonts w:ascii="Calibri" w:eastAsia="Calibri" w:hAnsi="Calibri" w:cs="Calibri"/>
          <w:spacing w:val="1"/>
        </w:rPr>
        <w:t>leveraged $2,075,293 in federal E-Rate support during FY 2012 as compared to $68,930 in FY 2009</w:t>
      </w:r>
      <w:r>
        <w:rPr>
          <w:rFonts w:ascii="Calibri" w:eastAsia="Calibri" w:hAnsi="Calibri" w:cs="Calibri"/>
          <w:spacing w:val="1"/>
        </w:rPr>
        <w:t xml:space="preserve"> (pre-OWL)</w:t>
      </w:r>
      <w:r w:rsidR="007845F0" w:rsidRPr="00EF673F">
        <w:rPr>
          <w:rFonts w:ascii="Calibri" w:eastAsia="Calibri" w:hAnsi="Calibri" w:cs="Calibri"/>
          <w:spacing w:val="1"/>
        </w:rPr>
        <w:t xml:space="preserve">. </w:t>
      </w:r>
    </w:p>
    <w:p w:rsidR="00690585" w:rsidRPr="00EF673F" w:rsidRDefault="00690585" w:rsidP="007845F0">
      <w:pPr>
        <w:spacing w:after="0" w:line="20" w:lineRule="atLeast"/>
        <w:ind w:left="120" w:right="99"/>
        <w:rPr>
          <w:rFonts w:ascii="Calibri" w:eastAsia="Calibri" w:hAnsi="Calibri" w:cs="Calibri"/>
          <w:spacing w:val="1"/>
        </w:rPr>
      </w:pPr>
    </w:p>
    <w:p w:rsidR="007845F0" w:rsidRPr="00EF673F" w:rsidRDefault="007845F0" w:rsidP="007845F0">
      <w:pPr>
        <w:spacing w:after="0" w:line="20" w:lineRule="atLeast"/>
        <w:ind w:left="120" w:right="99"/>
        <w:rPr>
          <w:rFonts w:ascii="Calibri" w:eastAsia="Calibri" w:hAnsi="Calibri" w:cs="Calibri"/>
          <w:spacing w:val="1"/>
        </w:rPr>
      </w:pPr>
      <w:r w:rsidRPr="00EF673F">
        <w:rPr>
          <w:rFonts w:ascii="Calibri" w:eastAsia="Calibri" w:hAnsi="Calibri" w:cs="Calibri"/>
          <w:spacing w:val="1"/>
        </w:rPr>
        <w:t xml:space="preserve">E-Rate is the federal program which makes internet connection possible for Alaska’s schools and public libraries. The graph below shows the impact of the Alaska OWL Project on E-Rate Funding for public libraries in Alaska. </w:t>
      </w:r>
    </w:p>
    <w:p w:rsidR="00690585" w:rsidRDefault="00690585" w:rsidP="006D1BF6"/>
    <w:p w:rsidR="006D1BF6" w:rsidRPr="006D1BF6" w:rsidRDefault="00415A71" w:rsidP="00690585">
      <w:pPr>
        <w:jc w:val="center"/>
      </w:pPr>
      <w:r>
        <w:rPr>
          <w:noProof/>
        </w:rPr>
        <w:drawing>
          <wp:inline distT="0" distB="0" distL="0" distR="0">
            <wp:extent cx="5020574" cy="3671096"/>
            <wp:effectExtent l="0" t="0" r="889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te Graph with numbers.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32637" cy="3679916"/>
                    </a:xfrm>
                    <a:prstGeom prst="rect">
                      <a:avLst/>
                    </a:prstGeom>
                  </pic:spPr>
                </pic:pic>
              </a:graphicData>
            </a:graphic>
          </wp:inline>
        </w:drawing>
      </w:r>
    </w:p>
    <w:p w:rsidR="006D1BF6" w:rsidRPr="006D1BF6" w:rsidRDefault="00EF673F" w:rsidP="006D1BF6">
      <w:pPr>
        <w:jc w:val="center"/>
      </w:pPr>
      <w:r>
        <w:rPr>
          <w:rFonts w:cstheme="minorHAnsi"/>
          <w:sz w:val="20"/>
          <w:szCs w:val="20"/>
        </w:rPr>
        <w:t xml:space="preserve">Federal </w:t>
      </w:r>
      <w:r w:rsidRPr="00B27530">
        <w:rPr>
          <w:rFonts w:cstheme="minorHAnsi"/>
          <w:sz w:val="20"/>
          <w:szCs w:val="20"/>
        </w:rPr>
        <w:t>E-Rate Funding for Libraries as a result of OWL</w:t>
      </w:r>
      <w:r>
        <w:rPr>
          <w:rFonts w:cstheme="minorHAnsi"/>
          <w:sz w:val="20"/>
          <w:szCs w:val="20"/>
        </w:rPr>
        <w:t xml:space="preserve"> investments</w:t>
      </w:r>
    </w:p>
    <w:sectPr w:rsidR="006D1BF6" w:rsidRPr="006D1BF6" w:rsidSect="00310F63">
      <w:pgSz w:w="12240" w:h="15840"/>
      <w:pgMar w:top="620" w:right="148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6CD" w:rsidRDefault="00A856CD" w:rsidP="00F76B27">
      <w:pPr>
        <w:spacing w:after="0" w:line="240" w:lineRule="auto"/>
      </w:pPr>
      <w:r>
        <w:separator/>
      </w:r>
    </w:p>
  </w:endnote>
  <w:endnote w:type="continuationSeparator" w:id="0">
    <w:p w:rsidR="00A856CD" w:rsidRDefault="00A856CD" w:rsidP="00F76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6CD" w:rsidRDefault="00A856CD" w:rsidP="00F76B27">
      <w:pPr>
        <w:spacing w:after="0" w:line="240" w:lineRule="auto"/>
      </w:pPr>
      <w:r>
        <w:separator/>
      </w:r>
    </w:p>
  </w:footnote>
  <w:footnote w:type="continuationSeparator" w:id="0">
    <w:p w:rsidR="00A856CD" w:rsidRDefault="00A856CD" w:rsidP="00F76B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A25FF"/>
    <w:multiLevelType w:val="hybridMultilevel"/>
    <w:tmpl w:val="A9407BA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624D7EA8"/>
    <w:multiLevelType w:val="hybridMultilevel"/>
    <w:tmpl w:val="903CE6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C64385"/>
    <w:rsid w:val="00054E94"/>
    <w:rsid w:val="00066972"/>
    <w:rsid w:val="000A54B8"/>
    <w:rsid w:val="00140143"/>
    <w:rsid w:val="00141B69"/>
    <w:rsid w:val="00153171"/>
    <w:rsid w:val="001660AD"/>
    <w:rsid w:val="001B5741"/>
    <w:rsid w:val="002326AF"/>
    <w:rsid w:val="0025172A"/>
    <w:rsid w:val="00272E43"/>
    <w:rsid w:val="002F68EC"/>
    <w:rsid w:val="00310F63"/>
    <w:rsid w:val="00351E05"/>
    <w:rsid w:val="00415A71"/>
    <w:rsid w:val="004218B6"/>
    <w:rsid w:val="00430246"/>
    <w:rsid w:val="00431F8A"/>
    <w:rsid w:val="00441DE8"/>
    <w:rsid w:val="00464091"/>
    <w:rsid w:val="004D78DE"/>
    <w:rsid w:val="005750CE"/>
    <w:rsid w:val="00690585"/>
    <w:rsid w:val="006A0BD2"/>
    <w:rsid w:val="006D1BF6"/>
    <w:rsid w:val="006F1C41"/>
    <w:rsid w:val="0070197B"/>
    <w:rsid w:val="00703130"/>
    <w:rsid w:val="00734B7C"/>
    <w:rsid w:val="007544FB"/>
    <w:rsid w:val="0075689B"/>
    <w:rsid w:val="007845F0"/>
    <w:rsid w:val="00794255"/>
    <w:rsid w:val="007D4FF4"/>
    <w:rsid w:val="007E6AC5"/>
    <w:rsid w:val="00846999"/>
    <w:rsid w:val="008A381A"/>
    <w:rsid w:val="008C7FF0"/>
    <w:rsid w:val="008E5550"/>
    <w:rsid w:val="008F45A2"/>
    <w:rsid w:val="00907579"/>
    <w:rsid w:val="0094305C"/>
    <w:rsid w:val="009530F7"/>
    <w:rsid w:val="009B4E58"/>
    <w:rsid w:val="009C7126"/>
    <w:rsid w:val="00A33889"/>
    <w:rsid w:val="00A856CD"/>
    <w:rsid w:val="00B264C0"/>
    <w:rsid w:val="00B27530"/>
    <w:rsid w:val="00BF5EC9"/>
    <w:rsid w:val="00C20097"/>
    <w:rsid w:val="00C63A1E"/>
    <w:rsid w:val="00C64385"/>
    <w:rsid w:val="00D461E0"/>
    <w:rsid w:val="00D77E4F"/>
    <w:rsid w:val="00DD4D87"/>
    <w:rsid w:val="00E027B1"/>
    <w:rsid w:val="00E05B08"/>
    <w:rsid w:val="00E9408C"/>
    <w:rsid w:val="00EF673F"/>
    <w:rsid w:val="00F34F67"/>
    <w:rsid w:val="00F4348C"/>
    <w:rsid w:val="00F76B27"/>
    <w:rsid w:val="00F95A9D"/>
    <w:rsid w:val="00FA5BDC"/>
    <w:rsid w:val="00FB64AA"/>
    <w:rsid w:val="00FD0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B27"/>
  </w:style>
  <w:style w:type="paragraph" w:styleId="Footer">
    <w:name w:val="footer"/>
    <w:basedOn w:val="Normal"/>
    <w:link w:val="FooterChar"/>
    <w:uiPriority w:val="99"/>
    <w:unhideWhenUsed/>
    <w:rsid w:val="00F76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B27"/>
  </w:style>
  <w:style w:type="table" w:styleId="TableGrid">
    <w:name w:val="Table Grid"/>
    <w:basedOn w:val="TableNormal"/>
    <w:uiPriority w:val="59"/>
    <w:rsid w:val="00310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1E0"/>
    <w:rPr>
      <w:rFonts w:ascii="Tahoma" w:hAnsi="Tahoma" w:cs="Tahoma"/>
      <w:sz w:val="16"/>
      <w:szCs w:val="16"/>
    </w:rPr>
  </w:style>
  <w:style w:type="paragraph" w:styleId="ListParagraph">
    <w:name w:val="List Paragraph"/>
    <w:basedOn w:val="Normal"/>
    <w:uiPriority w:val="34"/>
    <w:qFormat/>
    <w:rsid w:val="00FA5B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B27"/>
  </w:style>
  <w:style w:type="paragraph" w:styleId="Footer">
    <w:name w:val="footer"/>
    <w:basedOn w:val="Normal"/>
    <w:link w:val="FooterChar"/>
    <w:uiPriority w:val="99"/>
    <w:unhideWhenUsed/>
    <w:rsid w:val="00F76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B27"/>
  </w:style>
  <w:style w:type="table" w:styleId="TableGrid">
    <w:name w:val="Table Grid"/>
    <w:basedOn w:val="TableNormal"/>
    <w:uiPriority w:val="59"/>
    <w:rsid w:val="00310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1E0"/>
    <w:rPr>
      <w:rFonts w:ascii="Tahoma" w:hAnsi="Tahoma" w:cs="Tahoma"/>
      <w:sz w:val="16"/>
      <w:szCs w:val="16"/>
    </w:rPr>
  </w:style>
  <w:style w:type="paragraph" w:styleId="ListParagraph">
    <w:name w:val="List Paragraph"/>
    <w:basedOn w:val="Normal"/>
    <w:uiPriority w:val="34"/>
    <w:qFormat/>
    <w:rsid w:val="00FA5BDC"/>
    <w:pPr>
      <w:ind w:left="720"/>
      <w:contextualSpacing/>
    </w:pPr>
  </w:style>
</w:styles>
</file>

<file path=word/webSettings.xml><?xml version="1.0" encoding="utf-8"?>
<w:webSettings xmlns:r="http://schemas.openxmlformats.org/officeDocument/2006/relationships" xmlns:w="http://schemas.openxmlformats.org/wordprocessingml/2006/main">
  <w:divs>
    <w:div w:id="36687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sbsouthwick</dc:creator>
  <cp:lastModifiedBy>Mark Lewis</cp:lastModifiedBy>
  <cp:revision>3</cp:revision>
  <cp:lastPrinted>2012-11-02T19:29:00Z</cp:lastPrinted>
  <dcterms:created xsi:type="dcterms:W3CDTF">2013-03-08T20:06:00Z</dcterms:created>
  <dcterms:modified xsi:type="dcterms:W3CDTF">2013-03-08T20:06:00Z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2011-12-02T00:00:00Z</vt:filetime>
  </property>
  <property fmtid="{D5CDD505-2E9C-101B-9397-08002B2CF9AE}" pid="3" name="LastSaved">
    <vt:filetime>2012-10-29T00:00:00Z</vt:filetime>
  </property>
</Properties>
</file>