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4E" w:rsidRPr="0025184E" w:rsidRDefault="0025184E" w:rsidP="00251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5184E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2015 Alaska Measures of Progress (AMP) </w:t>
      </w:r>
    </w:p>
    <w:p w:rsidR="0025184E" w:rsidRPr="0025184E" w:rsidRDefault="0025184E" w:rsidP="0025184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</w:pPr>
      <w:r w:rsidRPr="0025184E">
        <w:rPr>
          <w:rFonts w:ascii="Times New Roman" w:eastAsia="Times New Roman" w:hAnsi="Times New Roman" w:cs="Times New Roman"/>
          <w:b/>
          <w:bCs/>
          <w:color w:val="990000"/>
          <w:sz w:val="36"/>
          <w:szCs w:val="36"/>
          <w:lang w:val="en"/>
        </w:rPr>
        <w:t>PRELIMINARY 2015 DATA</w:t>
      </w:r>
    </w:p>
    <w:p w:rsidR="0025184E" w:rsidRPr="0025184E" w:rsidRDefault="0025184E" w:rsidP="0025184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</w:pPr>
      <w:r w:rsidRPr="0025184E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>Statewide Results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1417"/>
        <w:gridCol w:w="1417"/>
        <w:gridCol w:w="1440"/>
        <w:gridCol w:w="1440"/>
        <w:gridCol w:w="735"/>
      </w:tblGrid>
      <w:tr w:rsidR="0025184E" w:rsidRPr="0025184E" w:rsidTr="0025184E">
        <w:trPr>
          <w:tblCellSpacing w:w="15" w:type="dxa"/>
          <w:jc w:val="center"/>
        </w:trPr>
        <w:tc>
          <w:tcPr>
            <w:tcW w:w="0" w:type="auto"/>
            <w:gridSpan w:val="6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All Grades</w:t>
            </w:r>
          </w:p>
        </w:tc>
      </w:tr>
      <w:tr w:rsidR="0025184E" w:rsidRPr="0025184E" w:rsidTr="0025184E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Meets the Standards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Partially Meets the Standards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Tested</w:t>
            </w:r>
          </w:p>
        </w:tc>
      </w:tr>
      <w:tr w:rsidR="0025184E" w:rsidRPr="0025184E" w:rsidTr="0025184E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Level 4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Level 3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Level 2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Level 1</w:t>
            </w:r>
          </w:p>
        </w:tc>
        <w:tc>
          <w:tcPr>
            <w:tcW w:w="0" w:type="auto"/>
            <w:vMerge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84E" w:rsidRPr="0025184E" w:rsidTr="0025184E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Count 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Percentage</w:t>
            </w:r>
            <w:r w:rsidRPr="0025184E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Count 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Percentage</w:t>
            </w:r>
            <w:r w:rsidRPr="0025184E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Count 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Percentage</w:t>
            </w:r>
            <w:r w:rsidRPr="0025184E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Count 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Percentage</w:t>
            </w:r>
            <w:r w:rsidRPr="0025184E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84E" w:rsidRPr="0025184E" w:rsidTr="0025184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English Language ArtsELA</w:t>
            </w:r>
            <w:r w:rsidRPr="0025184E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3,287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4.51%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22,047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30.25%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26,297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36.08%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21,258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29.16%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72,889</w:t>
            </w:r>
          </w:p>
        </w:tc>
      </w:tr>
      <w:tr w:rsidR="0025184E" w:rsidRPr="0025184E" w:rsidTr="0025184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MathematicsMath</w:t>
            </w:r>
            <w:r w:rsidRPr="0025184E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3,986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5.47%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18,725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25.70%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33,592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46.10%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16,568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22.74%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72,871</w:t>
            </w:r>
          </w:p>
        </w:tc>
      </w:tr>
    </w:tbl>
    <w:p w:rsidR="0025184E" w:rsidRPr="0025184E" w:rsidRDefault="0025184E" w:rsidP="00251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5184E">
        <w:rPr>
          <w:rFonts w:ascii="Times New Roman" w:eastAsia="Times New Roman" w:hAnsi="Times New Roman" w:cs="Times New Roman"/>
          <w:sz w:val="24"/>
          <w:szCs w:val="24"/>
          <w:lang w:val="en"/>
        </w:rPr>
        <w:t> 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1417"/>
        <w:gridCol w:w="1417"/>
        <w:gridCol w:w="1440"/>
        <w:gridCol w:w="1440"/>
        <w:gridCol w:w="715"/>
      </w:tblGrid>
      <w:tr w:rsidR="0025184E" w:rsidRPr="0025184E" w:rsidTr="0025184E">
        <w:trPr>
          <w:tblCellSpacing w:w="15" w:type="dxa"/>
          <w:jc w:val="center"/>
        </w:trPr>
        <w:tc>
          <w:tcPr>
            <w:tcW w:w="0" w:type="auto"/>
            <w:gridSpan w:val="6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Grade 3</w:t>
            </w:r>
          </w:p>
        </w:tc>
      </w:tr>
      <w:tr w:rsidR="0025184E" w:rsidRPr="0025184E" w:rsidTr="0025184E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Meets the Standards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Partially Meets the Standards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Tested</w:t>
            </w:r>
          </w:p>
        </w:tc>
      </w:tr>
      <w:tr w:rsidR="0025184E" w:rsidRPr="0025184E" w:rsidTr="0025184E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Level 4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Level 3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Level 2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Level 1</w:t>
            </w:r>
          </w:p>
        </w:tc>
        <w:tc>
          <w:tcPr>
            <w:tcW w:w="0" w:type="auto"/>
            <w:vMerge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84E" w:rsidRPr="0025184E" w:rsidTr="0025184E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Count 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Percentage</w:t>
            </w:r>
            <w:r w:rsidRPr="0025184E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Count 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Percentage</w:t>
            </w:r>
            <w:r w:rsidRPr="0025184E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Count 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Percentage</w:t>
            </w:r>
            <w:r w:rsidRPr="0025184E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Count 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Percentage</w:t>
            </w:r>
            <w:r w:rsidRPr="0025184E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84E" w:rsidRPr="0025184E" w:rsidTr="0025184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English Language ArtsELA</w:t>
            </w:r>
            <w:r w:rsidRPr="0025184E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873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9.06%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2,535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26.32%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1,731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17.97%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4,493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46.65%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9,632</w:t>
            </w:r>
          </w:p>
        </w:tc>
      </w:tr>
      <w:tr w:rsidR="0025184E" w:rsidRPr="0025184E" w:rsidTr="0025184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MathematicsMath</w:t>
            </w:r>
            <w:r w:rsidRPr="0025184E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1,165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12.07%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2,747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28.47%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3,992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41.37%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1,746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18.09%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9,650</w:t>
            </w:r>
          </w:p>
        </w:tc>
      </w:tr>
    </w:tbl>
    <w:p w:rsidR="0025184E" w:rsidRPr="0025184E" w:rsidRDefault="0025184E" w:rsidP="00251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5184E">
        <w:rPr>
          <w:rFonts w:ascii="Times New Roman" w:eastAsia="Times New Roman" w:hAnsi="Times New Roman" w:cs="Times New Roman"/>
          <w:sz w:val="24"/>
          <w:szCs w:val="24"/>
          <w:lang w:val="en"/>
        </w:rPr>
        <w:t> 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1417"/>
        <w:gridCol w:w="1417"/>
        <w:gridCol w:w="1440"/>
        <w:gridCol w:w="1440"/>
        <w:gridCol w:w="715"/>
      </w:tblGrid>
      <w:tr w:rsidR="0025184E" w:rsidRPr="0025184E" w:rsidTr="0025184E">
        <w:trPr>
          <w:tblCellSpacing w:w="15" w:type="dxa"/>
          <w:jc w:val="center"/>
        </w:trPr>
        <w:tc>
          <w:tcPr>
            <w:tcW w:w="0" w:type="auto"/>
            <w:gridSpan w:val="6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Grade 4</w:t>
            </w:r>
          </w:p>
        </w:tc>
      </w:tr>
      <w:tr w:rsidR="0025184E" w:rsidRPr="0025184E" w:rsidTr="0025184E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Meets the Standards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Partially Meets the Standards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Tested</w:t>
            </w:r>
          </w:p>
        </w:tc>
      </w:tr>
      <w:tr w:rsidR="0025184E" w:rsidRPr="0025184E" w:rsidTr="0025184E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Level 4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Level 3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Level 2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Level 1</w:t>
            </w:r>
          </w:p>
        </w:tc>
        <w:tc>
          <w:tcPr>
            <w:tcW w:w="0" w:type="auto"/>
            <w:vMerge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84E" w:rsidRPr="0025184E" w:rsidTr="0025184E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Count 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Percentage</w:t>
            </w:r>
            <w:r w:rsidRPr="0025184E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Count 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Percentage</w:t>
            </w:r>
            <w:r w:rsidRPr="0025184E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Count 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Percentage</w:t>
            </w:r>
            <w:r w:rsidRPr="0025184E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Count 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Percentage</w:t>
            </w:r>
            <w:r w:rsidRPr="0025184E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84E" w:rsidRPr="0025184E" w:rsidTr="0025184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English Language ArtsELA</w:t>
            </w:r>
            <w:r w:rsidRPr="0025184E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843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8.96%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2,918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31.03%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1,791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19.04%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3,853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40.97%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9,405</w:t>
            </w:r>
          </w:p>
        </w:tc>
      </w:tr>
      <w:tr w:rsidR="0025184E" w:rsidRPr="0025184E" w:rsidTr="0025184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MathematicsMath</w:t>
            </w:r>
            <w:r w:rsidRPr="0025184E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778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8.27%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2,870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30.50%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4,473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47.53%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1,290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13.71%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9,411</w:t>
            </w:r>
          </w:p>
        </w:tc>
      </w:tr>
    </w:tbl>
    <w:p w:rsidR="0025184E" w:rsidRPr="0025184E" w:rsidRDefault="0025184E" w:rsidP="00251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5184E">
        <w:rPr>
          <w:rFonts w:ascii="Times New Roman" w:eastAsia="Times New Roman" w:hAnsi="Times New Roman" w:cs="Times New Roman"/>
          <w:sz w:val="24"/>
          <w:szCs w:val="24"/>
          <w:lang w:val="en"/>
        </w:rPr>
        <w:t> 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1417"/>
        <w:gridCol w:w="1417"/>
        <w:gridCol w:w="1440"/>
        <w:gridCol w:w="1440"/>
        <w:gridCol w:w="715"/>
      </w:tblGrid>
      <w:tr w:rsidR="0025184E" w:rsidRPr="0025184E" w:rsidTr="0025184E">
        <w:trPr>
          <w:tblCellSpacing w:w="15" w:type="dxa"/>
          <w:jc w:val="center"/>
        </w:trPr>
        <w:tc>
          <w:tcPr>
            <w:tcW w:w="0" w:type="auto"/>
            <w:gridSpan w:val="6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Grade 5</w:t>
            </w:r>
          </w:p>
        </w:tc>
      </w:tr>
      <w:tr w:rsidR="0025184E" w:rsidRPr="0025184E" w:rsidTr="0025184E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Meets the Standards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Partially Meets the Standards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Tested</w:t>
            </w:r>
          </w:p>
        </w:tc>
      </w:tr>
      <w:tr w:rsidR="0025184E" w:rsidRPr="0025184E" w:rsidTr="0025184E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Level 4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Level 3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Level 2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Level 1</w:t>
            </w:r>
          </w:p>
        </w:tc>
        <w:tc>
          <w:tcPr>
            <w:tcW w:w="0" w:type="auto"/>
            <w:vMerge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84E" w:rsidRPr="0025184E" w:rsidTr="0025184E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Count 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Percentage</w:t>
            </w:r>
            <w:r w:rsidRPr="0025184E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Count 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Percentage</w:t>
            </w:r>
            <w:r w:rsidRPr="0025184E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Count 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Percentage</w:t>
            </w:r>
            <w:r w:rsidRPr="0025184E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Count 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Percentage</w:t>
            </w:r>
            <w:r w:rsidRPr="0025184E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84E" w:rsidRPr="0025184E" w:rsidTr="0025184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English Language ArtsELA</w:t>
            </w:r>
            <w:r w:rsidRPr="0025184E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380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4.13%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3,491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37.96%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2,375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25.83%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2,950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32.08%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9,196</w:t>
            </w:r>
          </w:p>
        </w:tc>
      </w:tr>
      <w:tr w:rsidR="0025184E" w:rsidRPr="0025184E" w:rsidTr="0025184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MathematicsMath</w:t>
            </w:r>
            <w:r w:rsidRPr="0025184E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407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4.42%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2,775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30.15%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4,558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49.53%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1,463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15.90%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9,203</w:t>
            </w:r>
          </w:p>
        </w:tc>
      </w:tr>
    </w:tbl>
    <w:p w:rsidR="0025184E" w:rsidRPr="0025184E" w:rsidRDefault="0025184E" w:rsidP="00251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5184E">
        <w:rPr>
          <w:rFonts w:ascii="Times New Roman" w:eastAsia="Times New Roman" w:hAnsi="Times New Roman" w:cs="Times New Roman"/>
          <w:sz w:val="24"/>
          <w:szCs w:val="24"/>
          <w:lang w:val="en"/>
        </w:rPr>
        <w:t> 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1417"/>
        <w:gridCol w:w="1417"/>
        <w:gridCol w:w="1440"/>
        <w:gridCol w:w="1440"/>
        <w:gridCol w:w="715"/>
      </w:tblGrid>
      <w:tr w:rsidR="0025184E" w:rsidRPr="0025184E" w:rsidTr="0025184E">
        <w:trPr>
          <w:tblCellSpacing w:w="15" w:type="dxa"/>
          <w:jc w:val="center"/>
        </w:trPr>
        <w:tc>
          <w:tcPr>
            <w:tcW w:w="0" w:type="auto"/>
            <w:gridSpan w:val="6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Grade 6</w:t>
            </w:r>
          </w:p>
        </w:tc>
      </w:tr>
      <w:tr w:rsidR="0025184E" w:rsidRPr="0025184E" w:rsidTr="0025184E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Meets the Standards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Partially Meets the Standards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Tested</w:t>
            </w:r>
          </w:p>
        </w:tc>
      </w:tr>
      <w:tr w:rsidR="0025184E" w:rsidRPr="0025184E" w:rsidTr="0025184E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Level 4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Level 3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Level 2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Level 1</w:t>
            </w:r>
          </w:p>
        </w:tc>
        <w:tc>
          <w:tcPr>
            <w:tcW w:w="0" w:type="auto"/>
            <w:vMerge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84E" w:rsidRPr="0025184E" w:rsidTr="0025184E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Count 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Percentage</w:t>
            </w:r>
            <w:r w:rsidRPr="0025184E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Count 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Percentage</w:t>
            </w:r>
            <w:r w:rsidRPr="0025184E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Count 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Percentage</w:t>
            </w:r>
            <w:r w:rsidRPr="0025184E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Count 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Percentage</w:t>
            </w:r>
            <w:r w:rsidRPr="0025184E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84E" w:rsidRPr="0025184E" w:rsidTr="0025184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English Language ArtsELA</w:t>
            </w:r>
            <w:r w:rsidRPr="0025184E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276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3.06%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3,099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34.40%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3,736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41.47%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1,899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21.08%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9,010</w:t>
            </w:r>
          </w:p>
        </w:tc>
      </w:tr>
      <w:tr w:rsidR="0025184E" w:rsidRPr="0025184E" w:rsidTr="0025184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MathematicsMath</w:t>
            </w:r>
            <w:r w:rsidRPr="0025184E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706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7.83%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2,170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24.06%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4,597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50.96%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1,547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17.15%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9,020</w:t>
            </w:r>
          </w:p>
        </w:tc>
      </w:tr>
    </w:tbl>
    <w:p w:rsidR="0025184E" w:rsidRPr="0025184E" w:rsidRDefault="0025184E" w:rsidP="00251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5184E">
        <w:rPr>
          <w:rFonts w:ascii="Times New Roman" w:eastAsia="Times New Roman" w:hAnsi="Times New Roman" w:cs="Times New Roman"/>
          <w:sz w:val="24"/>
          <w:szCs w:val="24"/>
          <w:lang w:val="en"/>
        </w:rPr>
        <w:t> 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1417"/>
        <w:gridCol w:w="1417"/>
        <w:gridCol w:w="1440"/>
        <w:gridCol w:w="1440"/>
        <w:gridCol w:w="715"/>
      </w:tblGrid>
      <w:tr w:rsidR="0025184E" w:rsidRPr="0025184E" w:rsidTr="0025184E">
        <w:trPr>
          <w:tblCellSpacing w:w="15" w:type="dxa"/>
          <w:jc w:val="center"/>
        </w:trPr>
        <w:tc>
          <w:tcPr>
            <w:tcW w:w="0" w:type="auto"/>
            <w:gridSpan w:val="6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Grade 7</w:t>
            </w:r>
          </w:p>
        </w:tc>
      </w:tr>
      <w:tr w:rsidR="0025184E" w:rsidRPr="0025184E" w:rsidTr="0025184E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Meets the Standards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Partially Meets the Standards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Tested</w:t>
            </w:r>
          </w:p>
        </w:tc>
      </w:tr>
      <w:tr w:rsidR="0025184E" w:rsidRPr="0025184E" w:rsidTr="0025184E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Level 4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Level 3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Level 2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Level 1</w:t>
            </w:r>
          </w:p>
        </w:tc>
        <w:tc>
          <w:tcPr>
            <w:tcW w:w="0" w:type="auto"/>
            <w:vMerge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84E" w:rsidRPr="0025184E" w:rsidTr="0025184E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Count 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Percentage</w:t>
            </w:r>
            <w:r w:rsidRPr="0025184E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Count 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Percentage</w:t>
            </w:r>
            <w:r w:rsidRPr="0025184E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Count 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Percentage</w:t>
            </w:r>
            <w:r w:rsidRPr="0025184E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Count 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Percentage</w:t>
            </w:r>
            <w:r w:rsidRPr="0025184E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84E" w:rsidRPr="0025184E" w:rsidTr="0025184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English Language ArtsELA</w:t>
            </w:r>
            <w:r w:rsidRPr="0025184E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311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3.47%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2,374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26.45%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4,219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47.01%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2,070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23.07%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8,974</w:t>
            </w:r>
          </w:p>
        </w:tc>
      </w:tr>
      <w:tr w:rsidR="0025184E" w:rsidRPr="0025184E" w:rsidTr="0025184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MathematicsMath</w:t>
            </w:r>
            <w:r w:rsidRPr="0025184E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2.43%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2,449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27.29%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4,863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54.20%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1,443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16.08%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8,973</w:t>
            </w:r>
          </w:p>
        </w:tc>
      </w:tr>
    </w:tbl>
    <w:p w:rsidR="0025184E" w:rsidRPr="0025184E" w:rsidRDefault="0025184E" w:rsidP="00251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5184E">
        <w:rPr>
          <w:rFonts w:ascii="Times New Roman" w:eastAsia="Times New Roman" w:hAnsi="Times New Roman" w:cs="Times New Roman"/>
          <w:sz w:val="24"/>
          <w:szCs w:val="24"/>
          <w:lang w:val="en"/>
        </w:rPr>
        <w:t> 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1417"/>
        <w:gridCol w:w="1417"/>
        <w:gridCol w:w="1440"/>
        <w:gridCol w:w="1440"/>
        <w:gridCol w:w="715"/>
      </w:tblGrid>
      <w:tr w:rsidR="0025184E" w:rsidRPr="0025184E" w:rsidTr="0025184E">
        <w:trPr>
          <w:tblCellSpacing w:w="15" w:type="dxa"/>
          <w:jc w:val="center"/>
        </w:trPr>
        <w:tc>
          <w:tcPr>
            <w:tcW w:w="0" w:type="auto"/>
            <w:gridSpan w:val="6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Grade 8</w:t>
            </w:r>
          </w:p>
        </w:tc>
      </w:tr>
      <w:tr w:rsidR="0025184E" w:rsidRPr="0025184E" w:rsidTr="0025184E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Meets the Standards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Partially Meets the Standards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Tested</w:t>
            </w:r>
          </w:p>
        </w:tc>
      </w:tr>
      <w:tr w:rsidR="0025184E" w:rsidRPr="0025184E" w:rsidTr="0025184E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Level 4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Level 3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Level 2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Level 1</w:t>
            </w:r>
          </w:p>
        </w:tc>
        <w:tc>
          <w:tcPr>
            <w:tcW w:w="0" w:type="auto"/>
            <w:vMerge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84E" w:rsidRPr="0025184E" w:rsidTr="0025184E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Count 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Percentage</w:t>
            </w:r>
            <w:r w:rsidRPr="0025184E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Count 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Percentage</w:t>
            </w:r>
            <w:r w:rsidRPr="0025184E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Count 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Percentage</w:t>
            </w:r>
            <w:r w:rsidRPr="0025184E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Count 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Percentage</w:t>
            </w:r>
            <w:r w:rsidRPr="0025184E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84E" w:rsidRPr="0025184E" w:rsidTr="0025184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English Language ArtsELA</w:t>
            </w:r>
            <w:r w:rsidRPr="0025184E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2.16%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2,653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28.95%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4,512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49.24%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1,801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19.65%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9,164</w:t>
            </w:r>
          </w:p>
        </w:tc>
      </w:tr>
      <w:tr w:rsidR="0025184E" w:rsidRPr="0025184E" w:rsidTr="0025184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MathematicsMath</w:t>
            </w:r>
            <w:r w:rsidRPr="0025184E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1.48%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2,226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24.27%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5,771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62.93%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1,037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11.31%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9,170</w:t>
            </w:r>
          </w:p>
        </w:tc>
      </w:tr>
    </w:tbl>
    <w:p w:rsidR="0025184E" w:rsidRPr="0025184E" w:rsidRDefault="0025184E" w:rsidP="00251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5184E">
        <w:rPr>
          <w:rFonts w:ascii="Times New Roman" w:eastAsia="Times New Roman" w:hAnsi="Times New Roman" w:cs="Times New Roman"/>
          <w:sz w:val="24"/>
          <w:szCs w:val="24"/>
          <w:lang w:val="en"/>
        </w:rPr>
        <w:t> 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1417"/>
        <w:gridCol w:w="1417"/>
        <w:gridCol w:w="1440"/>
        <w:gridCol w:w="1440"/>
        <w:gridCol w:w="715"/>
      </w:tblGrid>
      <w:tr w:rsidR="0025184E" w:rsidRPr="0025184E" w:rsidTr="0025184E">
        <w:trPr>
          <w:tblCellSpacing w:w="15" w:type="dxa"/>
          <w:jc w:val="center"/>
        </w:trPr>
        <w:tc>
          <w:tcPr>
            <w:tcW w:w="0" w:type="auto"/>
            <w:gridSpan w:val="6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Grade 9</w:t>
            </w:r>
          </w:p>
        </w:tc>
      </w:tr>
      <w:tr w:rsidR="0025184E" w:rsidRPr="0025184E" w:rsidTr="0025184E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Meets the Standards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Partially Meets the Standards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Tested</w:t>
            </w:r>
          </w:p>
        </w:tc>
      </w:tr>
      <w:tr w:rsidR="0025184E" w:rsidRPr="0025184E" w:rsidTr="0025184E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Level 4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Level 3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Level 2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Level 1</w:t>
            </w:r>
          </w:p>
        </w:tc>
        <w:tc>
          <w:tcPr>
            <w:tcW w:w="0" w:type="auto"/>
            <w:vMerge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84E" w:rsidRPr="0025184E" w:rsidTr="0025184E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Count 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Percentage</w:t>
            </w:r>
            <w:r w:rsidRPr="0025184E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Count 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Percentage</w:t>
            </w:r>
            <w:r w:rsidRPr="0025184E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Count 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Percentage</w:t>
            </w:r>
            <w:r w:rsidRPr="0025184E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Count 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Percentage</w:t>
            </w:r>
            <w:r w:rsidRPr="0025184E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84E" w:rsidRPr="0025184E" w:rsidTr="0025184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English Language ArtsELA</w:t>
            </w:r>
            <w:r w:rsidRPr="0025184E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279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3.08%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2,687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29.69%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3,962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43.77%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2,123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23.46%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9,051</w:t>
            </w:r>
          </w:p>
        </w:tc>
      </w:tr>
      <w:tr w:rsidR="0025184E" w:rsidRPr="0025184E" w:rsidTr="0025184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MathematicsMath</w:t>
            </w:r>
            <w:r w:rsidRPr="0025184E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343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3.80%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2,024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22.42%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3,103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34.37%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3,557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39.40%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9,027</w:t>
            </w:r>
          </w:p>
        </w:tc>
      </w:tr>
    </w:tbl>
    <w:p w:rsidR="0025184E" w:rsidRPr="0025184E" w:rsidRDefault="0025184E" w:rsidP="00251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5184E">
        <w:rPr>
          <w:rFonts w:ascii="Times New Roman" w:eastAsia="Times New Roman" w:hAnsi="Times New Roman" w:cs="Times New Roman"/>
          <w:sz w:val="24"/>
          <w:szCs w:val="24"/>
          <w:lang w:val="en"/>
        </w:rPr>
        <w:t> 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1417"/>
        <w:gridCol w:w="1417"/>
        <w:gridCol w:w="1440"/>
        <w:gridCol w:w="1440"/>
        <w:gridCol w:w="715"/>
      </w:tblGrid>
      <w:tr w:rsidR="0025184E" w:rsidRPr="0025184E" w:rsidTr="0025184E">
        <w:trPr>
          <w:tblCellSpacing w:w="15" w:type="dxa"/>
          <w:jc w:val="center"/>
        </w:trPr>
        <w:tc>
          <w:tcPr>
            <w:tcW w:w="0" w:type="auto"/>
            <w:gridSpan w:val="6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Grade 10</w:t>
            </w:r>
          </w:p>
        </w:tc>
      </w:tr>
      <w:tr w:rsidR="0025184E" w:rsidRPr="0025184E" w:rsidTr="0025184E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Meets the Standards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Partially Meets the Standards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Tested</w:t>
            </w:r>
          </w:p>
        </w:tc>
      </w:tr>
      <w:tr w:rsidR="0025184E" w:rsidRPr="0025184E" w:rsidTr="0025184E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Level 4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Level 3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Level 2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Level 1</w:t>
            </w:r>
          </w:p>
        </w:tc>
        <w:tc>
          <w:tcPr>
            <w:tcW w:w="0" w:type="auto"/>
            <w:vMerge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84E" w:rsidRPr="0025184E" w:rsidTr="0025184E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Count 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Percentage</w:t>
            </w:r>
            <w:r w:rsidRPr="0025184E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Count 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Percentage</w:t>
            </w:r>
            <w:r w:rsidRPr="0025184E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Count 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Percentage</w:t>
            </w:r>
            <w:r w:rsidRPr="0025184E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Count 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Percentage</w:t>
            </w:r>
            <w:r w:rsidRPr="0025184E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84E" w:rsidRPr="0025184E" w:rsidTr="0025184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English Language ArtsELA</w:t>
            </w:r>
            <w:r w:rsidRPr="0025184E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1.50%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2,290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27.08%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3,971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46.96%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2,069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24.46%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8,457</w:t>
            </w:r>
          </w:p>
        </w:tc>
      </w:tr>
      <w:tr w:rsidR="0025184E" w:rsidRPr="0025184E" w:rsidTr="0025184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MathematicsMath</w:t>
            </w:r>
            <w:r w:rsidRPr="0025184E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2.77%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1,464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17.39%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2,235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26.55%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4,485</w:t>
            </w: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 / 53.29%</w:t>
            </w:r>
          </w:p>
        </w:tc>
        <w:tc>
          <w:tcPr>
            <w:tcW w:w="0" w:type="auto"/>
            <w:vAlign w:val="center"/>
            <w:hideMark/>
          </w:tcPr>
          <w:p w:rsidR="0025184E" w:rsidRPr="0025184E" w:rsidRDefault="0025184E" w:rsidP="0025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4E">
              <w:rPr>
                <w:rFonts w:ascii="Times New Roman" w:eastAsia="Times New Roman" w:hAnsi="Times New Roman" w:cs="Times New Roman"/>
                <w:sz w:val="24"/>
                <w:szCs w:val="24"/>
              </w:rPr>
              <w:t>8,417</w:t>
            </w:r>
          </w:p>
        </w:tc>
      </w:tr>
    </w:tbl>
    <w:p w:rsidR="0025184E" w:rsidRPr="0025184E" w:rsidRDefault="0025184E" w:rsidP="00251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5184E">
        <w:rPr>
          <w:rFonts w:ascii="Times New Roman" w:eastAsia="Times New Roman" w:hAnsi="Times New Roman" w:cs="Times New Roman"/>
          <w:sz w:val="24"/>
          <w:szCs w:val="24"/>
          <w:lang w:val="en"/>
        </w:rPr>
        <w:t> </w:t>
      </w:r>
    </w:p>
    <w:p w:rsidR="0025184E" w:rsidRPr="0025184E" w:rsidRDefault="0025184E" w:rsidP="00251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5184E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* Results cannot be published without releasing personally identifiable information.</w:t>
      </w:r>
      <w:r w:rsidRPr="0025184E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br/>
      </w:r>
      <w:r w:rsidRPr="0025184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"/>
        </w:rPr>
        <w:t>1</w:t>
      </w:r>
      <w:r w:rsidRPr="0025184E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 xml:space="preserve">The percentage of students at each achievement level only includes students who participated in the content assessment. </w:t>
      </w:r>
      <w:r w:rsidRPr="0025184E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br/>
      </w:r>
      <w:r w:rsidRPr="0025184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"/>
        </w:rPr>
        <w:t>2</w:t>
      </w:r>
      <w:r w:rsidRPr="0025184E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 xml:space="preserve">ELA = English Language Arts; Math = Mathematics </w:t>
      </w:r>
      <w:r w:rsidRPr="0025184E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br/>
      </w:r>
      <w:r w:rsidRPr="0025184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"/>
        </w:rPr>
        <w:t>2</w:t>
      </w:r>
      <w:r w:rsidRPr="0025184E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ELA = English Language Arts; Math = Mathematics</w:t>
      </w:r>
    </w:p>
    <w:p w:rsidR="008A43A0" w:rsidRDefault="008A43A0">
      <w:bookmarkStart w:id="0" w:name="_GoBack"/>
      <w:bookmarkEnd w:id="0"/>
    </w:p>
    <w:sectPr w:rsidR="008A43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4E"/>
    <w:rsid w:val="0025184E"/>
    <w:rsid w:val="008A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672ED3-7BAC-47E3-94BB-9222DD74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04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90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2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74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8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46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61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04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83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43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12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03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Ogan</dc:creator>
  <cp:keywords/>
  <dc:description/>
  <cp:lastModifiedBy>Janet Ogan</cp:lastModifiedBy>
  <cp:revision>1</cp:revision>
  <dcterms:created xsi:type="dcterms:W3CDTF">2015-11-13T23:26:00Z</dcterms:created>
  <dcterms:modified xsi:type="dcterms:W3CDTF">2015-11-13T23:28:00Z</dcterms:modified>
</cp:coreProperties>
</file>