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16" w:rsidRDefault="005C141A">
      <w:r>
        <w:rPr>
          <w:noProof/>
        </w:rPr>
        <mc:AlternateContent>
          <mc:Choice Requires="wps">
            <w:drawing>
              <wp:anchor distT="0" distB="0" distL="114300" distR="114300" simplePos="0" relativeHeight="251658239" behindDoc="0" locked="0" layoutInCell="1" allowOverlap="1" wp14:anchorId="1E820C28" wp14:editId="7E1910B3">
                <wp:simplePos x="0" y="0"/>
                <wp:positionH relativeFrom="column">
                  <wp:posOffset>1171575</wp:posOffset>
                </wp:positionH>
                <wp:positionV relativeFrom="paragraph">
                  <wp:posOffset>-514350</wp:posOffset>
                </wp:positionV>
                <wp:extent cx="3609975" cy="514350"/>
                <wp:effectExtent l="0" t="0" r="9525" b="0"/>
                <wp:wrapNone/>
                <wp:docPr id="1" name="TextBox 1"/>
                <wp:cNvGraphicFramePr/>
                <a:graphic xmlns:a="http://schemas.openxmlformats.org/drawingml/2006/main">
                  <a:graphicData uri="http://schemas.microsoft.com/office/word/2010/wordprocessingShape">
                    <wps:wsp>
                      <wps:cNvSpPr txBox="1"/>
                      <wps:spPr>
                        <a:xfrm>
                          <a:off x="0" y="0"/>
                          <a:ext cx="3609975" cy="51435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rsidR="008818D4" w:rsidRPr="00243E6B" w:rsidRDefault="008818D4" w:rsidP="00FC5640">
                            <w:pPr>
                              <w:pStyle w:val="NormalWeb"/>
                              <w:spacing w:before="0" w:beforeAutospacing="0" w:after="0" w:afterAutospacing="0"/>
                              <w:jc w:val="center"/>
                              <w:rPr>
                                <w:sz w:val="44"/>
                                <w:szCs w:val="44"/>
                              </w:rPr>
                            </w:pPr>
                            <w:r>
                              <w:rPr>
                                <w:rFonts w:ascii="Old English Text MT" w:hAnsi="Old English Text MT" w:cstheme="minorBidi"/>
                                <w:color w:val="365F91" w:themeColor="accent1" w:themeShade="BF"/>
                                <w:sz w:val="44"/>
                                <w:szCs w:val="44"/>
                              </w:rPr>
                              <w:t>29</w:t>
                            </w:r>
                            <w:r>
                              <w:rPr>
                                <w:rFonts w:ascii="Old English Text MT" w:hAnsi="Old English Text MT" w:cstheme="minorBidi"/>
                                <w:color w:val="365F91" w:themeColor="accent1" w:themeShade="BF"/>
                                <w:sz w:val="44"/>
                                <w:szCs w:val="44"/>
                                <w:vertAlign w:val="superscript"/>
                              </w:rPr>
                              <w:t>th</w:t>
                            </w:r>
                            <w:r>
                              <w:rPr>
                                <w:rFonts w:ascii="Old English Text MT" w:hAnsi="Old English Text MT" w:cstheme="minorBidi"/>
                                <w:color w:val="365F91" w:themeColor="accent1" w:themeShade="BF"/>
                                <w:sz w:val="44"/>
                                <w:szCs w:val="44"/>
                              </w:rPr>
                              <w:t xml:space="preserve"> </w:t>
                            </w:r>
                            <w:r w:rsidRPr="006E4616">
                              <w:rPr>
                                <w:rFonts w:ascii="Old English Text MT" w:hAnsi="Old English Text MT" w:cstheme="minorBidi"/>
                                <w:color w:val="365F91" w:themeColor="accent1" w:themeShade="BF"/>
                                <w:sz w:val="44"/>
                                <w:szCs w:val="44"/>
                              </w:rPr>
                              <w:t>Alaska State Legislature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E820C28" id="_x0000_t202" coordsize="21600,21600" o:spt="202" path="m,l,21600r21600,l21600,xe">
                <v:stroke joinstyle="miter"/>
                <v:path gradientshapeok="t" o:connecttype="rect"/>
              </v:shapetype>
              <v:shape id="TextBox 1" o:spid="_x0000_s1026" type="#_x0000_t202" style="position:absolute;margin-left:92.25pt;margin-top:-40.5pt;width:284.25pt;height: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" fillcolor="white [3212]" stroked="f">
                <v:textbox>
                  <w:txbxContent>
                    <w:p w:rsidR="008818D4" w:rsidRPr="00243E6B" w:rsidRDefault="008818D4" w:rsidP="00FC5640">
                      <w:pPr>
                        <w:pStyle w:val="NormalWeb"/>
                        <w:spacing w:before="0" w:beforeAutospacing="0" w:after="0" w:afterAutospacing="0"/>
                        <w:jc w:val="center"/>
                        <w:rPr>
                          <w:sz w:val="44"/>
                          <w:szCs w:val="44"/>
                        </w:rPr>
                      </w:pPr>
                      <w:r>
                        <w:rPr>
                          <w:rFonts w:ascii="Old English Text MT" w:hAnsi="Old English Text MT" w:cstheme="minorBidi"/>
                          <w:color w:val="365F91" w:themeColor="accent1" w:themeShade="BF"/>
                          <w:sz w:val="44"/>
                          <w:szCs w:val="44"/>
                        </w:rPr>
                        <w:t>29</w:t>
                      </w:r>
                      <w:r>
                        <w:rPr>
                          <w:rFonts w:ascii="Old English Text MT" w:hAnsi="Old English Text MT" w:cstheme="minorBidi"/>
                          <w:color w:val="365F91" w:themeColor="accent1" w:themeShade="BF"/>
                          <w:sz w:val="44"/>
                          <w:szCs w:val="44"/>
                          <w:vertAlign w:val="superscript"/>
                        </w:rPr>
                        <w:t>th</w:t>
                      </w:r>
                      <w:r>
                        <w:rPr>
                          <w:rFonts w:ascii="Old English Text MT" w:hAnsi="Old English Text MT" w:cstheme="minorBidi"/>
                          <w:color w:val="365F91" w:themeColor="accent1" w:themeShade="BF"/>
                          <w:sz w:val="44"/>
                          <w:szCs w:val="44"/>
                        </w:rPr>
                        <w:t xml:space="preserve"> </w:t>
                      </w:r>
                      <w:r w:rsidRPr="006E4616">
                        <w:rPr>
                          <w:rFonts w:ascii="Old English Text MT" w:hAnsi="Old English Text MT" w:cstheme="minorBidi"/>
                          <w:color w:val="365F91" w:themeColor="accent1" w:themeShade="BF"/>
                          <w:sz w:val="44"/>
                          <w:szCs w:val="44"/>
                        </w:rPr>
                        <w:t>Alaska State Legislature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A2AFBF" wp14:editId="563CEAA8">
                <wp:simplePos x="0" y="0"/>
                <wp:positionH relativeFrom="column">
                  <wp:posOffset>-742950</wp:posOffset>
                </wp:positionH>
                <wp:positionV relativeFrom="paragraph">
                  <wp:posOffset>-323850</wp:posOffset>
                </wp:positionV>
                <wp:extent cx="2173605" cy="2085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085975"/>
                        </a:xfrm>
                        <a:prstGeom prst="rect">
                          <a:avLst/>
                        </a:prstGeom>
                        <a:noFill/>
                        <a:ln w="9525">
                          <a:noFill/>
                          <a:miter lim="800000"/>
                          <a:headEnd/>
                          <a:tailEnd/>
                        </a:ln>
                      </wps:spPr>
                      <wps:txbx>
                        <w:txbxContent>
                          <w:p w:rsidR="008818D4" w:rsidRPr="00243E6B" w:rsidRDefault="008818D4"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8818D4" w:rsidRDefault="008818D4"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LESIL MCGUIRE</w:t>
                            </w:r>
                          </w:p>
                          <w:p w:rsidR="008818D4" w:rsidRPr="009A062F" w:rsidRDefault="008818D4"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8818D4" w:rsidRPr="00243E6B" w:rsidRDefault="008818D4" w:rsidP="00243E6B">
                            <w:pPr>
                              <w:spacing w:after="0" w:line="240" w:lineRule="auto"/>
                              <w:jc w:val="center"/>
                              <w:rPr>
                                <w:rFonts w:ascii="Times New Roman" w:hAnsi="Times New Roman" w:cs="Times New Roman"/>
                                <w:color w:val="17365D" w:themeColor="text2" w:themeShade="BF"/>
                                <w:sz w:val="16"/>
                                <w:szCs w:val="16"/>
                              </w:rPr>
                            </w:pP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121</w:t>
                            </w: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465-6443</w:t>
                            </w:r>
                          </w:p>
                          <w:p w:rsidR="008818D4" w:rsidRPr="00243E6B" w:rsidRDefault="008818D4" w:rsidP="00FC5640">
                            <w:pPr>
                              <w:spacing w:after="0" w:line="240" w:lineRule="auto"/>
                              <w:jc w:val="center"/>
                              <w:rPr>
                                <w:rFonts w:ascii="Times New Roman" w:hAnsi="Times New Roman" w:cs="Times New Roman"/>
                                <w:color w:val="17365D" w:themeColor="text2"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AFBF" id="Text Box 2" o:spid="_x0000_s1027" type="#_x0000_t202" style="position:absolute;margin-left:-58.5pt;margin-top:-25.5pt;width:171.1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" filled="f" stroked="f">
                <v:textbox>
                  <w:txbxContent>
                    <w:p w:rsidR="008818D4" w:rsidRPr="00243E6B" w:rsidRDefault="008818D4"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8818D4" w:rsidRDefault="008818D4"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LESIL MCGUIRE</w:t>
                      </w:r>
                    </w:p>
                    <w:p w:rsidR="008818D4" w:rsidRPr="009A062F" w:rsidRDefault="008818D4"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8818D4" w:rsidRPr="00243E6B" w:rsidRDefault="008818D4" w:rsidP="00243E6B">
                      <w:pPr>
                        <w:spacing w:after="0" w:line="240" w:lineRule="auto"/>
                        <w:jc w:val="center"/>
                        <w:rPr>
                          <w:rFonts w:ascii="Times New Roman" w:hAnsi="Times New Roman" w:cs="Times New Roman"/>
                          <w:color w:val="17365D" w:themeColor="text2" w:themeShade="BF"/>
                          <w:sz w:val="16"/>
                          <w:szCs w:val="16"/>
                        </w:rPr>
                      </w:pP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121</w:t>
                      </w: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8818D4" w:rsidRPr="00243E6B" w:rsidRDefault="008818D4"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465-6443</w:t>
                      </w:r>
                    </w:p>
                    <w:p w:rsidR="008818D4" w:rsidRPr="00243E6B" w:rsidRDefault="008818D4" w:rsidP="00FC5640">
                      <w:pPr>
                        <w:spacing w:after="0" w:line="240" w:lineRule="auto"/>
                        <w:jc w:val="center"/>
                        <w:rPr>
                          <w:rFonts w:ascii="Times New Roman" w:hAnsi="Times New Roman" w:cs="Times New Roman"/>
                          <w:color w:val="17365D" w:themeColor="text2" w:themeShade="BF"/>
                          <w:sz w:val="20"/>
                          <w:szCs w:val="20"/>
                        </w:rPr>
                      </w:pPr>
                    </w:p>
                  </w:txbxContent>
                </v:textbox>
              </v:shape>
            </w:pict>
          </mc:Fallback>
        </mc:AlternateContent>
      </w:r>
      <w:r>
        <w:rPr>
          <w:noProof/>
        </w:rPr>
        <w:drawing>
          <wp:anchor distT="0" distB="0" distL="114300" distR="114300" simplePos="0" relativeHeight="251670528" behindDoc="1" locked="0" layoutInCell="1" allowOverlap="1" wp14:anchorId="7A0318AD" wp14:editId="63D6A965">
            <wp:simplePos x="0" y="0"/>
            <wp:positionH relativeFrom="column">
              <wp:posOffset>2381250</wp:posOffset>
            </wp:positionH>
            <wp:positionV relativeFrom="paragraph">
              <wp:posOffset>0</wp:posOffset>
            </wp:positionV>
            <wp:extent cx="1143000" cy="876300"/>
            <wp:effectExtent l="0" t="0" r="0" b="0"/>
            <wp:wrapThrough wrapText="bothSides">
              <wp:wrapPolygon edited="0">
                <wp:start x="0" y="0"/>
                <wp:lineTo x="0" y="21130"/>
                <wp:lineTo x="21240" y="21130"/>
                <wp:lineTo x="212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D2D6DF8" wp14:editId="12E09A9D">
                <wp:simplePos x="0" y="0"/>
                <wp:positionH relativeFrom="column">
                  <wp:posOffset>4552950</wp:posOffset>
                </wp:positionH>
                <wp:positionV relativeFrom="paragraph">
                  <wp:posOffset>-342265</wp:posOffset>
                </wp:positionV>
                <wp:extent cx="2152650" cy="2228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28850"/>
                        </a:xfrm>
                        <a:prstGeom prst="rect">
                          <a:avLst/>
                        </a:prstGeom>
                        <a:noFill/>
                        <a:ln w="9525">
                          <a:noFill/>
                          <a:miter lim="800000"/>
                          <a:headEnd/>
                          <a:tailEnd/>
                        </a:ln>
                      </wps:spPr>
                      <wps:txbx>
                        <w:txbxContent>
                          <w:p w:rsidR="008818D4" w:rsidRPr="00243E6B" w:rsidRDefault="008818D4"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8818D4" w:rsidRDefault="008818D4"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JOHN COGHILL</w:t>
                            </w:r>
                          </w:p>
                          <w:p w:rsidR="008818D4" w:rsidRPr="009A062F" w:rsidRDefault="008818D4"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V</w:t>
                            </w:r>
                            <w:r>
                              <w:rPr>
                                <w:rFonts w:ascii="Times New Roman" w:hAnsi="Times New Roman" w:cs="Times New Roman"/>
                                <w:color w:val="17365D" w:themeColor="text2" w:themeShade="BF"/>
                                <w:sz w:val="18"/>
                                <w:szCs w:val="18"/>
                              </w:rPr>
                              <w:t>ICE</w:t>
                            </w:r>
                            <w:r w:rsidRPr="00FC5640">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8818D4" w:rsidRDefault="008818D4" w:rsidP="00243E6B">
                            <w:pPr>
                              <w:spacing w:after="0" w:line="240" w:lineRule="auto"/>
                              <w:jc w:val="center"/>
                              <w:rPr>
                                <w:rFonts w:ascii="Times New Roman" w:hAnsi="Times New Roman" w:cs="Times New Roman"/>
                                <w:color w:val="17365D" w:themeColor="text2" w:themeShade="BF"/>
                                <w:sz w:val="18"/>
                                <w:szCs w:val="18"/>
                              </w:rPr>
                            </w:pP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119</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465-2997</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D6DF8" id="_x0000_s1028" type="#_x0000_t202" style="position:absolute;margin-left:358.5pt;margin-top:-26.95pt;width:16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" filled="f" stroked="f">
                <v:textbox>
                  <w:txbxContent>
                    <w:p w:rsidR="008818D4" w:rsidRPr="00243E6B" w:rsidRDefault="008818D4"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8818D4" w:rsidRDefault="008818D4"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JOHN COGHILL</w:t>
                      </w:r>
                    </w:p>
                    <w:p w:rsidR="008818D4" w:rsidRPr="009A062F" w:rsidRDefault="008818D4"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V</w:t>
                      </w:r>
                      <w:r>
                        <w:rPr>
                          <w:rFonts w:ascii="Times New Roman" w:hAnsi="Times New Roman" w:cs="Times New Roman"/>
                          <w:color w:val="17365D" w:themeColor="text2" w:themeShade="BF"/>
                          <w:sz w:val="18"/>
                          <w:szCs w:val="18"/>
                        </w:rPr>
                        <w:t>ICE</w:t>
                      </w:r>
                      <w:r w:rsidRPr="00FC5640">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8818D4" w:rsidRDefault="008818D4" w:rsidP="00243E6B">
                      <w:pPr>
                        <w:spacing w:after="0" w:line="240" w:lineRule="auto"/>
                        <w:jc w:val="center"/>
                        <w:rPr>
                          <w:rFonts w:ascii="Times New Roman" w:hAnsi="Times New Roman" w:cs="Times New Roman"/>
                          <w:color w:val="17365D" w:themeColor="text2" w:themeShade="BF"/>
                          <w:sz w:val="18"/>
                          <w:szCs w:val="18"/>
                        </w:rPr>
                      </w:pP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119</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465-2997</w:t>
                      </w: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p>
                    <w:p w:rsidR="008818D4" w:rsidRPr="00243E6B" w:rsidRDefault="008818D4" w:rsidP="00243E6B">
                      <w:pPr>
                        <w:spacing w:after="0" w:line="240" w:lineRule="auto"/>
                        <w:jc w:val="center"/>
                        <w:rPr>
                          <w:rFonts w:ascii="Times New Roman" w:hAnsi="Times New Roman" w:cs="Times New Roman"/>
                          <w:color w:val="17365D" w:themeColor="text2" w:themeShade="BF"/>
                          <w:sz w:val="18"/>
                          <w:szCs w:val="18"/>
                        </w:rPr>
                      </w:pPr>
                    </w:p>
                  </w:txbxContent>
                </v:textbox>
              </v:shape>
            </w:pict>
          </mc:Fallback>
        </mc:AlternateContent>
      </w:r>
    </w:p>
    <w:p w:rsidR="006E4616" w:rsidRPr="006E4616" w:rsidRDefault="006E4616" w:rsidP="006E4616"/>
    <w:p w:rsidR="006E4616" w:rsidRPr="006E4616" w:rsidRDefault="009B0593" w:rsidP="006E4616">
      <w:r>
        <w:rPr>
          <w:noProof/>
        </w:rPr>
        <mc:AlternateContent>
          <mc:Choice Requires="wps">
            <w:drawing>
              <wp:anchor distT="0" distB="0" distL="114300" distR="114300" simplePos="0" relativeHeight="251659264" behindDoc="0" locked="0" layoutInCell="1" allowOverlap="1" wp14:anchorId="4D983281" wp14:editId="62D664EA">
                <wp:simplePos x="0" y="0"/>
                <wp:positionH relativeFrom="column">
                  <wp:posOffset>1428750</wp:posOffset>
                </wp:positionH>
                <wp:positionV relativeFrom="paragraph">
                  <wp:posOffset>267970</wp:posOffset>
                </wp:positionV>
                <wp:extent cx="3124200" cy="495300"/>
                <wp:effectExtent l="0" t="0" r="0" b="0"/>
                <wp:wrapNone/>
                <wp:docPr id="2" name="TextBox 1"/>
                <wp:cNvGraphicFramePr/>
                <a:graphic xmlns:a="http://schemas.openxmlformats.org/drawingml/2006/main">
                  <a:graphicData uri="http://schemas.microsoft.com/office/word/2010/wordprocessingShape">
                    <wps:wsp>
                      <wps:cNvSpPr txBox="1"/>
                      <wps:spPr>
                        <a:xfrm>
                          <a:off x="0" y="0"/>
                          <a:ext cx="3124200" cy="4953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rsidR="008818D4" w:rsidRPr="00243E6B" w:rsidRDefault="008818D4" w:rsidP="009B0593">
                            <w:pPr>
                              <w:pStyle w:val="NormalWeb"/>
                              <w:spacing w:before="0" w:beforeAutospacing="0" w:after="0" w:afterAutospacing="0"/>
                              <w:jc w:val="center"/>
                              <w:rPr>
                                <w:sz w:val="40"/>
                                <w:szCs w:val="40"/>
                              </w:rPr>
                            </w:pPr>
                            <w:r w:rsidRPr="00243E6B">
                              <w:rPr>
                                <w:rFonts w:ascii="Old English Text MT" w:hAnsi="Old English Text MT" w:cstheme="minorBidi"/>
                                <w:color w:val="365F91" w:themeColor="accent1" w:themeShade="BF"/>
                                <w:sz w:val="36"/>
                                <w:szCs w:val="36"/>
                              </w:rPr>
                              <w:t xml:space="preserve">Senate </w:t>
                            </w:r>
                            <w:r>
                              <w:rPr>
                                <w:rFonts w:ascii="Old English Text MT" w:hAnsi="Old English Text MT" w:cstheme="minorBidi"/>
                                <w:color w:val="365F91" w:themeColor="accent1" w:themeShade="BF"/>
                                <w:sz w:val="36"/>
                                <w:szCs w:val="36"/>
                              </w:rPr>
                              <w:t>Judiciary</w:t>
                            </w:r>
                            <w:r w:rsidRPr="00243E6B">
                              <w:rPr>
                                <w:rFonts w:ascii="Old English Text MT" w:hAnsi="Old English Text MT" w:cstheme="minorBidi"/>
                                <w:color w:val="365F91" w:themeColor="accent1" w:themeShade="BF"/>
                                <w:sz w:val="40"/>
                                <w:szCs w:val="40"/>
                              </w:rPr>
                              <w:t xml:space="preserve"> </w:t>
                            </w:r>
                            <w:r>
                              <w:rPr>
                                <w:rFonts w:ascii="Old English Text MT" w:hAnsi="Old English Text MT" w:cstheme="minorBidi"/>
                                <w:color w:val="365F91" w:themeColor="accent1" w:themeShade="BF"/>
                                <w:sz w:val="40"/>
                                <w:szCs w:val="40"/>
                              </w:rPr>
                              <w:t>Committee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D983281" id="_x0000_s1029" type="#_x0000_t202" style="position:absolute;margin-left:112.5pt;margin-top:21.1pt;width:24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" fillcolor="white [3212]" stroked="f">
                <v:textbox>
                  <w:txbxContent>
                    <w:p w:rsidR="008818D4" w:rsidRPr="00243E6B" w:rsidRDefault="008818D4" w:rsidP="009B0593">
                      <w:pPr>
                        <w:pStyle w:val="NormalWeb"/>
                        <w:spacing w:before="0" w:beforeAutospacing="0" w:after="0" w:afterAutospacing="0"/>
                        <w:jc w:val="center"/>
                        <w:rPr>
                          <w:sz w:val="40"/>
                          <w:szCs w:val="40"/>
                        </w:rPr>
                      </w:pPr>
                      <w:r w:rsidRPr="00243E6B">
                        <w:rPr>
                          <w:rFonts w:ascii="Old English Text MT" w:hAnsi="Old English Text MT" w:cstheme="minorBidi"/>
                          <w:color w:val="365F91" w:themeColor="accent1" w:themeShade="BF"/>
                          <w:sz w:val="36"/>
                          <w:szCs w:val="36"/>
                        </w:rPr>
                        <w:t xml:space="preserve">Senate </w:t>
                      </w:r>
                      <w:r>
                        <w:rPr>
                          <w:rFonts w:ascii="Old English Text MT" w:hAnsi="Old English Text MT" w:cstheme="minorBidi"/>
                          <w:color w:val="365F91" w:themeColor="accent1" w:themeShade="BF"/>
                          <w:sz w:val="36"/>
                          <w:szCs w:val="36"/>
                        </w:rPr>
                        <w:t>Judiciary</w:t>
                      </w:r>
                      <w:r w:rsidRPr="00243E6B">
                        <w:rPr>
                          <w:rFonts w:ascii="Old English Text MT" w:hAnsi="Old English Text MT" w:cstheme="minorBidi"/>
                          <w:color w:val="365F91" w:themeColor="accent1" w:themeShade="BF"/>
                          <w:sz w:val="40"/>
                          <w:szCs w:val="40"/>
                        </w:rPr>
                        <w:t xml:space="preserve"> </w:t>
                      </w:r>
                      <w:r>
                        <w:rPr>
                          <w:rFonts w:ascii="Old English Text MT" w:hAnsi="Old English Text MT" w:cstheme="minorBidi"/>
                          <w:color w:val="365F91" w:themeColor="accent1" w:themeShade="BF"/>
                          <w:sz w:val="40"/>
                          <w:szCs w:val="40"/>
                        </w:rPr>
                        <w:t>Committee</w:t>
                      </w:r>
                    </w:p>
                  </w:txbxContent>
                </v:textbox>
              </v:shape>
            </w:pict>
          </mc:Fallback>
        </mc:AlternateContent>
      </w:r>
    </w:p>
    <w:p w:rsidR="006E4616" w:rsidRPr="006E4616" w:rsidRDefault="006E4616" w:rsidP="006E4616"/>
    <w:p w:rsidR="004314A1" w:rsidRDefault="004314A1" w:rsidP="006E4616"/>
    <w:p w:rsidR="004314A1" w:rsidRPr="004539CE" w:rsidRDefault="004314A1" w:rsidP="004314A1">
      <w:pPr>
        <w:spacing w:after="0" w:line="240" w:lineRule="auto"/>
        <w:jc w:val="center"/>
        <w:rPr>
          <w:rFonts w:ascii="Times New Roman" w:hAnsi="Times New Roman" w:cs="Times New Roman"/>
          <w:b/>
          <w:sz w:val="32"/>
          <w:szCs w:val="32"/>
        </w:rPr>
      </w:pPr>
      <w:r w:rsidRPr="004539CE">
        <w:rPr>
          <w:rFonts w:ascii="Times New Roman" w:hAnsi="Times New Roman" w:cs="Times New Roman"/>
          <w:b/>
          <w:sz w:val="32"/>
          <w:szCs w:val="32"/>
        </w:rPr>
        <w:t>SPONSOR STATEMENT</w:t>
      </w:r>
    </w:p>
    <w:p w:rsidR="004314A1" w:rsidRPr="004539CE" w:rsidRDefault="004314A1" w:rsidP="004314A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CS </w:t>
      </w:r>
      <w:r w:rsidRPr="004539CE">
        <w:rPr>
          <w:rFonts w:ascii="Times New Roman" w:hAnsi="Times New Roman" w:cs="Times New Roman"/>
          <w:b/>
          <w:sz w:val="28"/>
          <w:szCs w:val="24"/>
        </w:rPr>
        <w:t>Senate Bill 30</w:t>
      </w:r>
    </w:p>
    <w:p w:rsidR="004314A1" w:rsidRDefault="004314A1" w:rsidP="004314A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Marijuana Regulation; Controlled Substances; Crimes; Defenses</w:t>
      </w:r>
    </w:p>
    <w:p w:rsidR="004314A1" w:rsidRPr="00F81FDC" w:rsidRDefault="00C02A92" w:rsidP="00B20D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Version F</w:t>
      </w:r>
    </w:p>
    <w:p w:rsidR="004314A1" w:rsidRPr="00DB518A" w:rsidRDefault="004314A1" w:rsidP="004314A1">
      <w:pPr>
        <w:spacing w:after="0" w:line="240" w:lineRule="auto"/>
        <w:rPr>
          <w:rFonts w:ascii="Times New Roman" w:hAnsi="Times New Roman" w:cs="Times New Roman"/>
          <w:b/>
          <w:bCs/>
          <w:i/>
          <w:color w:val="000000"/>
          <w:sz w:val="24"/>
          <w:szCs w:val="24"/>
          <w:u w:val="single"/>
        </w:rPr>
      </w:pPr>
    </w:p>
    <w:p w:rsidR="004314A1" w:rsidRDefault="004314A1" w:rsidP="004314A1">
      <w:pPr>
        <w:spacing w:after="120"/>
        <w:rPr>
          <w:rFonts w:ascii="Times New Roman" w:hAnsi="Times New Roman" w:cs="Times New Roman"/>
          <w:sz w:val="24"/>
          <w:szCs w:val="24"/>
        </w:rPr>
      </w:pPr>
      <w:r w:rsidRPr="00DB518A">
        <w:rPr>
          <w:rFonts w:ascii="Times New Roman" w:hAnsi="Times New Roman" w:cs="Times New Roman"/>
          <w:sz w:val="24"/>
          <w:szCs w:val="24"/>
        </w:rPr>
        <w:t xml:space="preserve">Senate Bill 30 revises Alaska’s criminal statutes to ensure the public safety of our communities following the passage of </w:t>
      </w:r>
      <w:r w:rsidR="00C02A92">
        <w:rPr>
          <w:rFonts w:ascii="Times New Roman" w:hAnsi="Times New Roman" w:cs="Times New Roman"/>
          <w:sz w:val="24"/>
          <w:szCs w:val="24"/>
        </w:rPr>
        <w:t>ballot measure 2</w:t>
      </w:r>
      <w:r w:rsidRPr="00DB518A">
        <w:rPr>
          <w:rFonts w:ascii="Times New Roman" w:hAnsi="Times New Roman" w:cs="Times New Roman"/>
          <w:sz w:val="24"/>
          <w:szCs w:val="24"/>
        </w:rPr>
        <w:t xml:space="preserve"> to legalize and regulate marijuana. Senate Bill 30 provides clear rules for the public and peace officers.</w:t>
      </w:r>
    </w:p>
    <w:p w:rsidR="004314A1" w:rsidRDefault="00A33CE7" w:rsidP="00431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earlier draft of the bill-version “N” </w:t>
      </w:r>
      <w:r w:rsidR="004314A1" w:rsidRPr="00DB518A">
        <w:rPr>
          <w:rFonts w:ascii="Times New Roman" w:hAnsi="Times New Roman" w:cs="Times New Roman"/>
          <w:sz w:val="24"/>
          <w:szCs w:val="24"/>
        </w:rPr>
        <w:t>was structured in a manner that would have provided citizens with a defense to legal sanctions stemming from the use, cultivation</w:t>
      </w:r>
      <w:r w:rsidR="004314A1">
        <w:rPr>
          <w:rFonts w:ascii="Times New Roman" w:hAnsi="Times New Roman" w:cs="Times New Roman"/>
          <w:sz w:val="24"/>
          <w:szCs w:val="24"/>
        </w:rPr>
        <w:t xml:space="preserve"> </w:t>
      </w:r>
      <w:r>
        <w:rPr>
          <w:rFonts w:ascii="Times New Roman" w:hAnsi="Times New Roman" w:cs="Times New Roman"/>
          <w:sz w:val="24"/>
          <w:szCs w:val="24"/>
        </w:rPr>
        <w:t xml:space="preserve">or sale of marijuana. </w:t>
      </w:r>
      <w:r w:rsidR="004314A1" w:rsidRPr="00DB518A">
        <w:rPr>
          <w:rFonts w:ascii="Times New Roman" w:hAnsi="Times New Roman" w:cs="Times New Roman"/>
          <w:sz w:val="24"/>
          <w:szCs w:val="24"/>
        </w:rPr>
        <w:t>The initiative’s sponsors and others expressed con</w:t>
      </w:r>
      <w:r w:rsidR="00545A47">
        <w:rPr>
          <w:rFonts w:ascii="Times New Roman" w:hAnsi="Times New Roman" w:cs="Times New Roman"/>
          <w:sz w:val="24"/>
          <w:szCs w:val="24"/>
        </w:rPr>
        <w:t>cern over this approach because</w:t>
      </w:r>
      <w:r w:rsidR="004314A1" w:rsidRPr="00DB518A">
        <w:rPr>
          <w:rFonts w:ascii="Times New Roman" w:hAnsi="Times New Roman" w:cs="Times New Roman"/>
          <w:sz w:val="24"/>
          <w:szCs w:val="24"/>
        </w:rPr>
        <w:t xml:space="preserve"> it was at odds with the intent of the ballot measure to make these activities affirmatively legal.  They asserted that by only creating a “defense” to a legal sanction, the onus, and expense, of avoiding punishment would fall on the person participating in lawful marijuana-related activities.  </w:t>
      </w:r>
    </w:p>
    <w:p w:rsidR="004314A1" w:rsidRDefault="004314A1" w:rsidP="004314A1">
      <w:pPr>
        <w:spacing w:after="0" w:line="240" w:lineRule="auto"/>
        <w:rPr>
          <w:rFonts w:ascii="Times New Roman" w:hAnsi="Times New Roman" w:cs="Times New Roman"/>
          <w:sz w:val="24"/>
          <w:szCs w:val="24"/>
        </w:rPr>
      </w:pPr>
    </w:p>
    <w:p w:rsidR="00830EEE" w:rsidRDefault="004314A1" w:rsidP="00830EEE">
      <w:pPr>
        <w:spacing w:after="100" w:afterAutospacing="1"/>
        <w:rPr>
          <w:rFonts w:ascii="Times New Roman" w:hAnsi="Times New Roman" w:cs="Times New Roman"/>
          <w:sz w:val="24"/>
          <w:szCs w:val="24"/>
        </w:rPr>
      </w:pPr>
      <w:r w:rsidRPr="00DB518A">
        <w:rPr>
          <w:rFonts w:ascii="Times New Roman" w:hAnsi="Times New Roman" w:cs="Times New Roman"/>
          <w:sz w:val="24"/>
          <w:szCs w:val="24"/>
        </w:rPr>
        <w:t xml:space="preserve">The </w:t>
      </w:r>
      <w:r w:rsidR="00C02A92">
        <w:rPr>
          <w:rFonts w:ascii="Times New Roman" w:hAnsi="Times New Roman" w:cs="Times New Roman"/>
          <w:sz w:val="24"/>
          <w:szCs w:val="24"/>
        </w:rPr>
        <w:t xml:space="preserve">Senate Judiciary </w:t>
      </w:r>
      <w:r w:rsidRPr="00DB518A">
        <w:rPr>
          <w:rFonts w:ascii="Times New Roman" w:hAnsi="Times New Roman" w:cs="Times New Roman"/>
          <w:sz w:val="24"/>
          <w:szCs w:val="24"/>
        </w:rPr>
        <w:t xml:space="preserve">Committee found these concerns to be persuasive and has redrafted the bill to ensure that the activities addressed in the ballot measure are affirmatively legal.  </w:t>
      </w:r>
      <w:r w:rsidR="003E1242">
        <w:rPr>
          <w:rFonts w:ascii="Times New Roman" w:hAnsi="Times New Roman" w:cs="Times New Roman"/>
          <w:sz w:val="24"/>
          <w:szCs w:val="24"/>
        </w:rPr>
        <w:t xml:space="preserve">Thus, </w:t>
      </w:r>
      <w:r w:rsidRPr="00DB518A">
        <w:rPr>
          <w:rFonts w:ascii="Times New Roman" w:hAnsi="Times New Roman" w:cs="Times New Roman"/>
          <w:sz w:val="24"/>
          <w:szCs w:val="24"/>
        </w:rPr>
        <w:t>Committee Substitute</w:t>
      </w:r>
      <w:r>
        <w:rPr>
          <w:rFonts w:ascii="Times New Roman" w:hAnsi="Times New Roman" w:cs="Times New Roman"/>
          <w:sz w:val="24"/>
          <w:szCs w:val="24"/>
        </w:rPr>
        <w:t xml:space="preserve"> for Senate Bill 30-v</w:t>
      </w:r>
      <w:r w:rsidRPr="00DB518A">
        <w:rPr>
          <w:rFonts w:ascii="Times New Roman" w:hAnsi="Times New Roman" w:cs="Times New Roman"/>
          <w:sz w:val="24"/>
          <w:szCs w:val="24"/>
        </w:rPr>
        <w:t xml:space="preserve">ersion </w:t>
      </w:r>
      <w:r>
        <w:rPr>
          <w:rFonts w:ascii="Times New Roman" w:hAnsi="Times New Roman" w:cs="Times New Roman"/>
          <w:sz w:val="24"/>
          <w:szCs w:val="24"/>
        </w:rPr>
        <w:t>“</w:t>
      </w:r>
      <w:r w:rsidR="00C02A92">
        <w:rPr>
          <w:rFonts w:ascii="Times New Roman" w:hAnsi="Times New Roman" w:cs="Times New Roman"/>
          <w:sz w:val="24"/>
          <w:szCs w:val="24"/>
        </w:rPr>
        <w:t>F</w:t>
      </w:r>
      <w:r>
        <w:rPr>
          <w:rFonts w:ascii="Times New Roman" w:hAnsi="Times New Roman" w:cs="Times New Roman"/>
          <w:sz w:val="24"/>
          <w:szCs w:val="24"/>
        </w:rPr>
        <w:t>”</w:t>
      </w:r>
      <w:r w:rsidRPr="00DB518A">
        <w:rPr>
          <w:rFonts w:ascii="Times New Roman" w:hAnsi="Times New Roman" w:cs="Times New Roman"/>
          <w:sz w:val="24"/>
          <w:szCs w:val="24"/>
        </w:rPr>
        <w:t xml:space="preserve"> </w:t>
      </w:r>
      <w:r>
        <w:rPr>
          <w:rFonts w:ascii="Times New Roman" w:hAnsi="Times New Roman" w:cs="Times New Roman"/>
          <w:sz w:val="24"/>
          <w:szCs w:val="24"/>
        </w:rPr>
        <w:t>removes</w:t>
      </w:r>
      <w:r w:rsidRPr="00DB518A">
        <w:rPr>
          <w:rFonts w:ascii="Times New Roman" w:hAnsi="Times New Roman" w:cs="Times New Roman"/>
          <w:sz w:val="24"/>
          <w:szCs w:val="24"/>
        </w:rPr>
        <w:t xml:space="preserve"> marijuana </w:t>
      </w:r>
      <w:r>
        <w:rPr>
          <w:rFonts w:ascii="Times New Roman" w:hAnsi="Times New Roman" w:cs="Times New Roman"/>
          <w:sz w:val="24"/>
          <w:szCs w:val="24"/>
        </w:rPr>
        <w:t>from the</w:t>
      </w:r>
      <w:r w:rsidRPr="00DB518A">
        <w:rPr>
          <w:rFonts w:ascii="Times New Roman" w:hAnsi="Times New Roman" w:cs="Times New Roman"/>
          <w:sz w:val="24"/>
          <w:szCs w:val="24"/>
        </w:rPr>
        <w:t xml:space="preserve"> controlled substance</w:t>
      </w:r>
      <w:r w:rsidR="00545A47">
        <w:rPr>
          <w:rFonts w:ascii="Times New Roman" w:hAnsi="Times New Roman" w:cs="Times New Roman"/>
          <w:sz w:val="24"/>
          <w:szCs w:val="24"/>
        </w:rPr>
        <w:t>s schedules</w:t>
      </w:r>
      <w:r w:rsidRPr="00DB518A">
        <w:rPr>
          <w:rFonts w:ascii="Times New Roman" w:hAnsi="Times New Roman" w:cs="Times New Roman"/>
          <w:sz w:val="24"/>
          <w:szCs w:val="24"/>
        </w:rPr>
        <w:t xml:space="preserve">. To align with the will of the voters this committee substitute aims at clearly setting the same boundaries within Alaska Statutes that are set for the use of alcohol. </w:t>
      </w:r>
      <w:r w:rsidR="00830EEE" w:rsidRPr="00DB518A">
        <w:rPr>
          <w:rFonts w:ascii="Times New Roman" w:hAnsi="Times New Roman" w:cs="Times New Roman"/>
          <w:sz w:val="24"/>
          <w:szCs w:val="24"/>
        </w:rPr>
        <w:t xml:space="preserve">The majority of this version is conforming sections of statutes that apply. </w:t>
      </w:r>
    </w:p>
    <w:p w:rsidR="00A33CE7" w:rsidRDefault="00037B1D" w:rsidP="004314A1">
      <w:pPr>
        <w:spacing w:after="100" w:afterAutospacing="1"/>
        <w:rPr>
          <w:rFonts w:ascii="Times New Roman" w:hAnsi="Times New Roman" w:cs="Times New Roman"/>
          <w:sz w:val="24"/>
          <w:szCs w:val="24"/>
        </w:rPr>
      </w:pPr>
      <w:r>
        <w:rPr>
          <w:rFonts w:ascii="Times New Roman" w:hAnsi="Times New Roman" w:cs="Times New Roman"/>
          <w:sz w:val="24"/>
          <w:szCs w:val="24"/>
        </w:rPr>
        <w:t>V</w:t>
      </w:r>
      <w:r w:rsidR="00F27D24">
        <w:rPr>
          <w:rFonts w:ascii="Times New Roman" w:hAnsi="Times New Roman" w:cs="Times New Roman"/>
          <w:sz w:val="24"/>
          <w:szCs w:val="24"/>
        </w:rPr>
        <w:t>ersion “F” of the committee substitute includes new section 44 which, with minor stylistic changes, reflects the initiative language</w:t>
      </w:r>
      <w:r w:rsidRPr="00037B1D">
        <w:rPr>
          <w:rFonts w:ascii="Times New Roman" w:hAnsi="Times New Roman" w:cs="Times New Roman"/>
          <w:sz w:val="24"/>
          <w:szCs w:val="24"/>
        </w:rPr>
        <w:t xml:space="preserve"> </w:t>
      </w:r>
      <w:r>
        <w:rPr>
          <w:rFonts w:ascii="Times New Roman" w:hAnsi="Times New Roman" w:cs="Times New Roman"/>
          <w:sz w:val="24"/>
          <w:szCs w:val="24"/>
        </w:rPr>
        <w:t>set forth in AS 17.38.020</w:t>
      </w:r>
      <w:r w:rsidR="00F27D24">
        <w:rPr>
          <w:rFonts w:ascii="Times New Roman" w:hAnsi="Times New Roman" w:cs="Times New Roman"/>
          <w:sz w:val="24"/>
          <w:szCs w:val="24"/>
        </w:rPr>
        <w:t xml:space="preserve"> </w:t>
      </w:r>
      <w:r>
        <w:rPr>
          <w:rFonts w:ascii="Times New Roman" w:hAnsi="Times New Roman" w:cs="Times New Roman"/>
          <w:sz w:val="24"/>
          <w:szCs w:val="24"/>
        </w:rPr>
        <w:t xml:space="preserve">assuring the right to </w:t>
      </w:r>
      <w:r w:rsidR="00E1001C">
        <w:rPr>
          <w:rFonts w:ascii="Times New Roman" w:hAnsi="Times New Roman" w:cs="Times New Roman"/>
          <w:sz w:val="24"/>
          <w:szCs w:val="24"/>
        </w:rPr>
        <w:t xml:space="preserve">recreational </w:t>
      </w:r>
      <w:r>
        <w:rPr>
          <w:rFonts w:ascii="Times New Roman" w:hAnsi="Times New Roman" w:cs="Times New Roman"/>
          <w:sz w:val="24"/>
          <w:szCs w:val="24"/>
        </w:rPr>
        <w:t xml:space="preserve">use, within specified parameters, </w:t>
      </w:r>
      <w:r w:rsidR="00E1001C">
        <w:rPr>
          <w:rFonts w:ascii="Times New Roman" w:hAnsi="Times New Roman" w:cs="Times New Roman"/>
          <w:sz w:val="24"/>
          <w:szCs w:val="24"/>
        </w:rPr>
        <w:t>of marijuana</w:t>
      </w:r>
      <w:r w:rsidR="00830EEE">
        <w:rPr>
          <w:rFonts w:ascii="Times New Roman" w:hAnsi="Times New Roman" w:cs="Times New Roman"/>
          <w:sz w:val="24"/>
          <w:szCs w:val="24"/>
        </w:rPr>
        <w:t>.</w:t>
      </w:r>
      <w:r w:rsidR="00A33CE7" w:rsidRPr="00DB518A">
        <w:rPr>
          <w:rFonts w:ascii="Times New Roman" w:hAnsi="Times New Roman" w:cs="Times New Roman"/>
          <w:sz w:val="24"/>
          <w:szCs w:val="24"/>
        </w:rPr>
        <w:t xml:space="preserve"> </w:t>
      </w:r>
    </w:p>
    <w:p w:rsidR="008818D4" w:rsidRDefault="003E1242" w:rsidP="004314A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Version “F” also makes a number of changes </w:t>
      </w:r>
      <w:r w:rsidR="001C48F5">
        <w:rPr>
          <w:rFonts w:ascii="Times New Roman" w:hAnsi="Times New Roman" w:cs="Times New Roman"/>
          <w:sz w:val="24"/>
          <w:szCs w:val="24"/>
        </w:rPr>
        <w:t>addressing</w:t>
      </w:r>
      <w:r>
        <w:rPr>
          <w:rFonts w:ascii="Times New Roman" w:hAnsi="Times New Roman" w:cs="Times New Roman"/>
          <w:sz w:val="24"/>
          <w:szCs w:val="24"/>
        </w:rPr>
        <w:t xml:space="preserve"> </w:t>
      </w:r>
      <w:r w:rsidR="001C48F5">
        <w:rPr>
          <w:rFonts w:ascii="Times New Roman" w:hAnsi="Times New Roman" w:cs="Times New Roman"/>
          <w:sz w:val="24"/>
          <w:szCs w:val="24"/>
        </w:rPr>
        <w:t>“misconduct involving marijuana” (“MIM”) offenses and violations.</w:t>
      </w:r>
      <w:r w:rsidR="00A90E44">
        <w:rPr>
          <w:rFonts w:ascii="Times New Roman" w:hAnsi="Times New Roman" w:cs="Times New Roman"/>
          <w:sz w:val="24"/>
          <w:szCs w:val="24"/>
        </w:rPr>
        <w:t xml:space="preserve">  Version “F” modifies the definitions relating to the manner in which the amount of marijuana that may be permissibly manufactured, produced, cultivated, possessed, delivered, or transported is calculated.  It also clarifies the amounts of marijuana that trigger the various levels of MIM offenses or violations.</w:t>
      </w:r>
    </w:p>
    <w:p w:rsidR="004314A1" w:rsidRPr="00A33CE7" w:rsidRDefault="004314A1" w:rsidP="00A33CE7">
      <w:pPr>
        <w:rPr>
          <w:rFonts w:ascii="Times New Roman" w:hAnsi="Times New Roman" w:cs="Times New Roman"/>
          <w:sz w:val="24"/>
          <w:szCs w:val="24"/>
        </w:rPr>
      </w:pPr>
      <w:r w:rsidRPr="00DB518A">
        <w:rPr>
          <w:rFonts w:ascii="Times New Roman" w:hAnsi="Times New Roman" w:cs="Times New Roman"/>
          <w:sz w:val="24"/>
          <w:szCs w:val="24"/>
        </w:rPr>
        <w:t>This legislation is needed in response to the Alaskans we serve.  We strongly encourage y</w:t>
      </w:r>
      <w:r w:rsidR="00A33CE7">
        <w:rPr>
          <w:rFonts w:ascii="Times New Roman" w:hAnsi="Times New Roman" w:cs="Times New Roman"/>
          <w:sz w:val="24"/>
          <w:szCs w:val="24"/>
        </w:rPr>
        <w:t>our support of Senate Bill 30. </w:t>
      </w:r>
    </w:p>
    <w:sectPr w:rsidR="004314A1" w:rsidRPr="00A33CE7" w:rsidSect="00A0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JWPM W+ Esprit">
    <w:altName w:val="Espri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50601"/>
    <w:multiLevelType w:val="hybridMultilevel"/>
    <w:tmpl w:val="4F307230"/>
    <w:lvl w:ilvl="0" w:tplc="0E28623E">
      <w:start w:val="1"/>
      <w:numFmt w:val="decimal"/>
      <w:lvlText w:val="%1."/>
      <w:lvlJc w:val="left"/>
      <w:pPr>
        <w:tabs>
          <w:tab w:val="num" w:pos="720"/>
        </w:tabs>
        <w:ind w:left="720" w:hanging="360"/>
      </w:pPr>
      <w:rPr>
        <w:rFonts w:ascii="New York" w:eastAsiaTheme="minorHAnsi" w:hAnsi="New York"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B"/>
    <w:rsid w:val="00037B1D"/>
    <w:rsid w:val="0010000E"/>
    <w:rsid w:val="001B2D1A"/>
    <w:rsid w:val="001C48F5"/>
    <w:rsid w:val="002213AB"/>
    <w:rsid w:val="00243E6B"/>
    <w:rsid w:val="003E1242"/>
    <w:rsid w:val="004025F0"/>
    <w:rsid w:val="004314A1"/>
    <w:rsid w:val="004362E3"/>
    <w:rsid w:val="0046155A"/>
    <w:rsid w:val="00476778"/>
    <w:rsid w:val="004A0F0E"/>
    <w:rsid w:val="00545A47"/>
    <w:rsid w:val="005B0E87"/>
    <w:rsid w:val="005C141A"/>
    <w:rsid w:val="005D0B13"/>
    <w:rsid w:val="006478E6"/>
    <w:rsid w:val="006842C8"/>
    <w:rsid w:val="006A220D"/>
    <w:rsid w:val="006D4E1D"/>
    <w:rsid w:val="006E4616"/>
    <w:rsid w:val="006F0A9D"/>
    <w:rsid w:val="007077F4"/>
    <w:rsid w:val="00773920"/>
    <w:rsid w:val="007B6663"/>
    <w:rsid w:val="007E2373"/>
    <w:rsid w:val="007E69FB"/>
    <w:rsid w:val="0082766D"/>
    <w:rsid w:val="00830EEE"/>
    <w:rsid w:val="008818D4"/>
    <w:rsid w:val="008B4A4C"/>
    <w:rsid w:val="009B0593"/>
    <w:rsid w:val="009C51BF"/>
    <w:rsid w:val="00A03755"/>
    <w:rsid w:val="00A03978"/>
    <w:rsid w:val="00A10016"/>
    <w:rsid w:val="00A33CE7"/>
    <w:rsid w:val="00A56DEC"/>
    <w:rsid w:val="00A90E44"/>
    <w:rsid w:val="00AC020D"/>
    <w:rsid w:val="00AF3ECF"/>
    <w:rsid w:val="00AF6678"/>
    <w:rsid w:val="00B20D26"/>
    <w:rsid w:val="00B21E25"/>
    <w:rsid w:val="00B629E0"/>
    <w:rsid w:val="00C02A92"/>
    <w:rsid w:val="00C94F1F"/>
    <w:rsid w:val="00C95B0B"/>
    <w:rsid w:val="00CC30A8"/>
    <w:rsid w:val="00CE5FA6"/>
    <w:rsid w:val="00D3520E"/>
    <w:rsid w:val="00D54646"/>
    <w:rsid w:val="00DB6B18"/>
    <w:rsid w:val="00E1001C"/>
    <w:rsid w:val="00E71052"/>
    <w:rsid w:val="00E713C0"/>
    <w:rsid w:val="00E82415"/>
    <w:rsid w:val="00E94D0A"/>
    <w:rsid w:val="00F27D24"/>
    <w:rsid w:val="00F66008"/>
    <w:rsid w:val="00FC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A1E67"/>
  <w15:docId w15:val="{4EF82C88-8D1E-48B3-B194-894F2AE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E6B"/>
    <w:pPr>
      <w:widowControl w:val="0"/>
      <w:autoSpaceDE w:val="0"/>
      <w:autoSpaceDN w:val="0"/>
      <w:adjustRightInd w:val="0"/>
      <w:spacing w:after="0" w:line="240" w:lineRule="auto"/>
    </w:pPr>
    <w:rPr>
      <w:rFonts w:ascii="FJWPM W+ Esprit" w:eastAsiaTheme="minorEastAsia" w:hAnsi="FJWPM W+ Esprit" w:cs="FJWPM W+ Esprit"/>
      <w:color w:val="000000"/>
      <w:sz w:val="24"/>
      <w:szCs w:val="24"/>
    </w:rPr>
  </w:style>
  <w:style w:type="paragraph" w:customStyle="1" w:styleId="CM1">
    <w:name w:val="CM1"/>
    <w:basedOn w:val="Default"/>
    <w:next w:val="Default"/>
    <w:uiPriority w:val="99"/>
    <w:rsid w:val="00243E6B"/>
    <w:pPr>
      <w:spacing w:line="198" w:lineRule="atLeast"/>
    </w:pPr>
    <w:rPr>
      <w:rFonts w:cstheme="minorBidi"/>
      <w:color w:val="auto"/>
    </w:rPr>
  </w:style>
  <w:style w:type="paragraph" w:customStyle="1" w:styleId="CM2">
    <w:name w:val="CM2"/>
    <w:basedOn w:val="Default"/>
    <w:next w:val="Default"/>
    <w:uiPriority w:val="99"/>
    <w:rsid w:val="00243E6B"/>
    <w:rPr>
      <w:rFonts w:cstheme="minorBidi"/>
      <w:color w:val="auto"/>
    </w:rPr>
  </w:style>
  <w:style w:type="paragraph" w:customStyle="1" w:styleId="CM3">
    <w:name w:val="CM3"/>
    <w:basedOn w:val="Default"/>
    <w:next w:val="Default"/>
    <w:uiPriority w:val="99"/>
    <w:rsid w:val="00243E6B"/>
    <w:rPr>
      <w:rFonts w:cstheme="minorBidi"/>
      <w:color w:val="auto"/>
    </w:rPr>
  </w:style>
  <w:style w:type="paragraph" w:styleId="NormalWeb">
    <w:name w:val="Normal (Web)"/>
    <w:basedOn w:val="Normal"/>
    <w:uiPriority w:val="99"/>
    <w:semiHidden/>
    <w:unhideWhenUsed/>
    <w:rsid w:val="00243E6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4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6B"/>
    <w:rPr>
      <w:rFonts w:ascii="Tahoma" w:hAnsi="Tahoma" w:cs="Tahoma"/>
      <w:sz w:val="16"/>
      <w:szCs w:val="16"/>
    </w:rPr>
  </w:style>
  <w:style w:type="character" w:styleId="Hyperlink">
    <w:name w:val="Hyperlink"/>
    <w:basedOn w:val="DefaultParagraphFont"/>
    <w:uiPriority w:val="99"/>
    <w:unhideWhenUsed/>
    <w:rsid w:val="00C95B0B"/>
    <w:rPr>
      <w:color w:val="0000FF" w:themeColor="hyperlink"/>
      <w:u w:val="single"/>
    </w:rPr>
  </w:style>
  <w:style w:type="paragraph" w:styleId="ListParagraph">
    <w:name w:val="List Paragraph"/>
    <w:basedOn w:val="Normal"/>
    <w:uiPriority w:val="34"/>
    <w:qFormat/>
    <w:rsid w:val="00A0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CC0B-2AE9-4CB7-9903-63ABFEC6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Saltzman</cp:lastModifiedBy>
  <cp:revision>2</cp:revision>
  <cp:lastPrinted>2015-02-24T04:45:00Z</cp:lastPrinted>
  <dcterms:created xsi:type="dcterms:W3CDTF">2015-02-24T17:21:00Z</dcterms:created>
  <dcterms:modified xsi:type="dcterms:W3CDTF">2015-02-24T17:21:00Z</dcterms:modified>
</cp:coreProperties>
</file>