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4BF5" w:rsidRDefault="003E4AFC">
      <w:bookmarkStart w:id="0" w:name="_GoBack"/>
      <w:bookmarkEnd w:id="0"/>
      <w:r>
        <w:t>Greetings,</w:t>
      </w:r>
    </w:p>
    <w:p w:rsidR="003E4AFC" w:rsidRDefault="003E4AFC">
      <w:r>
        <w:t>This is in regards to HB26, the Sunset Bill for Certified Direct-Entry Midwives (CDM). I am asking you to support this bill and get it passed through the finance committee.</w:t>
      </w:r>
    </w:p>
    <w:p w:rsidR="003E4AFC" w:rsidRDefault="003E4AFC" w:rsidP="003E4AFC">
      <w:pPr>
        <w:rPr>
          <w:lang w:val="en-US"/>
        </w:rPr>
      </w:pPr>
      <w:r w:rsidRPr="003E4AFC">
        <w:rPr>
          <w:lang w:val="en-US"/>
        </w:rPr>
        <w:t>Our board is necessary to insure Alaska's CDM laws remain professional and current</w:t>
      </w:r>
      <w:r>
        <w:rPr>
          <w:lang w:val="en-US"/>
        </w:rPr>
        <w:t xml:space="preserve">. The members of our board consist of and OB/GYN, a CNM and five volunteers that meet two times a year. They also have teleconference calls, which the bottom line; DECREASES THE COST for legal, consulting, and administrative costs should this profession be regulated by the </w:t>
      </w:r>
      <w:r w:rsidRPr="003E4AFC">
        <w:rPr>
          <w:lang w:val="en-US"/>
        </w:rPr>
        <w:t xml:space="preserve">department of corporations, businesses, and professional licensing </w:t>
      </w:r>
      <w:r>
        <w:rPr>
          <w:lang w:val="en-US"/>
        </w:rPr>
        <w:t>(</w:t>
      </w:r>
      <w:r w:rsidRPr="003E4AFC">
        <w:rPr>
          <w:lang w:val="en-US"/>
        </w:rPr>
        <w:t>DCBPL</w:t>
      </w:r>
      <w:r>
        <w:rPr>
          <w:lang w:val="en-US"/>
        </w:rPr>
        <w:t xml:space="preserve">). </w:t>
      </w:r>
    </w:p>
    <w:p w:rsidR="003E4AFC" w:rsidRPr="003E4AFC" w:rsidRDefault="003E4AFC" w:rsidP="003E4AFC">
      <w:pPr>
        <w:rPr>
          <w:lang w:val="en-US"/>
        </w:rPr>
      </w:pPr>
      <w:r>
        <w:rPr>
          <w:lang w:val="en-US"/>
        </w:rPr>
        <w:t xml:space="preserve">Our board has worked diligently in the past years to maintain a safe, professional standard of care for families who choose to birth out of hospital. Our board, along with the new Chief of Investigations, Angela Birt, and </w:t>
      </w:r>
      <w:r w:rsidR="00346949">
        <w:rPr>
          <w:lang w:val="en-US"/>
        </w:rPr>
        <w:t xml:space="preserve">supervisor of DCBPL, </w:t>
      </w:r>
      <w:r>
        <w:rPr>
          <w:lang w:val="en-US"/>
        </w:rPr>
        <w:t>Sara Chambers</w:t>
      </w:r>
      <w:r w:rsidR="00033694">
        <w:rPr>
          <w:lang w:val="en-US"/>
        </w:rPr>
        <w:t xml:space="preserve"> have worked to decrease the budget deficit</w:t>
      </w:r>
      <w:r w:rsidR="007365C7">
        <w:rPr>
          <w:lang w:val="en-US"/>
        </w:rPr>
        <w:t xml:space="preserve"> that was inflicted by the past licensing examiner</w:t>
      </w:r>
      <w:r w:rsidR="00033694">
        <w:rPr>
          <w:lang w:val="en-US"/>
        </w:rPr>
        <w:t>. The board has</w:t>
      </w:r>
      <w:r w:rsidR="00346949">
        <w:rPr>
          <w:lang w:val="en-US"/>
        </w:rPr>
        <w:t xml:space="preserve"> put a lot of effort into the house keeping of regulations for CDM’s.</w:t>
      </w:r>
      <w:r w:rsidR="00033694">
        <w:rPr>
          <w:lang w:val="en-US"/>
        </w:rPr>
        <w:t xml:space="preserve"> The </w:t>
      </w:r>
      <w:r w:rsidR="00346949">
        <w:rPr>
          <w:lang w:val="en-US"/>
        </w:rPr>
        <w:t>modification to the</w:t>
      </w:r>
      <w:r w:rsidR="00033694">
        <w:rPr>
          <w:lang w:val="en-US"/>
        </w:rPr>
        <w:t xml:space="preserve"> CDM </w:t>
      </w:r>
      <w:r w:rsidR="00346949">
        <w:rPr>
          <w:lang w:val="en-US"/>
        </w:rPr>
        <w:t>regulations are in limbo at this time, and should we lose the Power and Wisdom of the CDM Board, the profession of CDM’s will be vulnerable.</w:t>
      </w:r>
    </w:p>
    <w:p w:rsidR="00A32F4C" w:rsidRDefault="00A32F4C" w:rsidP="003E4AFC">
      <w:pPr>
        <w:rPr>
          <w:lang w:val="en-US"/>
        </w:rPr>
      </w:pPr>
      <w:r>
        <w:rPr>
          <w:lang w:val="en-US"/>
        </w:rPr>
        <w:t>Certified Direct-Entry Midwives are important to families who choose to birth in Birth Centers or at home. Through the years CDM’s have saved millions of dollars in Medicaid by decreasing the rising incident of cesareans.</w:t>
      </w:r>
    </w:p>
    <w:p w:rsidR="00033694" w:rsidRDefault="00A32F4C" w:rsidP="003E4AFC">
      <w:pPr>
        <w:rPr>
          <w:lang w:val="en-US"/>
        </w:rPr>
      </w:pPr>
      <w:r>
        <w:rPr>
          <w:lang w:val="en-US"/>
        </w:rPr>
        <w:t>Alaska stands out across America for the highest rate of out-of-hospital births attended by a midwife. I am asking you to help protect and grow this statistic by approving HB26.</w:t>
      </w:r>
    </w:p>
    <w:p w:rsidR="00A32F4C" w:rsidRDefault="00DF28C4" w:rsidP="003E4AFC">
      <w:pPr>
        <w:rPr>
          <w:lang w:val="en-US"/>
        </w:rPr>
      </w:pPr>
      <w:r>
        <w:rPr>
          <w:lang w:val="en-US"/>
        </w:rPr>
        <w:t>Vote YES on HB</w:t>
      </w:r>
      <w:r w:rsidR="00A32F4C">
        <w:rPr>
          <w:lang w:val="en-US"/>
        </w:rPr>
        <w:t>26!</w:t>
      </w:r>
    </w:p>
    <w:p w:rsidR="00A32F4C" w:rsidRDefault="00A32F4C" w:rsidP="003E4AFC">
      <w:pPr>
        <w:rPr>
          <w:lang w:val="en-US"/>
        </w:rPr>
      </w:pPr>
      <w:r>
        <w:rPr>
          <w:lang w:val="en-US"/>
        </w:rPr>
        <w:lastRenderedPageBreak/>
        <w:t>Sincerely,</w:t>
      </w:r>
    </w:p>
    <w:p w:rsidR="00A32F4C" w:rsidRDefault="00A32F4C" w:rsidP="00A32F4C">
      <w:pPr>
        <w:spacing w:line="240" w:lineRule="auto"/>
        <w:contextualSpacing/>
        <w:rPr>
          <w:lang w:val="en-US"/>
        </w:rPr>
      </w:pPr>
      <w:r>
        <w:rPr>
          <w:lang w:val="en-US"/>
        </w:rPr>
        <w:t>LeShine Herfindahl, CDM, BSN</w:t>
      </w:r>
    </w:p>
    <w:p w:rsidR="00A32F4C" w:rsidRDefault="00A32F4C" w:rsidP="00A32F4C">
      <w:pPr>
        <w:spacing w:line="240" w:lineRule="auto"/>
        <w:contextualSpacing/>
        <w:rPr>
          <w:lang w:val="en-US"/>
        </w:rPr>
      </w:pPr>
      <w:r>
        <w:rPr>
          <w:lang w:val="en-US"/>
        </w:rPr>
        <w:t>P.O. Box 287</w:t>
      </w:r>
    </w:p>
    <w:p w:rsidR="00A32F4C" w:rsidRDefault="00A32F4C" w:rsidP="00A32F4C">
      <w:pPr>
        <w:spacing w:line="240" w:lineRule="auto"/>
        <w:contextualSpacing/>
        <w:rPr>
          <w:lang w:val="en-US"/>
        </w:rPr>
      </w:pPr>
      <w:r>
        <w:rPr>
          <w:lang w:val="en-US"/>
        </w:rPr>
        <w:t>Girdwood, AK 99587</w:t>
      </w:r>
    </w:p>
    <w:p w:rsidR="003E4AFC" w:rsidRDefault="003E4AFC"/>
    <w:sectPr w:rsidR="003E4A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AFC"/>
    <w:rsid w:val="0002471A"/>
    <w:rsid w:val="00033694"/>
    <w:rsid w:val="00346949"/>
    <w:rsid w:val="003E4AFC"/>
    <w:rsid w:val="004D48BF"/>
    <w:rsid w:val="007365C7"/>
    <w:rsid w:val="00784BF5"/>
    <w:rsid w:val="00A32F4C"/>
    <w:rsid w:val="00DF28C4"/>
    <w:rsid w:val="00EE16DA"/>
    <w:rsid w:val="00F76A8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47D45F-3578-47D6-80AB-C08ECD09A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16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16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027034">
      <w:bodyDiv w:val="1"/>
      <w:marLeft w:val="0"/>
      <w:marRight w:val="0"/>
      <w:marTop w:val="0"/>
      <w:marBottom w:val="0"/>
      <w:divBdr>
        <w:top w:val="none" w:sz="0" w:space="0" w:color="auto"/>
        <w:left w:val="none" w:sz="0" w:space="0" w:color="auto"/>
        <w:bottom w:val="none" w:sz="0" w:space="0" w:color="auto"/>
        <w:right w:val="none" w:sz="0" w:space="0" w:color="auto"/>
      </w:divBdr>
      <w:divsChild>
        <w:div w:id="1802115341">
          <w:marLeft w:val="0"/>
          <w:marRight w:val="0"/>
          <w:marTop w:val="0"/>
          <w:marBottom w:val="0"/>
          <w:divBdr>
            <w:top w:val="none" w:sz="0" w:space="0" w:color="auto"/>
            <w:left w:val="none" w:sz="0" w:space="0" w:color="auto"/>
            <w:bottom w:val="none" w:sz="0" w:space="0" w:color="auto"/>
            <w:right w:val="none" w:sz="0" w:space="0" w:color="auto"/>
          </w:divBdr>
          <w:divsChild>
            <w:div w:id="1214004424">
              <w:marLeft w:val="0"/>
              <w:marRight w:val="0"/>
              <w:marTop w:val="0"/>
              <w:marBottom w:val="0"/>
              <w:divBdr>
                <w:top w:val="none" w:sz="0" w:space="0" w:color="auto"/>
                <w:left w:val="none" w:sz="0" w:space="0" w:color="auto"/>
                <w:bottom w:val="none" w:sz="0" w:space="0" w:color="auto"/>
                <w:right w:val="none" w:sz="0" w:space="0" w:color="auto"/>
              </w:divBdr>
              <w:divsChild>
                <w:div w:id="787352255">
                  <w:marLeft w:val="0"/>
                  <w:marRight w:val="0"/>
                  <w:marTop w:val="0"/>
                  <w:marBottom w:val="0"/>
                  <w:divBdr>
                    <w:top w:val="none" w:sz="0" w:space="0" w:color="auto"/>
                    <w:left w:val="none" w:sz="0" w:space="0" w:color="auto"/>
                    <w:bottom w:val="none" w:sz="0" w:space="0" w:color="auto"/>
                    <w:right w:val="none" w:sz="0" w:space="0" w:color="auto"/>
                  </w:divBdr>
                  <w:divsChild>
                    <w:div w:id="416483570">
                      <w:marLeft w:val="0"/>
                      <w:marRight w:val="0"/>
                      <w:marTop w:val="0"/>
                      <w:marBottom w:val="0"/>
                      <w:divBdr>
                        <w:top w:val="none" w:sz="0" w:space="0" w:color="auto"/>
                        <w:left w:val="none" w:sz="0" w:space="0" w:color="auto"/>
                        <w:bottom w:val="none" w:sz="0" w:space="0" w:color="auto"/>
                        <w:right w:val="none" w:sz="0" w:space="0" w:color="auto"/>
                      </w:divBdr>
                      <w:divsChild>
                        <w:div w:id="89936615">
                          <w:marLeft w:val="0"/>
                          <w:marRight w:val="0"/>
                          <w:marTop w:val="0"/>
                          <w:marBottom w:val="0"/>
                          <w:divBdr>
                            <w:top w:val="none" w:sz="0" w:space="0" w:color="auto"/>
                            <w:left w:val="none" w:sz="0" w:space="0" w:color="auto"/>
                            <w:bottom w:val="none" w:sz="0" w:space="0" w:color="auto"/>
                            <w:right w:val="none" w:sz="0" w:space="0" w:color="auto"/>
                          </w:divBdr>
                          <w:divsChild>
                            <w:div w:id="377508723">
                              <w:marLeft w:val="0"/>
                              <w:marRight w:val="0"/>
                              <w:marTop w:val="0"/>
                              <w:marBottom w:val="0"/>
                              <w:divBdr>
                                <w:top w:val="none" w:sz="0" w:space="0" w:color="auto"/>
                                <w:left w:val="none" w:sz="0" w:space="0" w:color="auto"/>
                                <w:bottom w:val="none" w:sz="0" w:space="0" w:color="auto"/>
                                <w:right w:val="none" w:sz="0" w:space="0" w:color="auto"/>
                              </w:divBdr>
                              <w:divsChild>
                                <w:div w:id="1823889288">
                                  <w:marLeft w:val="0"/>
                                  <w:marRight w:val="0"/>
                                  <w:marTop w:val="0"/>
                                  <w:marBottom w:val="0"/>
                                  <w:divBdr>
                                    <w:top w:val="none" w:sz="0" w:space="0" w:color="auto"/>
                                    <w:left w:val="none" w:sz="0" w:space="0" w:color="auto"/>
                                    <w:bottom w:val="none" w:sz="0" w:space="0" w:color="auto"/>
                                    <w:right w:val="none" w:sz="0" w:space="0" w:color="auto"/>
                                  </w:divBdr>
                                  <w:divsChild>
                                    <w:div w:id="37434264">
                                      <w:marLeft w:val="0"/>
                                      <w:marRight w:val="0"/>
                                      <w:marTop w:val="0"/>
                                      <w:marBottom w:val="0"/>
                                      <w:divBdr>
                                        <w:top w:val="none" w:sz="0" w:space="0" w:color="auto"/>
                                        <w:left w:val="none" w:sz="0" w:space="0" w:color="auto"/>
                                        <w:bottom w:val="none" w:sz="0" w:space="0" w:color="auto"/>
                                        <w:right w:val="none" w:sz="0" w:space="0" w:color="auto"/>
                                      </w:divBdr>
                                      <w:divsChild>
                                        <w:div w:id="1127432887">
                                          <w:marLeft w:val="0"/>
                                          <w:marRight w:val="0"/>
                                          <w:marTop w:val="0"/>
                                          <w:marBottom w:val="0"/>
                                          <w:divBdr>
                                            <w:top w:val="none" w:sz="0" w:space="0" w:color="auto"/>
                                            <w:left w:val="none" w:sz="0" w:space="0" w:color="auto"/>
                                            <w:bottom w:val="none" w:sz="0" w:space="0" w:color="auto"/>
                                            <w:right w:val="none" w:sz="0" w:space="0" w:color="auto"/>
                                          </w:divBdr>
                                          <w:divsChild>
                                            <w:div w:id="1344748863">
                                              <w:marLeft w:val="0"/>
                                              <w:marRight w:val="0"/>
                                              <w:marTop w:val="0"/>
                                              <w:marBottom w:val="0"/>
                                              <w:divBdr>
                                                <w:top w:val="none" w:sz="0" w:space="0" w:color="auto"/>
                                                <w:left w:val="none" w:sz="0" w:space="0" w:color="auto"/>
                                                <w:bottom w:val="none" w:sz="0" w:space="0" w:color="auto"/>
                                                <w:right w:val="none" w:sz="0" w:space="0" w:color="auto"/>
                                              </w:divBdr>
                                              <w:divsChild>
                                                <w:div w:id="1716388502">
                                                  <w:marLeft w:val="0"/>
                                                  <w:marRight w:val="0"/>
                                                  <w:marTop w:val="0"/>
                                                  <w:marBottom w:val="0"/>
                                                  <w:divBdr>
                                                    <w:top w:val="none" w:sz="0" w:space="0" w:color="auto"/>
                                                    <w:left w:val="none" w:sz="0" w:space="0" w:color="auto"/>
                                                    <w:bottom w:val="none" w:sz="0" w:space="0" w:color="auto"/>
                                                    <w:right w:val="none" w:sz="0" w:space="0" w:color="auto"/>
                                                  </w:divBdr>
                                                  <w:divsChild>
                                                    <w:div w:id="1944681290">
                                                      <w:marLeft w:val="0"/>
                                                      <w:marRight w:val="0"/>
                                                      <w:marTop w:val="0"/>
                                                      <w:marBottom w:val="0"/>
                                                      <w:divBdr>
                                                        <w:top w:val="none" w:sz="0" w:space="0" w:color="auto"/>
                                                        <w:left w:val="none" w:sz="0" w:space="0" w:color="auto"/>
                                                        <w:bottom w:val="none" w:sz="0" w:space="0" w:color="auto"/>
                                                        <w:right w:val="none" w:sz="0" w:space="0" w:color="auto"/>
                                                      </w:divBdr>
                                                      <w:divsChild>
                                                        <w:div w:id="484394682">
                                                          <w:marLeft w:val="0"/>
                                                          <w:marRight w:val="0"/>
                                                          <w:marTop w:val="0"/>
                                                          <w:marBottom w:val="0"/>
                                                          <w:divBdr>
                                                            <w:top w:val="none" w:sz="0" w:space="0" w:color="auto"/>
                                                            <w:left w:val="none" w:sz="0" w:space="0" w:color="auto"/>
                                                            <w:bottom w:val="none" w:sz="0" w:space="0" w:color="auto"/>
                                                            <w:right w:val="none" w:sz="0" w:space="0" w:color="auto"/>
                                                          </w:divBdr>
                                                          <w:divsChild>
                                                            <w:div w:id="826626174">
                                                              <w:marLeft w:val="0"/>
                                                              <w:marRight w:val="0"/>
                                                              <w:marTop w:val="0"/>
                                                              <w:marBottom w:val="0"/>
                                                              <w:divBdr>
                                                                <w:top w:val="none" w:sz="0" w:space="0" w:color="auto"/>
                                                                <w:left w:val="none" w:sz="0" w:space="0" w:color="auto"/>
                                                                <w:bottom w:val="none" w:sz="0" w:space="0" w:color="auto"/>
                                                                <w:right w:val="none" w:sz="0" w:space="0" w:color="auto"/>
                                                              </w:divBdr>
                                                              <w:divsChild>
                                                                <w:div w:id="1488786828">
                                                                  <w:marLeft w:val="0"/>
                                                                  <w:marRight w:val="0"/>
                                                                  <w:marTop w:val="0"/>
                                                                  <w:marBottom w:val="0"/>
                                                                  <w:divBdr>
                                                                    <w:top w:val="none" w:sz="0" w:space="0" w:color="auto"/>
                                                                    <w:left w:val="none" w:sz="0" w:space="0" w:color="auto"/>
                                                                    <w:bottom w:val="none" w:sz="0" w:space="0" w:color="auto"/>
                                                                    <w:right w:val="none" w:sz="0" w:space="0" w:color="auto"/>
                                                                  </w:divBdr>
                                                                  <w:divsChild>
                                                                    <w:div w:id="311912341">
                                                                      <w:marLeft w:val="0"/>
                                                                      <w:marRight w:val="0"/>
                                                                      <w:marTop w:val="0"/>
                                                                      <w:marBottom w:val="0"/>
                                                                      <w:divBdr>
                                                                        <w:top w:val="none" w:sz="0" w:space="0" w:color="auto"/>
                                                                        <w:left w:val="none" w:sz="0" w:space="0" w:color="auto"/>
                                                                        <w:bottom w:val="none" w:sz="0" w:space="0" w:color="auto"/>
                                                                        <w:right w:val="none" w:sz="0" w:space="0" w:color="auto"/>
                                                                      </w:divBdr>
                                                                      <w:divsChild>
                                                                        <w:div w:id="175072987">
                                                                          <w:marLeft w:val="0"/>
                                                                          <w:marRight w:val="0"/>
                                                                          <w:marTop w:val="0"/>
                                                                          <w:marBottom w:val="0"/>
                                                                          <w:divBdr>
                                                                            <w:top w:val="none" w:sz="0" w:space="0" w:color="auto"/>
                                                                            <w:left w:val="none" w:sz="0" w:space="0" w:color="auto"/>
                                                                            <w:bottom w:val="none" w:sz="0" w:space="0" w:color="auto"/>
                                                                            <w:right w:val="none" w:sz="0" w:space="0" w:color="auto"/>
                                                                          </w:divBdr>
                                                                          <w:divsChild>
                                                                            <w:div w:id="2007512685">
                                                                              <w:marLeft w:val="0"/>
                                                                              <w:marRight w:val="0"/>
                                                                              <w:marTop w:val="0"/>
                                                                              <w:marBottom w:val="0"/>
                                                                              <w:divBdr>
                                                                                <w:top w:val="none" w:sz="0" w:space="0" w:color="auto"/>
                                                                                <w:left w:val="none" w:sz="0" w:space="0" w:color="auto"/>
                                                                                <w:bottom w:val="none" w:sz="0" w:space="0" w:color="auto"/>
                                                                                <w:right w:val="none" w:sz="0" w:space="0" w:color="auto"/>
                                                                              </w:divBdr>
                                                                              <w:divsChild>
                                                                                <w:div w:id="287517351">
                                                                                  <w:marLeft w:val="0"/>
                                                                                  <w:marRight w:val="0"/>
                                                                                  <w:marTop w:val="0"/>
                                                                                  <w:marBottom w:val="0"/>
                                                                                  <w:divBdr>
                                                                                    <w:top w:val="none" w:sz="0" w:space="0" w:color="auto"/>
                                                                                    <w:left w:val="none" w:sz="0" w:space="0" w:color="auto"/>
                                                                                    <w:bottom w:val="none" w:sz="0" w:space="0" w:color="auto"/>
                                                                                    <w:right w:val="none" w:sz="0" w:space="0" w:color="auto"/>
                                                                                  </w:divBdr>
                                                                                </w:div>
                                                                                <w:div w:id="1475371995">
                                                                                  <w:marLeft w:val="0"/>
                                                                                  <w:marRight w:val="0"/>
                                                                                  <w:marTop w:val="0"/>
                                                                                  <w:marBottom w:val="0"/>
                                                                                  <w:divBdr>
                                                                                    <w:top w:val="none" w:sz="0" w:space="0" w:color="auto"/>
                                                                                    <w:left w:val="none" w:sz="0" w:space="0" w:color="auto"/>
                                                                                    <w:bottom w:val="none" w:sz="0" w:space="0" w:color="auto"/>
                                                                                    <w:right w:val="none" w:sz="0" w:space="0" w:color="auto"/>
                                                                                  </w:divBdr>
                                                                                </w:div>
                                                                                <w:div w:id="1917208813">
                                                                                  <w:marLeft w:val="0"/>
                                                                                  <w:marRight w:val="0"/>
                                                                                  <w:marTop w:val="0"/>
                                                                                  <w:marBottom w:val="0"/>
                                                                                  <w:divBdr>
                                                                                    <w:top w:val="none" w:sz="0" w:space="0" w:color="auto"/>
                                                                                    <w:left w:val="none" w:sz="0" w:space="0" w:color="auto"/>
                                                                                    <w:bottom w:val="none" w:sz="0" w:space="0" w:color="auto"/>
                                                                                    <w:right w:val="none" w:sz="0" w:space="0" w:color="auto"/>
                                                                                  </w:divBdr>
                                                                                </w:div>
                                                                                <w:div w:id="1471702619">
                                                                                  <w:marLeft w:val="0"/>
                                                                                  <w:marRight w:val="0"/>
                                                                                  <w:marTop w:val="0"/>
                                                                                  <w:marBottom w:val="0"/>
                                                                                  <w:divBdr>
                                                                                    <w:top w:val="none" w:sz="0" w:space="0" w:color="auto"/>
                                                                                    <w:left w:val="none" w:sz="0" w:space="0" w:color="auto"/>
                                                                                    <w:bottom w:val="none" w:sz="0" w:space="0" w:color="auto"/>
                                                                                    <w:right w:val="none" w:sz="0" w:space="0" w:color="auto"/>
                                                                                  </w:divBdr>
                                                                                </w:div>
                                                                                <w:div w:id="1672760679">
                                                                                  <w:marLeft w:val="0"/>
                                                                                  <w:marRight w:val="0"/>
                                                                                  <w:marTop w:val="0"/>
                                                                                  <w:marBottom w:val="0"/>
                                                                                  <w:divBdr>
                                                                                    <w:top w:val="none" w:sz="0" w:space="0" w:color="auto"/>
                                                                                    <w:left w:val="none" w:sz="0" w:space="0" w:color="auto"/>
                                                                                    <w:bottom w:val="none" w:sz="0" w:space="0" w:color="auto"/>
                                                                                    <w:right w:val="none" w:sz="0" w:space="0" w:color="auto"/>
                                                                                  </w:divBdr>
                                                                                </w:div>
                                                                                <w:div w:id="30500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9B569B-7BEA-4DF5-8CE4-34E14B7C0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1456</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Shine Herfindahl</dc:creator>
  <cp:keywords/>
  <dc:description/>
  <cp:lastModifiedBy>Doniece Gott</cp:lastModifiedBy>
  <cp:revision>2</cp:revision>
  <cp:lastPrinted>2015-04-17T16:44:00Z</cp:lastPrinted>
  <dcterms:created xsi:type="dcterms:W3CDTF">2015-04-17T16:44:00Z</dcterms:created>
  <dcterms:modified xsi:type="dcterms:W3CDTF">2015-04-17T16:44:00Z</dcterms:modified>
</cp:coreProperties>
</file>