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63E" w:rsidRDefault="000D763E" w:rsidP="000D763E">
      <w:pPr>
        <w:rPr>
          <w:rFonts w:ascii="Calibri" w:hAnsi="Calibri"/>
          <w:color w:val="1F497D"/>
          <w:sz w:val="22"/>
          <w:szCs w:val="22"/>
        </w:rPr>
      </w:pPr>
    </w:p>
    <w:p w:rsidR="000D763E" w:rsidRDefault="000D763E" w:rsidP="000D763E">
      <w:pPr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From:</w:t>
      </w:r>
      <w:r>
        <w:rPr>
          <w:rFonts w:ascii="Calibri" w:hAnsi="Calibri"/>
          <w:sz w:val="22"/>
          <w:szCs w:val="22"/>
        </w:rPr>
        <w:t xml:space="preserve"> Scott Bell [</w:t>
      </w:r>
      <w:hyperlink r:id="rId4" w:history="1">
        <w:r>
          <w:rPr>
            <w:rStyle w:val="Hyperlink"/>
            <w:rFonts w:ascii="Calibri" w:hAnsi="Calibri"/>
            <w:sz w:val="22"/>
            <w:szCs w:val="22"/>
          </w:rPr>
          <w:t>mailto:scott.v.bell@gmail.com</w:t>
        </w:r>
      </w:hyperlink>
      <w:r>
        <w:rPr>
          <w:rFonts w:ascii="Calibri" w:hAnsi="Calibri"/>
          <w:sz w:val="22"/>
          <w:szCs w:val="22"/>
        </w:rPr>
        <w:t xml:space="preserve">]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Tuesday, March 17, 2015 10:52 PM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Rep. Steve Thompson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Cc:</w:t>
      </w:r>
      <w:r>
        <w:rPr>
          <w:rFonts w:ascii="Calibri" w:hAnsi="Calibri"/>
          <w:sz w:val="22"/>
          <w:szCs w:val="22"/>
        </w:rPr>
        <w:t xml:space="preserve"> Rep. Paul Seaton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Subject:</w:t>
      </w:r>
      <w:r>
        <w:rPr>
          <w:rFonts w:ascii="Calibri" w:hAnsi="Calibri"/>
          <w:sz w:val="22"/>
          <w:szCs w:val="22"/>
        </w:rPr>
        <w:t xml:space="preserve"> In support of HB49 - Benefit Corporations</w:t>
      </w:r>
    </w:p>
    <w:p w:rsidR="000D763E" w:rsidRDefault="000D763E" w:rsidP="000D763E"/>
    <w:p w:rsidR="000D763E" w:rsidRDefault="000D763E" w:rsidP="000D763E">
      <w:r>
        <w:t>Dear Representative Thompson,</w:t>
      </w:r>
    </w:p>
    <w:p w:rsidR="000D763E" w:rsidRDefault="000D763E" w:rsidP="000D763E"/>
    <w:p w:rsidR="000D763E" w:rsidRDefault="000D763E" w:rsidP="000D763E">
      <w:r>
        <w:t>I encourage you to support passage of HB49 allowing businesses to incorporate as benefit corporations. This will allow Alaskans the option 26 other states, including Delaware, have to:</w:t>
      </w:r>
    </w:p>
    <w:p w:rsidR="000D763E" w:rsidRDefault="000D763E" w:rsidP="000D763E"/>
    <w:p w:rsidR="000D763E" w:rsidRDefault="000D763E" w:rsidP="000D763E">
      <w:r>
        <w:rPr>
          <w:rFonts w:ascii="Arial" w:hAnsi="Arial" w:cs="Arial"/>
          <w:color w:val="DA2A2C"/>
        </w:rPr>
        <w:t>1. </w:t>
      </w:r>
      <w:r>
        <w:rPr>
          <w:rFonts w:ascii="Arial" w:hAnsi="Arial" w:cs="Arial"/>
        </w:rPr>
        <w:t>Give legal protection to directors and officers to consider the interests of all stakeholders, not just shareholders, when making decisions.</w:t>
      </w:r>
    </w:p>
    <w:p w:rsidR="000D763E" w:rsidRDefault="000D763E" w:rsidP="000D763E">
      <w:r>
        <w:t>2. Create additional rights for shareholders to hold directors and officers accountable to consider these interests.</w:t>
      </w:r>
    </w:p>
    <w:p w:rsidR="000D763E" w:rsidRDefault="000D763E" w:rsidP="000D763E"/>
    <w:p w:rsidR="000D763E" w:rsidRDefault="000D763E" w:rsidP="000D763E">
      <w:r>
        <w:t>Thank you,</w:t>
      </w:r>
    </w:p>
    <w:p w:rsidR="000D763E" w:rsidRDefault="000D763E" w:rsidP="000D763E">
      <w:r>
        <w:t>Scott Bell</w:t>
      </w:r>
    </w:p>
    <w:p w:rsidR="000D763E" w:rsidRDefault="000D763E" w:rsidP="000D763E">
      <w:r>
        <w:t>PO Box 81795</w:t>
      </w:r>
    </w:p>
    <w:p w:rsidR="000D763E" w:rsidRDefault="000D763E" w:rsidP="000D763E">
      <w:r>
        <w:t>Fairbanks, AK 99708</w:t>
      </w:r>
    </w:p>
    <w:p w:rsidR="00B536D6" w:rsidRDefault="00B536D6">
      <w:bookmarkStart w:id="0" w:name="_GoBack"/>
      <w:bookmarkEnd w:id="0"/>
    </w:p>
    <w:sectPr w:rsidR="00B53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63E"/>
    <w:rsid w:val="000D763E"/>
    <w:rsid w:val="00B5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7E08FA-661A-489B-9D6D-A667EFB3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63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763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ott.v.bel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Bergh</dc:creator>
  <cp:keywords/>
  <dc:description/>
  <cp:lastModifiedBy>Lynette Bergh</cp:lastModifiedBy>
  <cp:revision>1</cp:revision>
  <dcterms:created xsi:type="dcterms:W3CDTF">2015-04-02T19:56:00Z</dcterms:created>
  <dcterms:modified xsi:type="dcterms:W3CDTF">2015-04-02T19:57:00Z</dcterms:modified>
</cp:coreProperties>
</file>