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6C5E1" w14:textId="77777777" w:rsidR="006E62D2" w:rsidRPr="00332F71" w:rsidRDefault="006E62D2">
      <w:pPr>
        <w:rPr>
          <w:rFonts w:ascii="Times New Roman" w:hAnsi="Times New Roman"/>
          <w:sz w:val="24"/>
        </w:rPr>
      </w:pPr>
      <w:bookmarkStart w:id="0" w:name="_GoBack"/>
      <w:bookmarkEnd w:id="0"/>
    </w:p>
    <w:p w14:paraId="2716C5E2" w14:textId="77777777" w:rsidR="006E62D2" w:rsidRPr="00332F71" w:rsidRDefault="006E62D2">
      <w:pPr>
        <w:rPr>
          <w:rFonts w:ascii="Times New Roman" w:hAnsi="Times New Roman"/>
          <w:sz w:val="24"/>
        </w:rPr>
      </w:pPr>
    </w:p>
    <w:p w14:paraId="2716C5E3" w14:textId="77777777" w:rsidR="006E62D2" w:rsidRPr="00332F71" w:rsidRDefault="006E62D2">
      <w:pPr>
        <w:rPr>
          <w:rFonts w:ascii="Times New Roman" w:hAnsi="Times New Roman"/>
          <w:sz w:val="24"/>
        </w:rPr>
      </w:pPr>
    </w:p>
    <w:p w14:paraId="2716C5E4" w14:textId="77777777" w:rsidR="006E62D2" w:rsidRPr="00332F71" w:rsidRDefault="006E62D2">
      <w:pPr>
        <w:rPr>
          <w:rFonts w:ascii="Times New Roman" w:hAnsi="Times New Roman"/>
          <w:sz w:val="24"/>
        </w:rPr>
      </w:pPr>
    </w:p>
    <w:p w14:paraId="2716C5E5" w14:textId="77777777" w:rsidR="006E62D2" w:rsidRPr="00332F71" w:rsidRDefault="006E62D2">
      <w:pPr>
        <w:rPr>
          <w:rFonts w:ascii="Times New Roman" w:hAnsi="Times New Roman"/>
          <w:sz w:val="24"/>
        </w:rPr>
      </w:pPr>
    </w:p>
    <w:p w14:paraId="2716C5E6" w14:textId="6FCB55CA" w:rsidR="006E62D2" w:rsidRPr="00332F71" w:rsidRDefault="006E62D2">
      <w:pPr>
        <w:rPr>
          <w:rFonts w:ascii="Times New Roman" w:hAnsi="Times New Roman"/>
          <w:sz w:val="24"/>
        </w:rPr>
      </w:pPr>
    </w:p>
    <w:p w14:paraId="66A709A9" w14:textId="312A8C29" w:rsidR="0046239E" w:rsidRPr="00332F71" w:rsidRDefault="0046239E">
      <w:pPr>
        <w:rPr>
          <w:rFonts w:ascii="Times New Roman" w:hAnsi="Times New Roman"/>
          <w:sz w:val="24"/>
        </w:rPr>
      </w:pPr>
    </w:p>
    <w:p w14:paraId="484FCCB9" w14:textId="386DA827" w:rsidR="0046239E" w:rsidRPr="00332F71" w:rsidRDefault="0046239E">
      <w:pPr>
        <w:rPr>
          <w:rFonts w:ascii="Times New Roman" w:hAnsi="Times New Roman"/>
          <w:sz w:val="24"/>
        </w:rPr>
      </w:pPr>
    </w:p>
    <w:p w14:paraId="61D8BCED" w14:textId="52D4CB5B" w:rsidR="0046239E" w:rsidRPr="00332F71" w:rsidRDefault="0046239E">
      <w:pPr>
        <w:rPr>
          <w:rFonts w:ascii="Times New Roman" w:hAnsi="Times New Roman"/>
          <w:sz w:val="24"/>
        </w:rPr>
      </w:pPr>
    </w:p>
    <w:p w14:paraId="488A342E" w14:textId="7900A58B" w:rsidR="0046239E" w:rsidRPr="00332F71" w:rsidRDefault="0046239E">
      <w:pPr>
        <w:rPr>
          <w:rFonts w:ascii="Times New Roman" w:hAnsi="Times New Roman"/>
          <w:sz w:val="24"/>
        </w:rPr>
      </w:pPr>
    </w:p>
    <w:p w14:paraId="28DBC7B9" w14:textId="1289D25C" w:rsidR="0046239E" w:rsidRPr="00332F71" w:rsidRDefault="0046239E">
      <w:pPr>
        <w:rPr>
          <w:rFonts w:ascii="Times New Roman" w:hAnsi="Times New Roman"/>
          <w:sz w:val="24"/>
        </w:rPr>
      </w:pPr>
    </w:p>
    <w:p w14:paraId="4C57D835" w14:textId="610E395A" w:rsidR="0046239E" w:rsidRPr="00332F71" w:rsidRDefault="0046239E">
      <w:pPr>
        <w:rPr>
          <w:rFonts w:ascii="Times New Roman" w:hAnsi="Times New Roman"/>
          <w:sz w:val="24"/>
        </w:rPr>
      </w:pPr>
    </w:p>
    <w:p w14:paraId="79BB1233" w14:textId="18B62CEF" w:rsidR="0046239E" w:rsidRPr="00332F71" w:rsidRDefault="0046239E">
      <w:pPr>
        <w:rPr>
          <w:rFonts w:ascii="Times New Roman" w:hAnsi="Times New Roman"/>
          <w:sz w:val="24"/>
        </w:rPr>
      </w:pPr>
    </w:p>
    <w:p w14:paraId="1FE690C9" w14:textId="6B4D3F31" w:rsidR="0046239E" w:rsidRPr="00332F71" w:rsidRDefault="0046239E">
      <w:pPr>
        <w:rPr>
          <w:rFonts w:ascii="Times New Roman" w:hAnsi="Times New Roman"/>
          <w:sz w:val="24"/>
        </w:rPr>
      </w:pPr>
    </w:p>
    <w:p w14:paraId="0D7E2248" w14:textId="3AF5D1CA" w:rsidR="0046239E" w:rsidRPr="00332F71" w:rsidRDefault="0046239E">
      <w:pPr>
        <w:rPr>
          <w:rFonts w:ascii="Times New Roman" w:hAnsi="Times New Roman"/>
          <w:sz w:val="24"/>
        </w:rPr>
      </w:pPr>
    </w:p>
    <w:p w14:paraId="037DFD9D" w14:textId="1377319A" w:rsidR="0046239E" w:rsidRPr="00332F71" w:rsidRDefault="0046239E">
      <w:pPr>
        <w:rPr>
          <w:rFonts w:ascii="Times New Roman" w:hAnsi="Times New Roman"/>
          <w:sz w:val="24"/>
        </w:rPr>
      </w:pPr>
    </w:p>
    <w:p w14:paraId="5EB691F2" w14:textId="1D09E92D" w:rsidR="0046239E" w:rsidRPr="00332F71" w:rsidRDefault="0046239E">
      <w:pPr>
        <w:rPr>
          <w:rFonts w:ascii="Times New Roman" w:hAnsi="Times New Roman"/>
          <w:sz w:val="28"/>
          <w:szCs w:val="28"/>
        </w:rPr>
      </w:pPr>
    </w:p>
    <w:p w14:paraId="20432B48" w14:textId="77777777" w:rsidR="0046239E" w:rsidRPr="00332F71" w:rsidRDefault="0046239E">
      <w:pPr>
        <w:rPr>
          <w:rFonts w:ascii="Times New Roman" w:hAnsi="Times New Roman"/>
          <w:sz w:val="28"/>
          <w:szCs w:val="28"/>
        </w:rPr>
      </w:pPr>
    </w:p>
    <w:p w14:paraId="2716C5E7" w14:textId="28EC75F3" w:rsidR="00F70BBC" w:rsidRPr="00332F71" w:rsidRDefault="0046239E" w:rsidP="0046239E">
      <w:pPr>
        <w:jc w:val="center"/>
        <w:rPr>
          <w:rFonts w:ascii="Times New Roman" w:hAnsi="Times New Roman"/>
          <w:b/>
          <w:sz w:val="28"/>
          <w:szCs w:val="28"/>
        </w:rPr>
      </w:pPr>
      <w:r w:rsidRPr="00332F71">
        <w:rPr>
          <w:rFonts w:ascii="Times New Roman" w:hAnsi="Times New Roman"/>
          <w:b/>
          <w:sz w:val="28"/>
          <w:szCs w:val="28"/>
        </w:rPr>
        <w:t>Testimony of Lois Epstein, P.E.</w:t>
      </w:r>
    </w:p>
    <w:p w14:paraId="1275C0D9" w14:textId="4A7408F1" w:rsidR="0046239E" w:rsidRPr="00332F71" w:rsidRDefault="0046239E" w:rsidP="0046239E">
      <w:pPr>
        <w:jc w:val="center"/>
        <w:rPr>
          <w:rFonts w:ascii="Times New Roman" w:hAnsi="Times New Roman"/>
          <w:b/>
          <w:sz w:val="28"/>
          <w:szCs w:val="28"/>
        </w:rPr>
      </w:pPr>
    </w:p>
    <w:p w14:paraId="6087E3A9" w14:textId="7D69321A" w:rsidR="0046239E" w:rsidRPr="00332F71" w:rsidRDefault="0046239E" w:rsidP="0046239E">
      <w:pPr>
        <w:jc w:val="center"/>
        <w:rPr>
          <w:rFonts w:ascii="Times New Roman" w:hAnsi="Times New Roman"/>
          <w:b/>
          <w:sz w:val="28"/>
          <w:szCs w:val="28"/>
        </w:rPr>
      </w:pPr>
      <w:r w:rsidRPr="00332F71">
        <w:rPr>
          <w:rFonts w:ascii="Times New Roman" w:hAnsi="Times New Roman"/>
          <w:b/>
          <w:sz w:val="28"/>
          <w:szCs w:val="28"/>
        </w:rPr>
        <w:t>On the Arctic Strategic Transportation and Resources Project</w:t>
      </w:r>
    </w:p>
    <w:p w14:paraId="47B40336" w14:textId="5FEBFA85" w:rsidR="0046239E" w:rsidRPr="00332F71" w:rsidRDefault="0046239E" w:rsidP="0046239E">
      <w:pPr>
        <w:jc w:val="center"/>
        <w:rPr>
          <w:rFonts w:ascii="Times New Roman" w:hAnsi="Times New Roman"/>
          <w:b/>
          <w:sz w:val="28"/>
          <w:szCs w:val="28"/>
        </w:rPr>
      </w:pPr>
    </w:p>
    <w:p w14:paraId="7AF69A3A" w14:textId="3AE0902E" w:rsidR="0046239E" w:rsidRPr="00332F71" w:rsidRDefault="0046239E" w:rsidP="0046239E">
      <w:pPr>
        <w:jc w:val="center"/>
        <w:rPr>
          <w:rFonts w:ascii="Times New Roman" w:hAnsi="Times New Roman"/>
          <w:b/>
          <w:sz w:val="28"/>
          <w:szCs w:val="28"/>
        </w:rPr>
      </w:pPr>
      <w:r w:rsidRPr="00332F71">
        <w:rPr>
          <w:rFonts w:ascii="Times New Roman" w:hAnsi="Times New Roman"/>
          <w:b/>
          <w:sz w:val="28"/>
          <w:szCs w:val="28"/>
        </w:rPr>
        <w:t>Before the House Resources Committee</w:t>
      </w:r>
    </w:p>
    <w:p w14:paraId="03B49B10" w14:textId="54080841" w:rsidR="0046239E" w:rsidRPr="00332F71" w:rsidRDefault="0046239E" w:rsidP="0046239E">
      <w:pPr>
        <w:jc w:val="center"/>
        <w:rPr>
          <w:rFonts w:ascii="Times New Roman" w:hAnsi="Times New Roman"/>
          <w:b/>
          <w:sz w:val="28"/>
          <w:szCs w:val="28"/>
        </w:rPr>
      </w:pPr>
    </w:p>
    <w:p w14:paraId="533193C2" w14:textId="60A8336A" w:rsidR="0046239E" w:rsidRPr="00332F71" w:rsidRDefault="0046239E" w:rsidP="0046239E">
      <w:pPr>
        <w:jc w:val="center"/>
        <w:rPr>
          <w:rFonts w:ascii="Times New Roman" w:hAnsi="Times New Roman"/>
          <w:b/>
          <w:sz w:val="28"/>
          <w:szCs w:val="28"/>
        </w:rPr>
      </w:pPr>
      <w:r w:rsidRPr="00332F71">
        <w:rPr>
          <w:rFonts w:ascii="Times New Roman" w:hAnsi="Times New Roman"/>
          <w:b/>
          <w:sz w:val="28"/>
          <w:szCs w:val="28"/>
        </w:rPr>
        <w:t>April 11, 2018</w:t>
      </w:r>
    </w:p>
    <w:p w14:paraId="2FC955C8" w14:textId="77777777" w:rsidR="0046239E" w:rsidRPr="00332F71" w:rsidRDefault="0046239E" w:rsidP="0046239E">
      <w:pPr>
        <w:jc w:val="center"/>
        <w:rPr>
          <w:rFonts w:ascii="Times New Roman" w:hAnsi="Times New Roman"/>
          <w:b/>
          <w:sz w:val="24"/>
        </w:rPr>
      </w:pPr>
    </w:p>
    <w:p w14:paraId="2716C5E8" w14:textId="77777777" w:rsidR="00F70BBC" w:rsidRPr="00332F71" w:rsidRDefault="00F70BBC" w:rsidP="00F70BBC">
      <w:pPr>
        <w:rPr>
          <w:rFonts w:ascii="Times New Roman" w:hAnsi="Times New Roman"/>
          <w:sz w:val="24"/>
        </w:rPr>
      </w:pPr>
    </w:p>
    <w:p w14:paraId="2716C5E9" w14:textId="77777777" w:rsidR="00F70BBC" w:rsidRPr="00332F71" w:rsidRDefault="00F70BBC" w:rsidP="00F70BBC">
      <w:pPr>
        <w:rPr>
          <w:rFonts w:ascii="Times New Roman" w:hAnsi="Times New Roman"/>
          <w:sz w:val="24"/>
        </w:rPr>
      </w:pPr>
    </w:p>
    <w:p w14:paraId="2716C5EA" w14:textId="77777777" w:rsidR="00F70BBC" w:rsidRPr="00332F71" w:rsidRDefault="00F70BBC" w:rsidP="00F70BBC">
      <w:pPr>
        <w:rPr>
          <w:rFonts w:ascii="Times New Roman" w:hAnsi="Times New Roman"/>
          <w:sz w:val="24"/>
        </w:rPr>
      </w:pPr>
    </w:p>
    <w:p w14:paraId="2716C5EB" w14:textId="77777777" w:rsidR="00F70BBC" w:rsidRPr="00332F71" w:rsidRDefault="00F70BBC" w:rsidP="00F70BBC">
      <w:pPr>
        <w:rPr>
          <w:rFonts w:ascii="Times New Roman" w:hAnsi="Times New Roman"/>
          <w:sz w:val="24"/>
        </w:rPr>
      </w:pPr>
    </w:p>
    <w:p w14:paraId="2716C5EC" w14:textId="77777777" w:rsidR="00F70BBC" w:rsidRPr="00332F71" w:rsidRDefault="00F70BBC" w:rsidP="00F70BBC">
      <w:pPr>
        <w:rPr>
          <w:rFonts w:ascii="Times New Roman" w:hAnsi="Times New Roman"/>
          <w:sz w:val="24"/>
        </w:rPr>
      </w:pPr>
    </w:p>
    <w:p w14:paraId="2716C5ED" w14:textId="77777777" w:rsidR="00F70BBC" w:rsidRPr="00332F71" w:rsidRDefault="00F70BBC" w:rsidP="00F70BBC">
      <w:pPr>
        <w:rPr>
          <w:rFonts w:ascii="Times New Roman" w:hAnsi="Times New Roman"/>
          <w:sz w:val="24"/>
        </w:rPr>
      </w:pPr>
    </w:p>
    <w:p w14:paraId="2716C5EE" w14:textId="77777777" w:rsidR="00F70BBC" w:rsidRPr="00332F71" w:rsidRDefault="00F70BBC" w:rsidP="00F70BBC">
      <w:pPr>
        <w:rPr>
          <w:rFonts w:ascii="Times New Roman" w:hAnsi="Times New Roman"/>
          <w:sz w:val="24"/>
        </w:rPr>
      </w:pPr>
    </w:p>
    <w:p w14:paraId="2716C5EF" w14:textId="77777777" w:rsidR="00F70BBC" w:rsidRPr="00332F71" w:rsidRDefault="00F70BBC" w:rsidP="00F70BBC">
      <w:pPr>
        <w:rPr>
          <w:rFonts w:ascii="Times New Roman" w:hAnsi="Times New Roman"/>
          <w:sz w:val="24"/>
        </w:rPr>
      </w:pPr>
    </w:p>
    <w:p w14:paraId="2716C5F0" w14:textId="77777777" w:rsidR="00F70BBC" w:rsidRPr="00332F71" w:rsidRDefault="00F70BBC" w:rsidP="00F70BBC">
      <w:pPr>
        <w:rPr>
          <w:rFonts w:ascii="Times New Roman" w:hAnsi="Times New Roman"/>
          <w:sz w:val="24"/>
        </w:rPr>
      </w:pPr>
    </w:p>
    <w:p w14:paraId="2716C5F1" w14:textId="77777777" w:rsidR="00F70BBC" w:rsidRPr="00332F71" w:rsidRDefault="00F70BBC" w:rsidP="00F70BBC">
      <w:pPr>
        <w:rPr>
          <w:rFonts w:ascii="Times New Roman" w:hAnsi="Times New Roman"/>
          <w:sz w:val="24"/>
        </w:rPr>
      </w:pPr>
    </w:p>
    <w:p w14:paraId="2716C5F2" w14:textId="77777777" w:rsidR="00F70BBC" w:rsidRPr="00332F71" w:rsidRDefault="00F70BBC" w:rsidP="00F70BBC">
      <w:pPr>
        <w:rPr>
          <w:rFonts w:ascii="Times New Roman" w:hAnsi="Times New Roman"/>
          <w:sz w:val="24"/>
        </w:rPr>
      </w:pPr>
    </w:p>
    <w:p w14:paraId="2716C5F3" w14:textId="77777777" w:rsidR="00F70BBC" w:rsidRPr="00332F71" w:rsidRDefault="00F70BBC" w:rsidP="00F70BBC">
      <w:pPr>
        <w:rPr>
          <w:rFonts w:ascii="Times New Roman" w:hAnsi="Times New Roman"/>
          <w:sz w:val="24"/>
        </w:rPr>
      </w:pPr>
    </w:p>
    <w:p w14:paraId="2716C5F4" w14:textId="77777777" w:rsidR="00F70BBC" w:rsidRPr="00332F71" w:rsidRDefault="00F70BBC" w:rsidP="00F70BBC">
      <w:pPr>
        <w:rPr>
          <w:rFonts w:ascii="Times New Roman" w:hAnsi="Times New Roman"/>
          <w:sz w:val="24"/>
        </w:rPr>
      </w:pPr>
    </w:p>
    <w:p w14:paraId="2716C5F5" w14:textId="77777777" w:rsidR="00F70BBC" w:rsidRPr="00332F71" w:rsidRDefault="00F70BBC" w:rsidP="00F70BBC">
      <w:pPr>
        <w:rPr>
          <w:rFonts w:ascii="Times New Roman" w:hAnsi="Times New Roman"/>
          <w:sz w:val="24"/>
        </w:rPr>
      </w:pPr>
    </w:p>
    <w:p w14:paraId="2716C5F6" w14:textId="77777777" w:rsidR="00F70BBC" w:rsidRPr="00332F71" w:rsidRDefault="00F70BBC" w:rsidP="00F70BBC">
      <w:pPr>
        <w:rPr>
          <w:rFonts w:ascii="Times New Roman" w:hAnsi="Times New Roman"/>
          <w:sz w:val="24"/>
        </w:rPr>
      </w:pPr>
    </w:p>
    <w:p w14:paraId="2716C5F7" w14:textId="77777777" w:rsidR="00F70BBC" w:rsidRPr="00332F71" w:rsidRDefault="00F70BBC" w:rsidP="00F70BBC">
      <w:pPr>
        <w:rPr>
          <w:rFonts w:ascii="Times New Roman" w:hAnsi="Times New Roman"/>
          <w:sz w:val="24"/>
        </w:rPr>
      </w:pPr>
    </w:p>
    <w:p w14:paraId="2716C5F8" w14:textId="4BE02B05" w:rsidR="0046239E" w:rsidRPr="00332F71" w:rsidRDefault="0046239E">
      <w:pPr>
        <w:rPr>
          <w:rFonts w:ascii="Times New Roman" w:hAnsi="Times New Roman"/>
          <w:sz w:val="24"/>
        </w:rPr>
      </w:pPr>
      <w:r w:rsidRPr="00332F71">
        <w:rPr>
          <w:rFonts w:ascii="Times New Roman" w:hAnsi="Times New Roman"/>
          <w:sz w:val="24"/>
        </w:rPr>
        <w:br w:type="page"/>
      </w:r>
    </w:p>
    <w:p w14:paraId="61293EEF" w14:textId="77777777" w:rsidR="00332F71" w:rsidRPr="00332F71" w:rsidRDefault="00332F71" w:rsidP="00332F71">
      <w:pPr>
        <w:rPr>
          <w:rFonts w:ascii="Times New Roman" w:hAnsi="Times New Roman"/>
          <w:sz w:val="24"/>
        </w:rPr>
      </w:pPr>
      <w:r w:rsidRPr="00332F71">
        <w:rPr>
          <w:rFonts w:ascii="Times New Roman" w:hAnsi="Times New Roman"/>
          <w:sz w:val="24"/>
        </w:rPr>
        <w:lastRenderedPageBreak/>
        <w:t xml:space="preserve">Thank you very much to the co-chairs and members of the House Resources Committee for holding this hearing – especially during this busy time – on the Arctic Strategic Transportation and Resources project, or ASTAR. You probably know that the legislature provided over $7.3 million for ASTAR in the 2018 capital budget following a May request from DNR, unfortunately without holding a single hearing on the project. My goal today is to explain the problems with this </w:t>
      </w:r>
      <w:proofErr w:type="gramStart"/>
      <w:r w:rsidRPr="00332F71">
        <w:rPr>
          <w:rFonts w:ascii="Times New Roman" w:hAnsi="Times New Roman"/>
          <w:sz w:val="24"/>
        </w:rPr>
        <w:t>project</w:t>
      </w:r>
      <w:proofErr w:type="gramEnd"/>
      <w:r w:rsidRPr="00332F71">
        <w:rPr>
          <w:rFonts w:ascii="Times New Roman" w:hAnsi="Times New Roman"/>
          <w:sz w:val="24"/>
        </w:rPr>
        <w:t xml:space="preserve"> so the legislature can consider re-appropriating some of ASTAR’s unrestricted funds for more valuable purposes.</w:t>
      </w:r>
    </w:p>
    <w:p w14:paraId="06603935" w14:textId="77777777" w:rsidR="00332F71" w:rsidRPr="00332F71" w:rsidRDefault="00332F71" w:rsidP="00332F71">
      <w:pPr>
        <w:rPr>
          <w:rFonts w:ascii="Times New Roman" w:hAnsi="Times New Roman"/>
          <w:sz w:val="24"/>
        </w:rPr>
      </w:pPr>
    </w:p>
    <w:p w14:paraId="347F6CB0" w14:textId="77777777" w:rsidR="00332F71" w:rsidRPr="00332F71" w:rsidRDefault="00332F71" w:rsidP="00332F71">
      <w:pPr>
        <w:rPr>
          <w:rFonts w:ascii="Times New Roman" w:hAnsi="Times New Roman"/>
          <w:sz w:val="24"/>
        </w:rPr>
      </w:pPr>
      <w:r w:rsidRPr="00332F71">
        <w:rPr>
          <w:rFonts w:ascii="Times New Roman" w:hAnsi="Times New Roman"/>
          <w:sz w:val="24"/>
        </w:rPr>
        <w:t xml:space="preserve">As background, I am an Alaska-licensed engineer and Arctic Program Director for The Wilderness Society. In the past, I developed reports, testimony and comments opposed to – for financial and other reasons –  the now-cancelled Juneau and </w:t>
      </w:r>
      <w:proofErr w:type="spellStart"/>
      <w:r w:rsidRPr="00332F71">
        <w:rPr>
          <w:rFonts w:ascii="Times New Roman" w:hAnsi="Times New Roman"/>
          <w:sz w:val="24"/>
        </w:rPr>
        <w:t>Gravina</w:t>
      </w:r>
      <w:proofErr w:type="spellEnd"/>
      <w:r w:rsidRPr="00332F71">
        <w:rPr>
          <w:rFonts w:ascii="Times New Roman" w:hAnsi="Times New Roman"/>
          <w:sz w:val="24"/>
        </w:rPr>
        <w:t xml:space="preserve"> Access projects, the Knik Arm Bridge project, the road to Nome and the road to </w:t>
      </w:r>
      <w:proofErr w:type="spellStart"/>
      <w:r w:rsidRPr="00332F71">
        <w:rPr>
          <w:rFonts w:ascii="Times New Roman" w:hAnsi="Times New Roman"/>
          <w:sz w:val="24"/>
        </w:rPr>
        <w:t>Umiat</w:t>
      </w:r>
      <w:proofErr w:type="spellEnd"/>
      <w:r w:rsidRPr="00332F71">
        <w:rPr>
          <w:rFonts w:ascii="Times New Roman" w:hAnsi="Times New Roman"/>
          <w:sz w:val="24"/>
        </w:rPr>
        <w:t xml:space="preserve">. The state spent tens of millions of dollars on each of these projects for planning, not construction, while at the same time the state underfunded existing road, bridge, and ferry maintenance and upgrade needs. </w:t>
      </w:r>
    </w:p>
    <w:p w14:paraId="17796BE4" w14:textId="77777777" w:rsidR="00332F71" w:rsidRPr="00332F71" w:rsidRDefault="00332F71" w:rsidP="00332F71">
      <w:pPr>
        <w:rPr>
          <w:rFonts w:ascii="Times New Roman" w:hAnsi="Times New Roman"/>
          <w:sz w:val="24"/>
        </w:rPr>
      </w:pPr>
    </w:p>
    <w:p w14:paraId="282CB60A" w14:textId="7FAE3EBC" w:rsidR="00332F71" w:rsidRPr="00332F71" w:rsidRDefault="00332F71" w:rsidP="00332F71">
      <w:pPr>
        <w:rPr>
          <w:rFonts w:ascii="Times New Roman" w:hAnsi="Times New Roman"/>
          <w:sz w:val="24"/>
        </w:rPr>
      </w:pPr>
      <w:r w:rsidRPr="00332F71">
        <w:rPr>
          <w:rFonts w:ascii="Times New Roman" w:hAnsi="Times New Roman"/>
          <w:sz w:val="24"/>
        </w:rPr>
        <w:t>I’d be happy to provide the committee with information on</w:t>
      </w:r>
      <w:r w:rsidR="00C47626">
        <w:rPr>
          <w:rFonts w:ascii="Times New Roman" w:hAnsi="Times New Roman"/>
          <w:sz w:val="24"/>
        </w:rPr>
        <w:t xml:space="preserve"> some</w:t>
      </w:r>
      <w:r w:rsidRPr="00332F71">
        <w:rPr>
          <w:rFonts w:ascii="Times New Roman" w:hAnsi="Times New Roman"/>
          <w:sz w:val="24"/>
        </w:rPr>
        <w:t xml:space="preserve"> major road and ferry projects that I, as the former head of the statewide non-profit Alaska Transportation Priorities Project, have not opposed. </w:t>
      </w:r>
    </w:p>
    <w:p w14:paraId="5650578D" w14:textId="77777777" w:rsidR="00332F71" w:rsidRPr="00332F71" w:rsidRDefault="00332F71" w:rsidP="00332F71">
      <w:pPr>
        <w:rPr>
          <w:rFonts w:ascii="Times New Roman" w:hAnsi="Times New Roman"/>
          <w:sz w:val="24"/>
        </w:rPr>
      </w:pPr>
    </w:p>
    <w:p w14:paraId="633BA5B8" w14:textId="77777777" w:rsidR="00332F71" w:rsidRPr="00332F71" w:rsidRDefault="00332F71" w:rsidP="00332F71">
      <w:pPr>
        <w:rPr>
          <w:rFonts w:ascii="Times New Roman" w:hAnsi="Times New Roman"/>
          <w:sz w:val="24"/>
        </w:rPr>
      </w:pPr>
      <w:r w:rsidRPr="00332F71">
        <w:rPr>
          <w:rFonts w:ascii="Times New Roman" w:hAnsi="Times New Roman"/>
          <w:sz w:val="24"/>
        </w:rPr>
        <w:t>Community residents that attended hundreds if not thousands of hours in meetings and wrote comments in support of these proposed projects were disappointed to learn that the state could not construct these now-cancelled roads and bridges due to our limited financial resources. Legislative committees also spent hundreds of member hours analyzing these projects and appropriating money for planning purposes only to learn later that the state could not support the more expensive portion of these projects…construction.</w:t>
      </w:r>
    </w:p>
    <w:p w14:paraId="02517A76" w14:textId="77777777" w:rsidR="00332F71" w:rsidRPr="00332F71" w:rsidRDefault="00332F71" w:rsidP="00332F71">
      <w:pPr>
        <w:rPr>
          <w:rFonts w:ascii="Times New Roman" w:hAnsi="Times New Roman"/>
          <w:b/>
          <w:sz w:val="24"/>
        </w:rPr>
      </w:pPr>
    </w:p>
    <w:p w14:paraId="0AD3A297" w14:textId="77777777" w:rsidR="00332F71" w:rsidRPr="00332F71" w:rsidRDefault="00332F71" w:rsidP="00332F71">
      <w:pPr>
        <w:rPr>
          <w:rFonts w:ascii="Times New Roman" w:hAnsi="Times New Roman"/>
          <w:sz w:val="24"/>
        </w:rPr>
      </w:pPr>
      <w:r w:rsidRPr="00332F71">
        <w:rPr>
          <w:rFonts w:ascii="Times New Roman" w:hAnsi="Times New Roman"/>
          <w:sz w:val="24"/>
        </w:rPr>
        <w:t xml:space="preserve">Given the state’s financial situation, it is a mystery to me why the legislature in 2017 approved an appropriation for ASTAR which starts this new megaproject in the very same capital budget that shut down the unaffordable Knik Arm Bridge and Juneau Access megaprojects. I fear that residents of the North Slope are being misled into thinking that ASTAR will </w:t>
      </w:r>
      <w:proofErr w:type="gramStart"/>
      <w:r w:rsidRPr="00332F71">
        <w:rPr>
          <w:rFonts w:ascii="Times New Roman" w:hAnsi="Times New Roman"/>
          <w:sz w:val="24"/>
        </w:rPr>
        <w:t xml:space="preserve">actually </w:t>
      </w:r>
      <w:r w:rsidRPr="00332F71">
        <w:rPr>
          <w:rFonts w:ascii="Times New Roman" w:hAnsi="Times New Roman"/>
          <w:i/>
          <w:sz w:val="24"/>
        </w:rPr>
        <w:t>construct</w:t>
      </w:r>
      <w:proofErr w:type="gramEnd"/>
      <w:r w:rsidRPr="00332F71">
        <w:rPr>
          <w:rFonts w:ascii="Times New Roman" w:hAnsi="Times New Roman"/>
          <w:sz w:val="24"/>
        </w:rPr>
        <w:t xml:space="preserve"> gravel roads rather than just spend money to plan them.</w:t>
      </w:r>
    </w:p>
    <w:p w14:paraId="7411244A" w14:textId="77777777" w:rsidR="00332F71" w:rsidRPr="00332F71" w:rsidRDefault="00332F71" w:rsidP="00332F71">
      <w:pPr>
        <w:rPr>
          <w:rFonts w:ascii="Times New Roman" w:hAnsi="Times New Roman"/>
          <w:sz w:val="24"/>
        </w:rPr>
      </w:pPr>
    </w:p>
    <w:p w14:paraId="50AA2CE0" w14:textId="77777777" w:rsidR="00332F71" w:rsidRPr="00332F71" w:rsidRDefault="00332F71" w:rsidP="00332F71">
      <w:pPr>
        <w:pStyle w:val="NormalWeb"/>
        <w:spacing w:before="0" w:beforeAutospacing="0" w:after="150" w:afterAutospacing="0"/>
        <w:rPr>
          <w:rFonts w:ascii="Times New Roman" w:hAnsi="Times New Roman" w:cs="Times New Roman"/>
          <w:color w:val="444444"/>
          <w:sz w:val="24"/>
          <w:szCs w:val="24"/>
        </w:rPr>
      </w:pPr>
      <w:r w:rsidRPr="00332F71">
        <w:rPr>
          <w:rFonts w:ascii="Times New Roman" w:hAnsi="Times New Roman" w:cs="Times New Roman"/>
          <w:sz w:val="24"/>
          <w:szCs w:val="24"/>
        </w:rPr>
        <w:t>How did the proposed road to Nome, for example, work out? A state-funded analysis issued in 2010 projected that the road would cost a whopping $2.3-2.7 billion, an amount too high to justify lowered costs for purchases in currently roadless communities. Rather than cancel the project following that report, Gov. Parnell’s spokesperson misleadingly told the Anchorage Daily News that, “it’s too soon to say how the actual construction would be financed, and if private money might be involved.” That is very similar to what DNR Commissioner Mack told the Alaska Journal of Commerce this past September: “Mack acknowledged $7.3 million doesn’t build much on the Slope and said that money will be used to plan projects and hopefully devise a payment structure for what might actually be built, which he also said almost certainly won’t come close to the entire network.”</w:t>
      </w:r>
    </w:p>
    <w:p w14:paraId="2B885DA0" w14:textId="77777777" w:rsidR="00332F71" w:rsidRPr="00332F71" w:rsidRDefault="00332F71" w:rsidP="00332F71">
      <w:pPr>
        <w:rPr>
          <w:rFonts w:ascii="Times New Roman" w:hAnsi="Times New Roman"/>
          <w:sz w:val="24"/>
        </w:rPr>
      </w:pPr>
      <w:r w:rsidRPr="00332F71">
        <w:rPr>
          <w:rFonts w:ascii="Times New Roman" w:hAnsi="Times New Roman"/>
          <w:sz w:val="24"/>
        </w:rPr>
        <w:t>When a public meeting on the road to Nome was held in Anchorage, the participants were very concerned that the road’s extremely high cost would take money away from transportation needs in the Anchorage region.</w:t>
      </w:r>
    </w:p>
    <w:p w14:paraId="297C8B35" w14:textId="77777777" w:rsidR="00332F71" w:rsidRPr="00332F71" w:rsidRDefault="00332F71" w:rsidP="00332F71">
      <w:pPr>
        <w:rPr>
          <w:rFonts w:ascii="Times New Roman" w:hAnsi="Times New Roman"/>
          <w:sz w:val="24"/>
        </w:rPr>
      </w:pPr>
      <w:r w:rsidRPr="00332F71">
        <w:rPr>
          <w:rFonts w:ascii="Times New Roman" w:hAnsi="Times New Roman"/>
          <w:sz w:val="24"/>
        </w:rPr>
        <w:t xml:space="preserve"> </w:t>
      </w:r>
    </w:p>
    <w:p w14:paraId="29F5400E" w14:textId="77777777" w:rsidR="00332F71" w:rsidRPr="00332F71" w:rsidRDefault="00332F71" w:rsidP="00332F71">
      <w:pPr>
        <w:rPr>
          <w:rFonts w:ascii="Times New Roman" w:hAnsi="Times New Roman"/>
          <w:sz w:val="24"/>
        </w:rPr>
      </w:pPr>
      <w:r w:rsidRPr="00332F71">
        <w:rPr>
          <w:rFonts w:ascii="Times New Roman" w:hAnsi="Times New Roman"/>
          <w:sz w:val="24"/>
        </w:rPr>
        <w:lastRenderedPageBreak/>
        <w:t xml:space="preserve">Finally, in November 2013, the state cancelled the road to Nome. </w:t>
      </w:r>
    </w:p>
    <w:p w14:paraId="40A71DB8" w14:textId="77777777" w:rsidR="00332F71" w:rsidRPr="00332F71" w:rsidRDefault="00332F71" w:rsidP="00332F71">
      <w:pPr>
        <w:rPr>
          <w:rFonts w:ascii="Times New Roman" w:hAnsi="Times New Roman"/>
          <w:sz w:val="24"/>
        </w:rPr>
      </w:pPr>
    </w:p>
    <w:p w14:paraId="662C045E" w14:textId="77777777" w:rsidR="00332F71" w:rsidRPr="00332F71" w:rsidRDefault="00332F71" w:rsidP="00332F71">
      <w:pPr>
        <w:rPr>
          <w:rFonts w:ascii="Times New Roman" w:hAnsi="Times New Roman"/>
          <w:sz w:val="24"/>
        </w:rPr>
      </w:pPr>
      <w:r w:rsidRPr="00332F71">
        <w:rPr>
          <w:rFonts w:ascii="Times New Roman" w:hAnsi="Times New Roman"/>
          <w:sz w:val="24"/>
        </w:rPr>
        <w:t>How will the ASTAR project likely play out? Probably much the same way. The ASTAR team will hold meetings with Arctic residents and possibly others throughout the state to assess public support. Some Arctic residents might like the idea of roads, while others will oppose them because of potential negative effects on subsistence including from non-residents who may come to hunt. Non-Arctic residents will be concerned that ASTAR will take money away from local transportation needs.</w:t>
      </w:r>
    </w:p>
    <w:p w14:paraId="41B072E6" w14:textId="77777777" w:rsidR="00332F71" w:rsidRPr="00332F71" w:rsidRDefault="00332F71" w:rsidP="00332F71">
      <w:pPr>
        <w:rPr>
          <w:rFonts w:ascii="Times New Roman" w:hAnsi="Times New Roman"/>
          <w:sz w:val="24"/>
        </w:rPr>
      </w:pPr>
    </w:p>
    <w:p w14:paraId="2934B8D9" w14:textId="77777777" w:rsidR="00332F71" w:rsidRPr="00332F71" w:rsidRDefault="00332F71" w:rsidP="00332F71">
      <w:pPr>
        <w:pStyle w:val="NormalWeb"/>
        <w:spacing w:before="0" w:beforeAutospacing="0" w:after="150" w:afterAutospacing="0"/>
        <w:rPr>
          <w:rFonts w:ascii="Times New Roman" w:hAnsi="Times New Roman" w:cs="Times New Roman"/>
          <w:color w:val="444444"/>
          <w:sz w:val="24"/>
          <w:szCs w:val="24"/>
        </w:rPr>
      </w:pPr>
      <w:r w:rsidRPr="00332F71">
        <w:rPr>
          <w:rFonts w:ascii="Times New Roman" w:hAnsi="Times New Roman" w:cs="Times New Roman"/>
          <w:sz w:val="24"/>
          <w:szCs w:val="24"/>
        </w:rPr>
        <w:t xml:space="preserve">ASTAR staff and consultants, paid for by the $7.3 million appropriation, will estimate the road network cost. According to a February 21, 2018 letter from DNR’s Heidi Hansen to Senator </w:t>
      </w:r>
      <w:proofErr w:type="spellStart"/>
      <w:r w:rsidRPr="00332F71">
        <w:rPr>
          <w:rFonts w:ascii="Times New Roman" w:hAnsi="Times New Roman" w:cs="Times New Roman"/>
          <w:sz w:val="24"/>
          <w:szCs w:val="24"/>
        </w:rPr>
        <w:t>Giesel</w:t>
      </w:r>
      <w:proofErr w:type="spellEnd"/>
      <w:r w:rsidRPr="00332F71">
        <w:rPr>
          <w:rFonts w:ascii="Times New Roman" w:hAnsi="Times New Roman" w:cs="Times New Roman"/>
          <w:sz w:val="24"/>
          <w:szCs w:val="24"/>
        </w:rPr>
        <w:t>, gravel roads would cost $1-2 million per mile, with recent Arctic roads costing approximately $2 million per mile. The state likely will tell reporters that it does not yet know how it will finance these roads and will add that private money from tolls may be involved; toll money can help finance maintenance but generally is not enough to fund road construction. As Commissioner Mack told the Alaska Journal of Commerce, “Part of the project is to understand and examine the financial opportunities and one of the opportunities may be a tolling structure and how that might work.”</w:t>
      </w:r>
    </w:p>
    <w:p w14:paraId="66A427C2" w14:textId="77777777" w:rsidR="00332F71" w:rsidRPr="00332F71" w:rsidRDefault="00332F71" w:rsidP="00332F71">
      <w:pPr>
        <w:rPr>
          <w:rFonts w:ascii="Times New Roman" w:hAnsi="Times New Roman"/>
          <w:sz w:val="24"/>
        </w:rPr>
      </w:pPr>
      <w:r w:rsidRPr="00332F71">
        <w:rPr>
          <w:rFonts w:ascii="Times New Roman" w:hAnsi="Times New Roman"/>
          <w:sz w:val="24"/>
        </w:rPr>
        <w:t xml:space="preserve">A few years from now, after spending millions or possibly tens of millions of dollars if the legislature appropriates more money, the state will discover that the cost of ASTAR is </w:t>
      </w:r>
      <w:proofErr w:type="gramStart"/>
      <w:r w:rsidRPr="00332F71">
        <w:rPr>
          <w:rFonts w:ascii="Times New Roman" w:hAnsi="Times New Roman"/>
          <w:sz w:val="24"/>
        </w:rPr>
        <w:t>unaffordable</w:t>
      </w:r>
      <w:proofErr w:type="gramEnd"/>
      <w:r w:rsidRPr="00332F71">
        <w:rPr>
          <w:rFonts w:ascii="Times New Roman" w:hAnsi="Times New Roman"/>
          <w:sz w:val="24"/>
        </w:rPr>
        <w:t xml:space="preserve"> and the proposed project will be canceled. Arctic residents who have gotten their hopes up for year-round roads to connect them to other communities will be greatly disappointed.</w:t>
      </w:r>
    </w:p>
    <w:p w14:paraId="42962FE4" w14:textId="77777777" w:rsidR="00332F71" w:rsidRPr="00332F71" w:rsidRDefault="00332F71" w:rsidP="00332F71">
      <w:pPr>
        <w:rPr>
          <w:rFonts w:ascii="Times New Roman" w:hAnsi="Times New Roman"/>
          <w:sz w:val="24"/>
        </w:rPr>
      </w:pPr>
    </w:p>
    <w:p w14:paraId="16B825AE" w14:textId="77777777" w:rsidR="00332F71" w:rsidRPr="00332F71" w:rsidRDefault="00332F71" w:rsidP="00332F71">
      <w:pPr>
        <w:rPr>
          <w:rFonts w:ascii="Times New Roman" w:hAnsi="Times New Roman"/>
          <w:sz w:val="24"/>
        </w:rPr>
      </w:pPr>
      <w:r w:rsidRPr="00332F71">
        <w:rPr>
          <w:rFonts w:ascii="Times New Roman" w:hAnsi="Times New Roman"/>
          <w:sz w:val="24"/>
        </w:rPr>
        <w:t>So what key questions should the legislature and the Walker administration consider at this time? With due respect to Commissioner Mack, DNR has not provided strong answers to two key concerns:</w:t>
      </w:r>
    </w:p>
    <w:p w14:paraId="318A549C" w14:textId="77777777" w:rsidR="00332F71" w:rsidRPr="00332F71" w:rsidRDefault="00332F71" w:rsidP="00332F71">
      <w:pPr>
        <w:rPr>
          <w:rFonts w:ascii="Times New Roman" w:hAnsi="Times New Roman"/>
          <w:sz w:val="24"/>
        </w:rPr>
      </w:pPr>
    </w:p>
    <w:p w14:paraId="22DCBAB1" w14:textId="77777777" w:rsidR="00332F71" w:rsidRPr="00332F71" w:rsidRDefault="00332F71" w:rsidP="00332F71">
      <w:pPr>
        <w:pStyle w:val="ListParagraph"/>
        <w:numPr>
          <w:ilvl w:val="0"/>
          <w:numId w:val="1"/>
        </w:numPr>
        <w:rPr>
          <w:rFonts w:ascii="Times New Roman" w:hAnsi="Times New Roman" w:cs="Times New Roman"/>
          <w:sz w:val="24"/>
          <w:szCs w:val="24"/>
        </w:rPr>
      </w:pPr>
      <w:r w:rsidRPr="00332F71">
        <w:rPr>
          <w:rFonts w:ascii="Times New Roman" w:hAnsi="Times New Roman" w:cs="Times New Roman"/>
          <w:sz w:val="24"/>
          <w:szCs w:val="24"/>
        </w:rPr>
        <w:t>What is the need for year-round roads on the North Slope, which will be tremendously expensive, when much of the cost savings to communities can be achieved with low cost snow roads? And,</w:t>
      </w:r>
    </w:p>
    <w:p w14:paraId="08F2DFDC" w14:textId="77777777" w:rsidR="00332F71" w:rsidRPr="00332F71" w:rsidRDefault="00332F71" w:rsidP="00332F71">
      <w:pPr>
        <w:pStyle w:val="ListParagraph"/>
        <w:numPr>
          <w:ilvl w:val="0"/>
          <w:numId w:val="1"/>
        </w:numPr>
        <w:rPr>
          <w:rFonts w:ascii="Times New Roman" w:hAnsi="Times New Roman" w:cs="Times New Roman"/>
          <w:sz w:val="24"/>
          <w:szCs w:val="24"/>
        </w:rPr>
      </w:pPr>
      <w:r w:rsidRPr="00332F71">
        <w:rPr>
          <w:rFonts w:ascii="Times New Roman" w:hAnsi="Times New Roman" w:cs="Times New Roman"/>
          <w:sz w:val="24"/>
          <w:szCs w:val="24"/>
        </w:rPr>
        <w:t xml:space="preserve">The ASTAR project will be in competition for dollars with fixing roads and bridges and ferries in more populated areas like Anchorage, Wasilla, Fairbanks, and Juneau. This project should be part of the state’s </w:t>
      </w:r>
      <w:proofErr w:type="gramStart"/>
      <w:r w:rsidRPr="00332F71">
        <w:rPr>
          <w:rFonts w:ascii="Times New Roman" w:hAnsi="Times New Roman" w:cs="Times New Roman"/>
          <w:sz w:val="24"/>
          <w:szCs w:val="24"/>
        </w:rPr>
        <w:t>Long Range</w:t>
      </w:r>
      <w:proofErr w:type="gramEnd"/>
      <w:r w:rsidRPr="00332F71">
        <w:rPr>
          <w:rFonts w:ascii="Times New Roman" w:hAnsi="Times New Roman" w:cs="Times New Roman"/>
          <w:sz w:val="24"/>
          <w:szCs w:val="24"/>
        </w:rPr>
        <w:t xml:space="preserve"> Transportation Plan. When we’re talking about using state dollars, the decisions should be made with statewide input.</w:t>
      </w:r>
    </w:p>
    <w:p w14:paraId="6882C04E" w14:textId="77777777" w:rsidR="00332F71" w:rsidRPr="00332F71" w:rsidRDefault="00332F71" w:rsidP="00332F71">
      <w:pPr>
        <w:rPr>
          <w:rFonts w:ascii="Times New Roman" w:hAnsi="Times New Roman"/>
          <w:sz w:val="24"/>
        </w:rPr>
      </w:pPr>
    </w:p>
    <w:p w14:paraId="7B1851D0" w14:textId="77777777" w:rsidR="00332F71" w:rsidRPr="00332F71" w:rsidRDefault="00332F71" w:rsidP="00332F71">
      <w:pPr>
        <w:rPr>
          <w:rFonts w:ascii="Times New Roman" w:hAnsi="Times New Roman"/>
          <w:sz w:val="24"/>
        </w:rPr>
      </w:pPr>
      <w:r w:rsidRPr="00332F71">
        <w:rPr>
          <w:rFonts w:ascii="Times New Roman" w:hAnsi="Times New Roman"/>
          <w:sz w:val="24"/>
        </w:rPr>
        <w:t>Thank you for your attention to this testimony. Please let me know if I can provide any additional information or answer any questions.</w:t>
      </w:r>
    </w:p>
    <w:p w14:paraId="6F07A4D3" w14:textId="77777777" w:rsidR="00332F71" w:rsidRPr="00332F71" w:rsidRDefault="00332F71" w:rsidP="00332F71">
      <w:pPr>
        <w:pStyle w:val="ListParagraph"/>
        <w:rPr>
          <w:rFonts w:ascii="Times New Roman" w:hAnsi="Times New Roman" w:cs="Times New Roman"/>
          <w:sz w:val="24"/>
          <w:szCs w:val="24"/>
        </w:rPr>
      </w:pPr>
    </w:p>
    <w:p w14:paraId="134B340E" w14:textId="77777777" w:rsidR="00332F71" w:rsidRPr="00332F71" w:rsidRDefault="00332F71" w:rsidP="00332F71">
      <w:pPr>
        <w:rPr>
          <w:rFonts w:ascii="Times New Roman" w:hAnsi="Times New Roman"/>
          <w:sz w:val="24"/>
        </w:rPr>
      </w:pPr>
    </w:p>
    <w:p w14:paraId="4718CB3C" w14:textId="77777777" w:rsidR="00332F71" w:rsidRPr="00332F71" w:rsidRDefault="00332F71" w:rsidP="00332F71">
      <w:pPr>
        <w:rPr>
          <w:rFonts w:ascii="Times New Roman" w:hAnsi="Times New Roman"/>
          <w:sz w:val="24"/>
        </w:rPr>
      </w:pPr>
    </w:p>
    <w:p w14:paraId="2716C601" w14:textId="77777777" w:rsidR="003F1709" w:rsidRPr="00332F71" w:rsidRDefault="00F70BBC" w:rsidP="00F70BBC">
      <w:pPr>
        <w:tabs>
          <w:tab w:val="left" w:pos="2425"/>
        </w:tabs>
        <w:rPr>
          <w:rFonts w:ascii="Times New Roman" w:hAnsi="Times New Roman"/>
          <w:sz w:val="24"/>
        </w:rPr>
      </w:pPr>
      <w:r w:rsidRPr="00332F71">
        <w:rPr>
          <w:rFonts w:ascii="Times New Roman" w:hAnsi="Times New Roman"/>
          <w:sz w:val="24"/>
        </w:rPr>
        <w:tab/>
      </w:r>
    </w:p>
    <w:sectPr w:rsidR="003F1709" w:rsidRPr="00332F71" w:rsidSect="00332F71">
      <w:headerReference w:type="default" r:id="rId10"/>
      <w:footerReference w:type="default" r:id="rId11"/>
      <w:headerReference w:type="first" r:id="rId12"/>
      <w:footerReference w:type="first" r:id="rId13"/>
      <w:pgSz w:w="12240" w:h="15840"/>
      <w:pgMar w:top="1440" w:right="180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6C604" w14:textId="77777777" w:rsidR="00A84DFD" w:rsidRDefault="00A84DFD">
      <w:r>
        <w:separator/>
      </w:r>
    </w:p>
  </w:endnote>
  <w:endnote w:type="continuationSeparator" w:id="0">
    <w:p w14:paraId="2716C605" w14:textId="77777777" w:rsidR="00A84DFD" w:rsidRDefault="00A8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894378"/>
      <w:docPartObj>
        <w:docPartGallery w:val="Page Numbers (Bottom of Page)"/>
        <w:docPartUnique/>
      </w:docPartObj>
    </w:sdtPr>
    <w:sdtEndPr>
      <w:rPr>
        <w:noProof/>
      </w:rPr>
    </w:sdtEndPr>
    <w:sdtContent>
      <w:p w14:paraId="7DC45D2D" w14:textId="7A24404B" w:rsidR="0046239E" w:rsidRDefault="0046239E">
        <w:pPr>
          <w:pStyle w:val="Footer"/>
          <w:jc w:val="right"/>
        </w:pPr>
        <w:r w:rsidRPr="0046239E">
          <w:rPr>
            <w:rFonts w:ascii="Times New Roman" w:hAnsi="Times New Roman"/>
            <w:sz w:val="20"/>
            <w:szCs w:val="20"/>
          </w:rPr>
          <w:fldChar w:fldCharType="begin"/>
        </w:r>
        <w:r w:rsidRPr="0046239E">
          <w:rPr>
            <w:rFonts w:ascii="Times New Roman" w:hAnsi="Times New Roman"/>
            <w:sz w:val="20"/>
            <w:szCs w:val="20"/>
          </w:rPr>
          <w:instrText xml:space="preserve"> PAGE   \* MERGEFORMAT </w:instrText>
        </w:r>
        <w:r w:rsidRPr="0046239E">
          <w:rPr>
            <w:rFonts w:ascii="Times New Roman" w:hAnsi="Times New Roman"/>
            <w:sz w:val="20"/>
            <w:szCs w:val="20"/>
          </w:rPr>
          <w:fldChar w:fldCharType="separate"/>
        </w:r>
        <w:r w:rsidRPr="0046239E">
          <w:rPr>
            <w:rFonts w:ascii="Times New Roman" w:hAnsi="Times New Roman"/>
            <w:noProof/>
            <w:sz w:val="20"/>
            <w:szCs w:val="20"/>
          </w:rPr>
          <w:t>2</w:t>
        </w:r>
        <w:r w:rsidRPr="0046239E">
          <w:rPr>
            <w:rFonts w:ascii="Times New Roman" w:hAnsi="Times New Roman"/>
            <w:noProof/>
            <w:sz w:val="20"/>
            <w:szCs w:val="20"/>
          </w:rPr>
          <w:fldChar w:fldCharType="end"/>
        </w:r>
      </w:p>
    </w:sdtContent>
  </w:sdt>
  <w:p w14:paraId="2716C609" w14:textId="77777777" w:rsidR="003F1709" w:rsidRDefault="003F1709" w:rsidP="003F170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C60B" w14:textId="77777777" w:rsidR="006E62D2" w:rsidRDefault="00BE6AA1">
    <w:pPr>
      <w:pStyle w:val="Footer"/>
    </w:pPr>
    <w:r>
      <w:rPr>
        <w:noProof/>
      </w:rPr>
      <w:drawing>
        <wp:anchor distT="0" distB="0" distL="114300" distR="114300" simplePos="0" relativeHeight="251658240" behindDoc="1" locked="0" layoutInCell="1" allowOverlap="1" wp14:anchorId="2716C60E" wp14:editId="2716C60F">
          <wp:simplePos x="0" y="0"/>
          <wp:positionH relativeFrom="column">
            <wp:posOffset>-68580</wp:posOffset>
          </wp:positionH>
          <wp:positionV relativeFrom="paragraph">
            <wp:posOffset>-213360</wp:posOffset>
          </wp:positionV>
          <wp:extent cx="5513705" cy="246380"/>
          <wp:effectExtent l="19050" t="0" r="0" b="0"/>
          <wp:wrapNone/>
          <wp:docPr id="2" name="Picture 2" descr="Anchorage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chorage_Footer"/>
                  <pic:cNvPicPr>
                    <a:picLocks noChangeAspect="1" noChangeArrowheads="1"/>
                  </pic:cNvPicPr>
                </pic:nvPicPr>
                <pic:blipFill>
                  <a:blip r:embed="rId1"/>
                  <a:srcRect b="29068"/>
                  <a:stretch>
                    <a:fillRect/>
                  </a:stretch>
                </pic:blipFill>
                <pic:spPr bwMode="auto">
                  <a:xfrm>
                    <a:off x="0" y="0"/>
                    <a:ext cx="5513705" cy="24638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6C602" w14:textId="77777777" w:rsidR="00A84DFD" w:rsidRDefault="00A84DFD">
      <w:r>
        <w:separator/>
      </w:r>
    </w:p>
  </w:footnote>
  <w:footnote w:type="continuationSeparator" w:id="0">
    <w:p w14:paraId="2716C603" w14:textId="77777777" w:rsidR="00A84DFD" w:rsidRDefault="00A8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C607" w14:textId="77777777" w:rsidR="003F1709" w:rsidRDefault="003F1709" w:rsidP="003F170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C60A" w14:textId="77777777" w:rsidR="006E62D2" w:rsidRDefault="00BE6AA1">
    <w:pPr>
      <w:pStyle w:val="Header"/>
    </w:pPr>
    <w:r>
      <w:rPr>
        <w:noProof/>
      </w:rPr>
      <w:drawing>
        <wp:anchor distT="0" distB="0" distL="114300" distR="114300" simplePos="0" relativeHeight="251657216" behindDoc="1" locked="0" layoutInCell="1" allowOverlap="1" wp14:anchorId="2716C60C" wp14:editId="2716C60D">
          <wp:simplePos x="0" y="0"/>
          <wp:positionH relativeFrom="column">
            <wp:posOffset>1828800</wp:posOffset>
          </wp:positionH>
          <wp:positionV relativeFrom="paragraph">
            <wp:posOffset>2540</wp:posOffset>
          </wp:positionV>
          <wp:extent cx="1828800" cy="1371600"/>
          <wp:effectExtent l="0" t="0" r="0" b="0"/>
          <wp:wrapNone/>
          <wp:docPr id="1" name="Picture 1" descr="TW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S_header"/>
                  <pic:cNvPicPr>
                    <a:picLocks noChangeAspect="1" noChangeArrowheads="1"/>
                  </pic:cNvPicPr>
                </pic:nvPicPr>
                <pic:blipFill>
                  <a:blip r:embed="rId1"/>
                  <a:srcRect/>
                  <a:stretch>
                    <a:fillRect/>
                  </a:stretch>
                </pic:blipFill>
                <pic:spPr bwMode="auto">
                  <a:xfrm>
                    <a:off x="0" y="0"/>
                    <a:ext cx="1828800" cy="1371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2051E"/>
    <w:multiLevelType w:val="hybridMultilevel"/>
    <w:tmpl w:val="E266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4D"/>
    <w:rsid w:val="000032E2"/>
    <w:rsid w:val="0004564F"/>
    <w:rsid w:val="001C7F3A"/>
    <w:rsid w:val="00332F71"/>
    <w:rsid w:val="003F1709"/>
    <w:rsid w:val="00450C84"/>
    <w:rsid w:val="0046239E"/>
    <w:rsid w:val="004914AC"/>
    <w:rsid w:val="0061714D"/>
    <w:rsid w:val="006E62D2"/>
    <w:rsid w:val="00823B50"/>
    <w:rsid w:val="00A62365"/>
    <w:rsid w:val="00A84DFD"/>
    <w:rsid w:val="00BE6AA1"/>
    <w:rsid w:val="00C47626"/>
    <w:rsid w:val="00DC3229"/>
    <w:rsid w:val="00E13DD8"/>
    <w:rsid w:val="00EC7F3A"/>
    <w:rsid w:val="00F70BBC"/>
    <w:rsid w:val="00FF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14:docId w14:val="2716C5E1"/>
  <w15:docId w15:val="{F76551D1-02BE-4DC8-B90B-0CEC30D6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TWS_Letterhead"/>
    <w:qFormat/>
    <w:rsid w:val="00130BD2"/>
    <w:rPr>
      <w:rFonts w:ascii="Verdana" w:hAnsi="Verdana"/>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0BD2"/>
    <w:pPr>
      <w:tabs>
        <w:tab w:val="center" w:pos="4320"/>
        <w:tab w:val="right" w:pos="8640"/>
      </w:tabs>
    </w:pPr>
  </w:style>
  <w:style w:type="paragraph" w:styleId="Footer">
    <w:name w:val="footer"/>
    <w:basedOn w:val="Normal"/>
    <w:link w:val="FooterChar"/>
    <w:uiPriority w:val="99"/>
    <w:rsid w:val="00130BD2"/>
    <w:pPr>
      <w:tabs>
        <w:tab w:val="center" w:pos="4320"/>
        <w:tab w:val="right" w:pos="8640"/>
      </w:tabs>
    </w:pPr>
  </w:style>
  <w:style w:type="paragraph" w:styleId="ListParagraph">
    <w:name w:val="List Paragraph"/>
    <w:basedOn w:val="Normal"/>
    <w:uiPriority w:val="34"/>
    <w:qFormat/>
    <w:rsid w:val="0046239E"/>
    <w:pPr>
      <w:ind w:left="720"/>
      <w:contextualSpacing/>
    </w:pPr>
    <w:rPr>
      <w:rFonts w:ascii="Calibri" w:eastAsiaTheme="minorHAnsi" w:hAnsi="Calibri" w:cstheme="minorBidi"/>
      <w:sz w:val="22"/>
      <w:szCs w:val="22"/>
      <w:lang w:bidi="en-US"/>
    </w:rPr>
  </w:style>
  <w:style w:type="paragraph" w:styleId="NormalWeb">
    <w:name w:val="Normal (Web)"/>
    <w:basedOn w:val="Normal"/>
    <w:uiPriority w:val="99"/>
    <w:semiHidden/>
    <w:unhideWhenUsed/>
    <w:rsid w:val="0046239E"/>
    <w:pPr>
      <w:spacing w:before="100" w:beforeAutospacing="1" w:after="100" w:afterAutospacing="1"/>
    </w:pPr>
    <w:rPr>
      <w:rFonts w:ascii="Calibri" w:eastAsiaTheme="minorHAnsi" w:hAnsi="Calibri" w:cs="Calibri"/>
      <w:sz w:val="22"/>
      <w:szCs w:val="22"/>
    </w:rPr>
  </w:style>
  <w:style w:type="character" w:customStyle="1" w:styleId="FooterChar">
    <w:name w:val="Footer Char"/>
    <w:basedOn w:val="DefaultParagraphFont"/>
    <w:link w:val="Footer"/>
    <w:uiPriority w:val="99"/>
    <w:rsid w:val="0046239E"/>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50A104CB1A1F4F95DB3A2E1A70B13C" ma:contentTypeVersion="1" ma:contentTypeDescription="Create a new document." ma:contentTypeScope="" ma:versionID="71dea946ae0f5dbcce7613f66549e2a7">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9003CB-7568-436F-BE8B-58355865F6D5}">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1F7148BE-9172-4B1B-ADDD-C44BC47EAC92}">
  <ds:schemaRefs>
    <ds:schemaRef ds:uri="http://schemas.microsoft.com/sharepoint/v3/contenttype/forms"/>
  </ds:schemaRefs>
</ds:datastoreItem>
</file>

<file path=customXml/itemProps3.xml><?xml version="1.0" encoding="utf-8"?>
<ds:datastoreItem xmlns:ds="http://schemas.openxmlformats.org/officeDocument/2006/customXml" ds:itemID="{77141A78-5BE2-4FC6-B78A-5FE00A78D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5159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TWS</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Schmitz</dc:creator>
  <cp:lastModifiedBy>Thomas Atkinson</cp:lastModifiedBy>
  <cp:revision>2</cp:revision>
  <cp:lastPrinted>2008-09-22T19:44:00Z</cp:lastPrinted>
  <dcterms:created xsi:type="dcterms:W3CDTF">2018-04-12T16:13:00Z</dcterms:created>
  <dcterms:modified xsi:type="dcterms:W3CDTF">2018-04-12T16:13:00Z</dcterms:modified>
</cp:coreProperties>
</file>