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331" w:rsidRDefault="007B4331" w:rsidP="00A84FE8"/>
    <w:p w:rsidR="00A83CF6" w:rsidRDefault="00A83CF6" w:rsidP="00A84FE8"/>
    <w:p w:rsidR="002F6CEC" w:rsidRDefault="002F6CEC" w:rsidP="00A84FE8"/>
    <w:p w:rsidR="00A83CF6" w:rsidRDefault="00A83CF6" w:rsidP="00A84FE8">
      <w:r>
        <w:t xml:space="preserve">The importance of the Denali Commission to Rural Alaska’s infrastructure needs cannot be overstated.  Since 1999, the Commission has very successfully promoted rural development by providing economic, infrastructure, job training, and health care support in rural communities. </w:t>
      </w:r>
    </w:p>
    <w:p w:rsidR="00A83CF6" w:rsidRDefault="00A83CF6" w:rsidP="00A84FE8"/>
    <w:p w:rsidR="00A83CF6" w:rsidRDefault="00A83CF6" w:rsidP="00A84FE8">
      <w:r>
        <w:t>The Denali Commission has invested approximately $1 billion to improve the infrastructure and sustainability of rural Alaska, complementing the state’s investment of about $2 billion toward the same purposes</w:t>
      </w:r>
      <w:r w:rsidR="009554FD">
        <w:t>.</w:t>
      </w:r>
    </w:p>
    <w:p w:rsidR="009554FD" w:rsidRDefault="009554FD" w:rsidP="00A84FE8"/>
    <w:p w:rsidR="009554FD" w:rsidRPr="009554FD" w:rsidRDefault="009554FD" w:rsidP="00A84FE8">
      <w:pPr>
        <w:rPr>
          <w:u w:val="double"/>
        </w:rPr>
      </w:pPr>
      <w:r>
        <w:t>Today, the Denali Commission brings together stakeholders from throughout Alaska to advise the Denali Commission in the wise investment of its Federal resources.  These investments offer a means for effective local and state partnership in finding ways to sustain rural Alaska's communities and culture.</w:t>
      </w:r>
    </w:p>
    <w:p w:rsidR="009554FD" w:rsidRDefault="009554FD" w:rsidP="00A84FE8"/>
    <w:p w:rsidR="00A83CF6" w:rsidRDefault="00A83CF6" w:rsidP="00A84FE8">
      <w:r>
        <w:t xml:space="preserve">This Resolution </w:t>
      </w:r>
      <w:r w:rsidR="00660CE0">
        <w:t xml:space="preserve">urges the Obama administration to reauthorize the commission for an additional five years and </w:t>
      </w:r>
      <w:r>
        <w:t xml:space="preserve">urges the United States Congress to provide </w:t>
      </w:r>
      <w:r w:rsidR="00660CE0">
        <w:t>funding to provide for the continued success of the Denali Commission in its vital mission</w:t>
      </w:r>
      <w:r>
        <w:t xml:space="preserve">.  </w:t>
      </w:r>
    </w:p>
    <w:p w:rsidR="00A83CF6" w:rsidRDefault="00A83CF6" w:rsidP="00A84FE8"/>
    <w:p w:rsidR="00660CE0" w:rsidRDefault="00660CE0" w:rsidP="00A84FE8"/>
    <w:p w:rsidR="002F6CEC" w:rsidRDefault="002F6CEC" w:rsidP="00A84FE8"/>
    <w:p w:rsidR="002F6CEC" w:rsidRDefault="002F6CEC" w:rsidP="00A84FE8"/>
    <w:p w:rsidR="002F6CEC" w:rsidRDefault="002F6CEC" w:rsidP="00A84FE8"/>
    <w:p w:rsidR="002F6CEC" w:rsidRDefault="002F6CEC" w:rsidP="00A84FE8"/>
    <w:p w:rsidR="002F6CEC" w:rsidRDefault="002F6CEC" w:rsidP="00A84FE8"/>
    <w:p w:rsidR="002F6CEC" w:rsidRDefault="002F6CEC" w:rsidP="00A84FE8"/>
    <w:p w:rsidR="002F6CEC" w:rsidRDefault="002F6CEC" w:rsidP="00A84FE8"/>
    <w:p w:rsidR="002F6CEC" w:rsidRDefault="002F6CEC" w:rsidP="00A84FE8"/>
    <w:p w:rsidR="002F6CEC" w:rsidRDefault="002F6CEC" w:rsidP="00A84FE8"/>
    <w:p w:rsidR="002F6CEC" w:rsidRDefault="002F6CEC" w:rsidP="00A84FE8"/>
    <w:p w:rsidR="004C07F7" w:rsidRDefault="004C07F7" w:rsidP="00A84FE8">
      <w:pPr>
        <w:rPr>
          <w:szCs w:val="24"/>
        </w:rPr>
      </w:pPr>
    </w:p>
    <w:p w:rsidR="0008269E" w:rsidRPr="00A84FE8" w:rsidRDefault="0008269E" w:rsidP="00A84FE8">
      <w:pPr>
        <w:rPr>
          <w:szCs w:val="24"/>
        </w:rPr>
      </w:pPr>
    </w:p>
    <w:sectPr w:rsidR="0008269E" w:rsidRPr="00A84FE8" w:rsidSect="0089473F">
      <w:headerReference w:type="first" r:id="rId7"/>
      <w:pgSz w:w="12240" w:h="15840" w:code="1"/>
      <w:pgMar w:top="1440" w:right="1440" w:bottom="1440" w:left="1440" w:header="432"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483" w:rsidRDefault="00D04483">
      <w:r>
        <w:separator/>
      </w:r>
    </w:p>
  </w:endnote>
  <w:endnote w:type="continuationSeparator" w:id="0">
    <w:p w:rsidR="00D04483" w:rsidRDefault="00D04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483" w:rsidRDefault="00D04483">
      <w:r>
        <w:separator/>
      </w:r>
    </w:p>
  </w:footnote>
  <w:footnote w:type="continuationSeparator" w:id="0">
    <w:p w:rsidR="00D04483" w:rsidRDefault="00D044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4FD" w:rsidRPr="00466508" w:rsidRDefault="00614E71">
    <w:pPr>
      <w:pStyle w:val="Title"/>
      <w:rPr>
        <w:rFonts w:ascii="Times New Roman" w:hAnsi="Times New Roman"/>
        <w:sz w:val="48"/>
        <w:szCs w:val="48"/>
      </w:rPr>
    </w:pPr>
    <w:bookmarkStart w:id="0" w:name="OLE_LINK1"/>
    <w:bookmarkStart w:id="1" w:name="OLE_LINK2"/>
    <w:r>
      <w:rPr>
        <w:rFonts w:ascii="Times New Roman" w:hAnsi="Times New Roman"/>
        <w:noProof/>
        <w:sz w:val="48"/>
        <w:szCs w:val="48"/>
      </w:rPr>
      <w:pict>
        <v:shapetype id="_x0000_t202" coordsize="21600,21600" o:spt="202" path="m,l,21600r21600,l21600,xe">
          <v:stroke joinstyle="miter"/>
          <v:path gradientshapeok="t" o:connecttype="rect"/>
        </v:shapetype>
        <v:shape id="_x0000_s2051" type="#_x0000_t202" style="position:absolute;left:0;text-align:left;margin-left:76.05pt;margin-top:108.2pt;width:180pt;height:90pt;z-index:1;mso-position-horizontal-relative:page;mso-position-vertical-relative:page" stroked="f">
          <v:textbox style="mso-next-textbox:#_x0000_s2051" inset="0,0,0,0">
            <w:txbxContent>
              <w:p w:rsidR="009554FD" w:rsidRPr="008F32DB" w:rsidRDefault="009554FD" w:rsidP="00466508">
                <w:pPr>
                  <w:jc w:val="center"/>
                  <w:rPr>
                    <w:rFonts w:ascii="Times New Roman" w:hAnsi="Times New Roman"/>
                    <w:b/>
                    <w:sz w:val="28"/>
                    <w:szCs w:val="28"/>
                  </w:rPr>
                </w:pPr>
                <w:r w:rsidRPr="008F32DB">
                  <w:rPr>
                    <w:rFonts w:ascii="Times New Roman" w:hAnsi="Times New Roman"/>
                    <w:b/>
                    <w:sz w:val="28"/>
                    <w:szCs w:val="28"/>
                  </w:rPr>
                  <w:t xml:space="preserve">Rep. </w:t>
                </w:r>
                <w:r>
                  <w:rPr>
                    <w:rFonts w:ascii="Times New Roman" w:hAnsi="Times New Roman"/>
                    <w:b/>
                    <w:sz w:val="28"/>
                    <w:szCs w:val="28"/>
                  </w:rPr>
                  <w:t>Cathy Muñoz</w:t>
                </w:r>
                <w:r w:rsidRPr="008F32DB">
                  <w:rPr>
                    <w:rFonts w:ascii="Times New Roman" w:hAnsi="Times New Roman"/>
                    <w:b/>
                    <w:sz w:val="28"/>
                    <w:szCs w:val="28"/>
                  </w:rPr>
                  <w:t>, Co-Chair</w:t>
                </w:r>
              </w:p>
              <w:p w:rsidR="009554FD" w:rsidRPr="008F32DB" w:rsidRDefault="009554FD" w:rsidP="00466508">
                <w:pPr>
                  <w:jc w:val="center"/>
                  <w:rPr>
                    <w:rFonts w:ascii="Times New Roman" w:hAnsi="Times New Roman"/>
                    <w:b/>
                    <w:sz w:val="20"/>
                  </w:rPr>
                </w:pPr>
              </w:p>
              <w:p w:rsidR="009554FD" w:rsidRPr="008F32DB" w:rsidRDefault="009554FD" w:rsidP="00466508">
                <w:pPr>
                  <w:jc w:val="center"/>
                  <w:rPr>
                    <w:rFonts w:ascii="Times New Roman" w:hAnsi="Times New Roman"/>
                    <w:b/>
                    <w:sz w:val="20"/>
                  </w:rPr>
                </w:pPr>
                <w:smartTag w:uri="urn:schemas-microsoft-com:office:smarttags" w:element="place">
                  <w:smartTag w:uri="urn:schemas-microsoft-com:office:smarttags" w:element="PlaceType">
                    <w:r w:rsidRPr="008F32DB">
                      <w:rPr>
                        <w:rFonts w:ascii="Times New Roman" w:hAnsi="Times New Roman"/>
                        <w:b/>
                        <w:sz w:val="20"/>
                      </w:rPr>
                      <w:t>State</w:t>
                    </w:r>
                  </w:smartTag>
                  <w:r w:rsidRPr="008F32DB">
                    <w:rPr>
                      <w:rFonts w:ascii="Times New Roman" w:hAnsi="Times New Roman"/>
                      <w:b/>
                      <w:sz w:val="20"/>
                    </w:rPr>
                    <w:t xml:space="preserve"> </w:t>
                  </w:r>
                  <w:smartTag w:uri="urn:schemas-microsoft-com:office:smarttags" w:element="PlaceName">
                    <w:r w:rsidRPr="008F32DB">
                      <w:rPr>
                        <w:rFonts w:ascii="Times New Roman" w:hAnsi="Times New Roman"/>
                        <w:b/>
                        <w:sz w:val="20"/>
                      </w:rPr>
                      <w:t>Capitol</w:t>
                    </w:r>
                  </w:smartTag>
                  <w:r w:rsidRPr="008F32DB">
                    <w:rPr>
                      <w:rFonts w:ascii="Times New Roman" w:hAnsi="Times New Roman"/>
                      <w:b/>
                      <w:sz w:val="20"/>
                    </w:rPr>
                    <w:t xml:space="preserve"> </w:t>
                  </w:r>
                  <w:smartTag w:uri="urn:schemas-microsoft-com:office:smarttags" w:element="PlaceType">
                    <w:r w:rsidRPr="008F32DB">
                      <w:rPr>
                        <w:rFonts w:ascii="Times New Roman" w:hAnsi="Times New Roman"/>
                        <w:b/>
                        <w:sz w:val="20"/>
                      </w:rPr>
                      <w:t>Building</w:t>
                    </w:r>
                  </w:smartTag>
                </w:smartTag>
                <w:r>
                  <w:rPr>
                    <w:rFonts w:ascii="Times New Roman" w:hAnsi="Times New Roman"/>
                    <w:b/>
                    <w:sz w:val="20"/>
                  </w:rPr>
                  <w:t>, Room 409</w:t>
                </w:r>
              </w:p>
              <w:p w:rsidR="009554FD" w:rsidRPr="008F32DB" w:rsidRDefault="009554FD" w:rsidP="00466508">
                <w:pPr>
                  <w:jc w:val="center"/>
                  <w:rPr>
                    <w:rFonts w:ascii="Times New Roman" w:hAnsi="Times New Roman"/>
                    <w:b/>
                    <w:sz w:val="20"/>
                  </w:rPr>
                </w:pPr>
                <w:smartTag w:uri="urn:schemas-microsoft-com:office:smarttags" w:element="place">
                  <w:smartTag w:uri="urn:schemas-microsoft-com:office:smarttags" w:element="City">
                    <w:r w:rsidRPr="008F32DB">
                      <w:rPr>
                        <w:rFonts w:ascii="Times New Roman" w:hAnsi="Times New Roman"/>
                        <w:b/>
                        <w:sz w:val="20"/>
                      </w:rPr>
                      <w:t>Juneau</w:t>
                    </w:r>
                  </w:smartTag>
                  <w:r w:rsidRPr="008F32DB">
                    <w:rPr>
                      <w:rFonts w:ascii="Times New Roman" w:hAnsi="Times New Roman"/>
                      <w:b/>
                      <w:sz w:val="20"/>
                    </w:rPr>
                    <w:t xml:space="preserve">, </w:t>
                  </w:r>
                  <w:smartTag w:uri="urn:schemas-microsoft-com:office:smarttags" w:element="Street">
                    <w:r w:rsidRPr="008F32DB">
                      <w:rPr>
                        <w:rFonts w:ascii="Times New Roman" w:hAnsi="Times New Roman"/>
                        <w:b/>
                        <w:sz w:val="20"/>
                      </w:rPr>
                      <w:t>Alaska</w:t>
                    </w:r>
                  </w:smartTag>
                  <w:r w:rsidRPr="008F32DB">
                    <w:rPr>
                      <w:rFonts w:ascii="Times New Roman" w:hAnsi="Times New Roman"/>
                      <w:b/>
                      <w:sz w:val="20"/>
                    </w:rPr>
                    <w:t xml:space="preserve"> </w:t>
                  </w:r>
                  <w:smartTag w:uri="urn:schemas-microsoft-com:office:smarttags" w:element="PostalCode">
                    <w:r w:rsidRPr="008F32DB">
                      <w:rPr>
                        <w:rFonts w:ascii="Times New Roman" w:hAnsi="Times New Roman"/>
                        <w:b/>
                        <w:sz w:val="20"/>
                      </w:rPr>
                      <w:t>99801-1182</w:t>
                    </w:r>
                  </w:smartTag>
                </w:smartTag>
              </w:p>
              <w:p w:rsidR="009554FD" w:rsidRPr="008F32DB" w:rsidRDefault="009554FD" w:rsidP="00466508">
                <w:pPr>
                  <w:jc w:val="center"/>
                  <w:rPr>
                    <w:rFonts w:ascii="Times New Roman" w:hAnsi="Times New Roman"/>
                    <w:b/>
                    <w:sz w:val="20"/>
                  </w:rPr>
                </w:pPr>
                <w:r>
                  <w:rPr>
                    <w:rFonts w:ascii="Times New Roman" w:hAnsi="Times New Roman"/>
                    <w:b/>
                    <w:sz w:val="20"/>
                  </w:rPr>
                  <w:t>Phone (907) 465-3744</w:t>
                </w:r>
              </w:p>
              <w:p w:rsidR="009554FD" w:rsidRPr="008F32DB" w:rsidRDefault="009554FD" w:rsidP="00466508">
                <w:pPr>
                  <w:jc w:val="center"/>
                  <w:rPr>
                    <w:rFonts w:ascii="Times New Roman" w:hAnsi="Times New Roman"/>
                    <w:b/>
                    <w:sz w:val="20"/>
                  </w:rPr>
                </w:pPr>
                <w:r>
                  <w:rPr>
                    <w:rFonts w:ascii="Times New Roman" w:hAnsi="Times New Roman"/>
                    <w:b/>
                    <w:sz w:val="20"/>
                  </w:rPr>
                  <w:t xml:space="preserve">Fax (907) 465-2273 </w:t>
                </w:r>
              </w:p>
              <w:p w:rsidR="009554FD" w:rsidRPr="008F32DB" w:rsidRDefault="009554FD">
                <w:pPr>
                  <w:jc w:val="center"/>
                  <w:rPr>
                    <w:b/>
                  </w:rPr>
                </w:pPr>
                <w:r>
                  <w:rPr>
                    <w:rFonts w:ascii="Times New Roman" w:hAnsi="Times New Roman"/>
                    <w:b/>
                    <w:sz w:val="20"/>
                  </w:rPr>
                  <w:t>Rep_Cathy_Munoz</w:t>
                </w:r>
                <w:r w:rsidRPr="008F32DB">
                  <w:rPr>
                    <w:rFonts w:ascii="Times New Roman" w:hAnsi="Times New Roman"/>
                    <w:b/>
                    <w:sz w:val="20"/>
                  </w:rPr>
                  <w:t>@legis.state.ak.us</w:t>
                </w:r>
              </w:p>
            </w:txbxContent>
          </v:textbox>
          <w10:wrap anchorx="page" anchory="page"/>
          <w10:anchorlock/>
        </v:shape>
      </w:pict>
    </w:r>
    <w:r w:rsidRPr="00614E71">
      <w:rPr>
        <w:rFonts w:ascii="Times New Roman" w:hAnsi="Times New Roman"/>
        <w:b w:val="0"/>
        <w:noProof/>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65.05pt;margin-top:99.2pt;width:1in;height:71.8pt;z-index:-1;visibility:visible;mso-wrap-edited:f;mso-position-horizontal-relative:page;mso-position-vertical-relative:page" wrapcoords="-150 0 -150 21450 21600 21450 21600 0 -150 0">
          <v:imagedata r:id="rId1" o:title=""/>
          <w10:wrap anchorx="page" anchory="page"/>
          <w10:anchorlock/>
        </v:shape>
        <o:OLEObject Type="Embed" ProgID="Word.Picture.8" ShapeID="_x0000_s2050" DrawAspect="Content" ObjectID="_1328334600" r:id="rId2"/>
      </w:pict>
    </w:r>
    <w:smartTag w:uri="urn:schemas-microsoft-com:office:smarttags" w:element="Street">
      <w:smartTag w:uri="urn:schemas-microsoft-com:office:smarttags" w:element="place">
        <w:r w:rsidR="009554FD" w:rsidRPr="00466508">
          <w:rPr>
            <w:rFonts w:ascii="Times New Roman" w:hAnsi="Times New Roman"/>
            <w:sz w:val="48"/>
            <w:szCs w:val="48"/>
          </w:rPr>
          <w:t>ALASKA</w:t>
        </w:r>
      </w:smartTag>
    </w:smartTag>
    <w:r w:rsidR="009554FD" w:rsidRPr="00466508">
      <w:rPr>
        <w:rFonts w:ascii="Times New Roman" w:hAnsi="Times New Roman"/>
        <w:sz w:val="48"/>
        <w:szCs w:val="48"/>
      </w:rPr>
      <w:t xml:space="preserve"> STATE LEGISLATURE</w:t>
    </w:r>
  </w:p>
  <w:p w:rsidR="009554FD" w:rsidRPr="00466508" w:rsidRDefault="009554FD">
    <w:pPr>
      <w:pStyle w:val="Title"/>
      <w:rPr>
        <w:rFonts w:ascii="Times New Roman" w:hAnsi="Times New Roman"/>
        <w:b w:val="0"/>
        <w:sz w:val="32"/>
        <w:szCs w:val="32"/>
        <w:u w:val="single"/>
      </w:rPr>
    </w:pPr>
    <w:r w:rsidRPr="00466508">
      <w:rPr>
        <w:rFonts w:ascii="Times New Roman" w:hAnsi="Times New Roman"/>
        <w:sz w:val="32"/>
        <w:szCs w:val="32"/>
        <w:u w:val="single"/>
      </w:rPr>
      <w:t xml:space="preserve">House </w:t>
    </w:r>
    <w:r>
      <w:rPr>
        <w:rFonts w:ascii="Times New Roman" w:hAnsi="Times New Roman"/>
        <w:sz w:val="32"/>
        <w:szCs w:val="32"/>
        <w:u w:val="single"/>
      </w:rPr>
      <w:t>Community &amp; Regional Affairs</w:t>
    </w:r>
    <w:r w:rsidRPr="00466508">
      <w:rPr>
        <w:rFonts w:ascii="Times New Roman" w:hAnsi="Times New Roman"/>
        <w:sz w:val="32"/>
        <w:szCs w:val="32"/>
        <w:u w:val="single"/>
      </w:rPr>
      <w:t xml:space="preserve"> Committee</w:t>
    </w:r>
  </w:p>
  <w:p w:rsidR="009554FD" w:rsidRPr="00466508" w:rsidRDefault="009554FD">
    <w:pPr>
      <w:pStyle w:val="Header"/>
      <w:rPr>
        <w:rFonts w:ascii="Times New Roman" w:hAnsi="Times New Roman"/>
        <w:sz w:val="52"/>
        <w:szCs w:val="52"/>
      </w:rPr>
    </w:pPr>
  </w:p>
  <w:p w:rsidR="009554FD" w:rsidRDefault="009554FD">
    <w:pPr>
      <w:pStyle w:val="Header"/>
    </w:pPr>
  </w:p>
  <w:p w:rsidR="009554FD" w:rsidRDefault="00614E71" w:rsidP="00466508">
    <w:pPr>
      <w:pStyle w:val="Header"/>
    </w:pPr>
    <w:r>
      <w:rPr>
        <w:noProof/>
      </w:rPr>
      <w:pict>
        <v:shape id="_x0000_s2052" type="#_x0000_t202" style="position:absolute;margin-left:346.05pt;margin-top:108.2pt;width:198pt;height:90pt;z-index:2;mso-position-horizontal-relative:page;mso-position-vertical-relative:page" stroked="f">
          <v:textbox style="mso-next-textbox:#_x0000_s2052" inset="0,0,0,0">
            <w:txbxContent>
              <w:p w:rsidR="009554FD" w:rsidRPr="008F32DB" w:rsidRDefault="009554FD" w:rsidP="00466508">
                <w:pPr>
                  <w:jc w:val="center"/>
                  <w:rPr>
                    <w:rFonts w:ascii="Times New Roman" w:hAnsi="Times New Roman"/>
                    <w:b/>
                    <w:sz w:val="28"/>
                    <w:szCs w:val="28"/>
                  </w:rPr>
                </w:pPr>
                <w:r w:rsidRPr="008F32DB">
                  <w:rPr>
                    <w:rFonts w:ascii="Times New Roman" w:hAnsi="Times New Roman"/>
                    <w:b/>
                    <w:sz w:val="28"/>
                    <w:szCs w:val="28"/>
                  </w:rPr>
                  <w:t>Rep. Bob Herron, Co-Chair</w:t>
                </w:r>
              </w:p>
              <w:p w:rsidR="009554FD" w:rsidRPr="008F32DB" w:rsidRDefault="009554FD" w:rsidP="00466508">
                <w:pPr>
                  <w:jc w:val="center"/>
                  <w:rPr>
                    <w:rFonts w:ascii="Times New Roman" w:hAnsi="Times New Roman"/>
                    <w:b/>
                    <w:sz w:val="20"/>
                  </w:rPr>
                </w:pPr>
              </w:p>
              <w:p w:rsidR="009554FD" w:rsidRPr="008F32DB" w:rsidRDefault="009554FD" w:rsidP="00466508">
                <w:pPr>
                  <w:jc w:val="center"/>
                  <w:rPr>
                    <w:rFonts w:ascii="Times New Roman" w:hAnsi="Times New Roman"/>
                    <w:b/>
                    <w:sz w:val="20"/>
                  </w:rPr>
                </w:pPr>
                <w:r w:rsidRPr="008F32DB">
                  <w:rPr>
                    <w:rFonts w:ascii="Times New Roman" w:hAnsi="Times New Roman"/>
                    <w:b/>
                    <w:sz w:val="20"/>
                  </w:rPr>
                  <w:t>State Capitol Building, Roo</w:t>
                </w:r>
                <w:r>
                  <w:rPr>
                    <w:rFonts w:ascii="Times New Roman" w:hAnsi="Times New Roman"/>
                    <w:b/>
                    <w:sz w:val="20"/>
                  </w:rPr>
                  <w:t>m 411</w:t>
                </w:r>
              </w:p>
              <w:p w:rsidR="009554FD" w:rsidRPr="008F32DB" w:rsidRDefault="009554FD" w:rsidP="00466508">
                <w:pPr>
                  <w:jc w:val="center"/>
                  <w:rPr>
                    <w:rFonts w:ascii="Times New Roman" w:hAnsi="Times New Roman"/>
                    <w:b/>
                    <w:sz w:val="20"/>
                  </w:rPr>
                </w:pPr>
                <w:smartTag w:uri="urn:schemas-microsoft-com:office:smarttags" w:element="place">
                  <w:smartTag w:uri="urn:schemas-microsoft-com:office:smarttags" w:element="City">
                    <w:r w:rsidRPr="008F32DB">
                      <w:rPr>
                        <w:rFonts w:ascii="Times New Roman" w:hAnsi="Times New Roman"/>
                        <w:b/>
                        <w:sz w:val="20"/>
                      </w:rPr>
                      <w:t>Juneau</w:t>
                    </w:r>
                  </w:smartTag>
                  <w:r w:rsidRPr="008F32DB">
                    <w:rPr>
                      <w:rFonts w:ascii="Times New Roman" w:hAnsi="Times New Roman"/>
                      <w:b/>
                      <w:sz w:val="20"/>
                    </w:rPr>
                    <w:t xml:space="preserve">, </w:t>
                  </w:r>
                  <w:smartTag w:uri="urn:schemas-microsoft-com:office:smarttags" w:element="Street">
                    <w:r w:rsidRPr="008F32DB">
                      <w:rPr>
                        <w:rFonts w:ascii="Times New Roman" w:hAnsi="Times New Roman"/>
                        <w:b/>
                        <w:sz w:val="20"/>
                      </w:rPr>
                      <w:t>Alaska</w:t>
                    </w:r>
                  </w:smartTag>
                  <w:r w:rsidRPr="008F32DB">
                    <w:rPr>
                      <w:rFonts w:ascii="Times New Roman" w:hAnsi="Times New Roman"/>
                      <w:b/>
                      <w:sz w:val="20"/>
                    </w:rPr>
                    <w:t xml:space="preserve"> </w:t>
                  </w:r>
                  <w:smartTag w:uri="urn:schemas-microsoft-com:office:smarttags" w:element="PostalCode">
                    <w:r w:rsidRPr="008F32DB">
                      <w:rPr>
                        <w:rFonts w:ascii="Times New Roman" w:hAnsi="Times New Roman"/>
                        <w:b/>
                        <w:sz w:val="20"/>
                      </w:rPr>
                      <w:t>99801</w:t>
                    </w:r>
                  </w:smartTag>
                </w:smartTag>
              </w:p>
              <w:p w:rsidR="009554FD" w:rsidRPr="008F32DB" w:rsidRDefault="009554FD" w:rsidP="00466508">
                <w:pPr>
                  <w:jc w:val="center"/>
                  <w:rPr>
                    <w:rFonts w:ascii="Times New Roman" w:hAnsi="Times New Roman"/>
                    <w:b/>
                    <w:sz w:val="20"/>
                  </w:rPr>
                </w:pPr>
                <w:r w:rsidRPr="008F32DB">
                  <w:rPr>
                    <w:rFonts w:ascii="Times New Roman" w:hAnsi="Times New Roman"/>
                    <w:b/>
                    <w:sz w:val="20"/>
                  </w:rPr>
                  <w:t>Phone: (907) 465-4942</w:t>
                </w:r>
              </w:p>
              <w:p w:rsidR="009554FD" w:rsidRPr="008F32DB" w:rsidRDefault="009554FD" w:rsidP="00466508">
                <w:pPr>
                  <w:jc w:val="center"/>
                  <w:rPr>
                    <w:rFonts w:ascii="Imprint MT Shadow" w:hAnsi="Imprint MT Shadow"/>
                    <w:b/>
                    <w:sz w:val="20"/>
                  </w:rPr>
                </w:pPr>
                <w:r w:rsidRPr="008F32DB">
                  <w:rPr>
                    <w:rFonts w:ascii="Times New Roman" w:hAnsi="Times New Roman"/>
                    <w:b/>
                    <w:sz w:val="20"/>
                  </w:rPr>
                  <w:t>Fax: (907) 465-458</w:t>
                </w:r>
                <w:r w:rsidRPr="008F32DB">
                  <w:rPr>
                    <w:rFonts w:ascii="Imprint MT Shadow" w:hAnsi="Imprint MT Shadow"/>
                    <w:b/>
                    <w:sz w:val="20"/>
                  </w:rPr>
                  <w:t>9</w:t>
                </w:r>
              </w:p>
              <w:p w:rsidR="009554FD" w:rsidRPr="008F32DB" w:rsidRDefault="009554FD" w:rsidP="00466508">
                <w:pPr>
                  <w:jc w:val="center"/>
                  <w:rPr>
                    <w:rFonts w:ascii="Times New Roman" w:hAnsi="Times New Roman"/>
                    <w:b/>
                    <w:sz w:val="22"/>
                    <w:szCs w:val="22"/>
                  </w:rPr>
                </w:pPr>
                <w:r w:rsidRPr="008F32DB">
                  <w:rPr>
                    <w:rFonts w:ascii="Times New Roman" w:hAnsi="Times New Roman"/>
                    <w:b/>
                    <w:sz w:val="20"/>
                  </w:rPr>
                  <w:t>Rep_Bob_Herron@legis.state.ak.us</w:t>
                </w:r>
              </w:p>
              <w:p w:rsidR="009554FD" w:rsidRPr="008F32DB" w:rsidRDefault="009554FD" w:rsidP="00466508">
                <w:pPr>
                  <w:rPr>
                    <w:b/>
                  </w:rPr>
                </w:pPr>
              </w:p>
              <w:p w:rsidR="009554FD" w:rsidRDefault="009554FD" w:rsidP="00466508"/>
            </w:txbxContent>
          </v:textbox>
          <w10:wrap anchorx="page" anchory="page"/>
          <w10:anchorlock/>
        </v:shape>
      </w:pict>
    </w:r>
  </w:p>
  <w:p w:rsidR="009554FD" w:rsidRDefault="009554FD" w:rsidP="00466508">
    <w:pPr>
      <w:pStyle w:val="Header"/>
    </w:pPr>
  </w:p>
  <w:p w:rsidR="009554FD" w:rsidRDefault="009554FD" w:rsidP="00466508">
    <w:pPr>
      <w:pStyle w:val="Header"/>
    </w:pPr>
  </w:p>
  <w:p w:rsidR="009554FD" w:rsidRDefault="009554FD" w:rsidP="00466508">
    <w:pPr>
      <w:pStyle w:val="Header"/>
    </w:pPr>
  </w:p>
  <w:p w:rsidR="009554FD" w:rsidRDefault="009554FD" w:rsidP="00466508">
    <w:pPr>
      <w:pStyle w:val="Header"/>
    </w:pPr>
  </w:p>
  <w:p w:rsidR="009554FD" w:rsidRDefault="009554FD" w:rsidP="00466508">
    <w:pPr>
      <w:pStyle w:val="Header"/>
    </w:pPr>
  </w:p>
  <w:p w:rsidR="009554FD" w:rsidRDefault="009554FD" w:rsidP="00466508">
    <w:pPr>
      <w:pStyle w:val="Header"/>
    </w:pPr>
  </w:p>
  <w:bookmarkEnd w:id="0"/>
  <w:bookmarkEnd w:id="1"/>
  <w:p w:rsidR="009554FD" w:rsidRPr="007B4331" w:rsidRDefault="009554FD" w:rsidP="007B4331">
    <w:pPr>
      <w:pStyle w:val="Header"/>
      <w:jc w:val="center"/>
      <w:rPr>
        <w:rFonts w:ascii="Imprint MT Shadow" w:hAnsi="Imprint MT Shadow"/>
        <w:b/>
        <w:sz w:val="32"/>
        <w:szCs w:val="32"/>
      </w:rPr>
    </w:pPr>
  </w:p>
  <w:p w:rsidR="009554FD" w:rsidRPr="007B4331" w:rsidRDefault="009554FD" w:rsidP="007B4331">
    <w:pPr>
      <w:pStyle w:val="Header"/>
      <w:jc w:val="center"/>
      <w:rPr>
        <w:rFonts w:ascii="Imprint MT Shadow" w:hAnsi="Imprint MT Shadow"/>
        <w:b/>
        <w:sz w:val="32"/>
        <w:szCs w:val="32"/>
      </w:rPr>
    </w:pPr>
    <w:r w:rsidRPr="007B4331">
      <w:rPr>
        <w:rFonts w:ascii="Imprint MT Shadow" w:hAnsi="Imprint MT Shadow"/>
        <w:b/>
        <w:sz w:val="32"/>
        <w:szCs w:val="32"/>
      </w:rPr>
      <w:t>HJR 46, Supporting Denali Commission</w:t>
    </w:r>
  </w:p>
  <w:p w:rsidR="009554FD" w:rsidRPr="007B4331" w:rsidRDefault="009554FD" w:rsidP="007B4331">
    <w:pPr>
      <w:pStyle w:val="Header"/>
      <w:jc w:val="center"/>
      <w:rPr>
        <w:rFonts w:ascii="Times New Roman" w:hAnsi="Times New Roman"/>
        <w:b/>
        <w:sz w:val="32"/>
        <w:szCs w:val="32"/>
        <w:u w:val="single"/>
      </w:rPr>
    </w:pPr>
    <w:r w:rsidRPr="007B4331">
      <w:rPr>
        <w:rFonts w:ascii="Imprint MT Shadow" w:hAnsi="Imprint MT Shadow"/>
        <w:b/>
        <w:sz w:val="32"/>
        <w:szCs w:val="32"/>
      </w:rPr>
      <w:t>Sponsor Statement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D49B3"/>
    <w:multiLevelType w:val="hybridMultilevel"/>
    <w:tmpl w:val="2B58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3855B7"/>
    <w:multiLevelType w:val="hybridMultilevel"/>
    <w:tmpl w:val="1D3CE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4A93F07"/>
    <w:multiLevelType w:val="hybridMultilevel"/>
    <w:tmpl w:val="7B9A5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7FC5"/>
    <w:rsid w:val="00007FC5"/>
    <w:rsid w:val="00011EA6"/>
    <w:rsid w:val="000437AA"/>
    <w:rsid w:val="00044C57"/>
    <w:rsid w:val="00046805"/>
    <w:rsid w:val="00075116"/>
    <w:rsid w:val="0008269E"/>
    <w:rsid w:val="000918EF"/>
    <w:rsid w:val="0009241B"/>
    <w:rsid w:val="00096B0D"/>
    <w:rsid w:val="000976B1"/>
    <w:rsid w:val="000A287B"/>
    <w:rsid w:val="000C3A28"/>
    <w:rsid w:val="000C5B63"/>
    <w:rsid w:val="000C6900"/>
    <w:rsid w:val="000D357D"/>
    <w:rsid w:val="000D3BA0"/>
    <w:rsid w:val="000E4B9F"/>
    <w:rsid w:val="000F5744"/>
    <w:rsid w:val="000F5A31"/>
    <w:rsid w:val="000F61A3"/>
    <w:rsid w:val="00117977"/>
    <w:rsid w:val="001525B7"/>
    <w:rsid w:val="001675C3"/>
    <w:rsid w:val="001A7FA2"/>
    <w:rsid w:val="001E7E2A"/>
    <w:rsid w:val="00221054"/>
    <w:rsid w:val="00275FF5"/>
    <w:rsid w:val="00290150"/>
    <w:rsid w:val="00294546"/>
    <w:rsid w:val="002951FC"/>
    <w:rsid w:val="002B207B"/>
    <w:rsid w:val="002E44A1"/>
    <w:rsid w:val="002F6CEC"/>
    <w:rsid w:val="00310D63"/>
    <w:rsid w:val="003168B4"/>
    <w:rsid w:val="00367D3D"/>
    <w:rsid w:val="00391EB8"/>
    <w:rsid w:val="00396B81"/>
    <w:rsid w:val="003972D1"/>
    <w:rsid w:val="003D6A51"/>
    <w:rsid w:val="003F516E"/>
    <w:rsid w:val="00405ABF"/>
    <w:rsid w:val="004336A7"/>
    <w:rsid w:val="00450B77"/>
    <w:rsid w:val="00451A39"/>
    <w:rsid w:val="00466508"/>
    <w:rsid w:val="00470A8A"/>
    <w:rsid w:val="00477D02"/>
    <w:rsid w:val="004834FF"/>
    <w:rsid w:val="00487B00"/>
    <w:rsid w:val="00495860"/>
    <w:rsid w:val="004A15EF"/>
    <w:rsid w:val="004A2807"/>
    <w:rsid w:val="004C07F7"/>
    <w:rsid w:val="004E1B28"/>
    <w:rsid w:val="0054088F"/>
    <w:rsid w:val="00542828"/>
    <w:rsid w:val="00544609"/>
    <w:rsid w:val="00565FD1"/>
    <w:rsid w:val="005772FA"/>
    <w:rsid w:val="00580131"/>
    <w:rsid w:val="00594F43"/>
    <w:rsid w:val="005A2DE1"/>
    <w:rsid w:val="005A41F7"/>
    <w:rsid w:val="00605878"/>
    <w:rsid w:val="0061127C"/>
    <w:rsid w:val="00614E71"/>
    <w:rsid w:val="00632084"/>
    <w:rsid w:val="00660CE0"/>
    <w:rsid w:val="006974B4"/>
    <w:rsid w:val="006A7662"/>
    <w:rsid w:val="006B06E9"/>
    <w:rsid w:val="006E4EA8"/>
    <w:rsid w:val="006F263C"/>
    <w:rsid w:val="006F7902"/>
    <w:rsid w:val="007070D7"/>
    <w:rsid w:val="00730153"/>
    <w:rsid w:val="007534F1"/>
    <w:rsid w:val="00794C9B"/>
    <w:rsid w:val="007A1E54"/>
    <w:rsid w:val="007B4331"/>
    <w:rsid w:val="007D1A66"/>
    <w:rsid w:val="007D2238"/>
    <w:rsid w:val="007E30C3"/>
    <w:rsid w:val="007E6F6D"/>
    <w:rsid w:val="007E71A8"/>
    <w:rsid w:val="007F0C6F"/>
    <w:rsid w:val="0080562E"/>
    <w:rsid w:val="0082344B"/>
    <w:rsid w:val="008304AD"/>
    <w:rsid w:val="00873384"/>
    <w:rsid w:val="008853A4"/>
    <w:rsid w:val="00892BD1"/>
    <w:rsid w:val="0089473F"/>
    <w:rsid w:val="008E5660"/>
    <w:rsid w:val="008E7A7F"/>
    <w:rsid w:val="008F0584"/>
    <w:rsid w:val="008F232A"/>
    <w:rsid w:val="008F32DB"/>
    <w:rsid w:val="008F34C3"/>
    <w:rsid w:val="008F3C4D"/>
    <w:rsid w:val="00942E1E"/>
    <w:rsid w:val="009554FD"/>
    <w:rsid w:val="0096027A"/>
    <w:rsid w:val="00966FC8"/>
    <w:rsid w:val="00970354"/>
    <w:rsid w:val="00993DF5"/>
    <w:rsid w:val="009967EC"/>
    <w:rsid w:val="009B0D9B"/>
    <w:rsid w:val="009B59A8"/>
    <w:rsid w:val="009C1D09"/>
    <w:rsid w:val="009C4194"/>
    <w:rsid w:val="009F09AD"/>
    <w:rsid w:val="00A04693"/>
    <w:rsid w:val="00A13727"/>
    <w:rsid w:val="00A67E4C"/>
    <w:rsid w:val="00A7446A"/>
    <w:rsid w:val="00A77968"/>
    <w:rsid w:val="00A83CF6"/>
    <w:rsid w:val="00A84FE8"/>
    <w:rsid w:val="00AA2119"/>
    <w:rsid w:val="00AC7E17"/>
    <w:rsid w:val="00AE4EC6"/>
    <w:rsid w:val="00B07118"/>
    <w:rsid w:val="00B41568"/>
    <w:rsid w:val="00B44047"/>
    <w:rsid w:val="00B6126E"/>
    <w:rsid w:val="00B71768"/>
    <w:rsid w:val="00B77490"/>
    <w:rsid w:val="00B77866"/>
    <w:rsid w:val="00B84554"/>
    <w:rsid w:val="00B9180E"/>
    <w:rsid w:val="00B93614"/>
    <w:rsid w:val="00B94491"/>
    <w:rsid w:val="00BC1584"/>
    <w:rsid w:val="00BC2D1B"/>
    <w:rsid w:val="00BC7C7D"/>
    <w:rsid w:val="00BD377B"/>
    <w:rsid w:val="00BD67CC"/>
    <w:rsid w:val="00C05C88"/>
    <w:rsid w:val="00C10CDC"/>
    <w:rsid w:val="00C11A00"/>
    <w:rsid w:val="00C16563"/>
    <w:rsid w:val="00C36253"/>
    <w:rsid w:val="00C64EEA"/>
    <w:rsid w:val="00C763C9"/>
    <w:rsid w:val="00C91ABF"/>
    <w:rsid w:val="00CA1271"/>
    <w:rsid w:val="00CC02B7"/>
    <w:rsid w:val="00CD2FDA"/>
    <w:rsid w:val="00D04483"/>
    <w:rsid w:val="00D05EC8"/>
    <w:rsid w:val="00D14FC4"/>
    <w:rsid w:val="00D3016C"/>
    <w:rsid w:val="00D663C6"/>
    <w:rsid w:val="00D97ACF"/>
    <w:rsid w:val="00DA1376"/>
    <w:rsid w:val="00DC0D49"/>
    <w:rsid w:val="00DC4556"/>
    <w:rsid w:val="00E46BE1"/>
    <w:rsid w:val="00E50371"/>
    <w:rsid w:val="00E57855"/>
    <w:rsid w:val="00E63A8B"/>
    <w:rsid w:val="00E64FE2"/>
    <w:rsid w:val="00E74C37"/>
    <w:rsid w:val="00E86391"/>
    <w:rsid w:val="00EA527B"/>
    <w:rsid w:val="00EA6CAF"/>
    <w:rsid w:val="00EB5892"/>
    <w:rsid w:val="00EC494C"/>
    <w:rsid w:val="00EC6E2D"/>
    <w:rsid w:val="00ED675C"/>
    <w:rsid w:val="00EE301B"/>
    <w:rsid w:val="00F133A9"/>
    <w:rsid w:val="00F314EF"/>
    <w:rsid w:val="00F37F06"/>
    <w:rsid w:val="00F70397"/>
    <w:rsid w:val="00FC1F7E"/>
    <w:rsid w:val="00FC31D1"/>
    <w:rsid w:val="00FD5E3C"/>
    <w:rsid w:val="00FD69D7"/>
    <w:rsid w:val="00FF66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1B28"/>
    <w:rPr>
      <w:rFonts w:ascii="Baskerville Old Face" w:hAnsi="Baskerville Old Face"/>
      <w:sz w:val="24"/>
    </w:rPr>
  </w:style>
  <w:style w:type="paragraph" w:styleId="Heading1">
    <w:name w:val="heading 1"/>
    <w:basedOn w:val="Normal"/>
    <w:next w:val="Normal"/>
    <w:qFormat/>
    <w:rsid w:val="0089473F"/>
    <w:pPr>
      <w:keepNext/>
      <w:outlineLvl w:val="0"/>
    </w:pPr>
    <w:rPr>
      <w:rFonts w:ascii="Palatino" w:hAnsi="Palatino"/>
      <w:i/>
    </w:rPr>
  </w:style>
  <w:style w:type="paragraph" w:styleId="Heading7">
    <w:name w:val="heading 7"/>
    <w:basedOn w:val="Normal"/>
    <w:next w:val="Normal"/>
    <w:qFormat/>
    <w:rsid w:val="0089473F"/>
    <w:pPr>
      <w:keepNext/>
      <w:ind w:left="720"/>
      <w:jc w:val="center"/>
      <w:outlineLvl w:val="6"/>
    </w:pPr>
    <w:rPr>
      <w:rFonts w:ascii="New York" w:hAnsi="New York"/>
      <w:b/>
      <w:sz w:val="28"/>
    </w:rPr>
  </w:style>
  <w:style w:type="paragraph" w:styleId="Heading8">
    <w:name w:val="heading 8"/>
    <w:basedOn w:val="Normal"/>
    <w:next w:val="Normal"/>
    <w:qFormat/>
    <w:rsid w:val="0089473F"/>
    <w:pPr>
      <w:keepNext/>
      <w:ind w:left="720"/>
      <w:outlineLvl w:val="7"/>
    </w:pPr>
    <w:rPr>
      <w:rFonts w:ascii="New York" w:hAnsi="New York"/>
      <w:u w:val="single"/>
    </w:rPr>
  </w:style>
  <w:style w:type="paragraph" w:styleId="Heading9">
    <w:name w:val="heading 9"/>
    <w:basedOn w:val="Normal"/>
    <w:next w:val="Normal"/>
    <w:qFormat/>
    <w:rsid w:val="0089473F"/>
    <w:pPr>
      <w:keepNext/>
      <w:ind w:left="720"/>
      <w:outlineLvl w:val="8"/>
    </w:pPr>
    <w:rPr>
      <w:rFonts w:ascii="New York" w:hAnsi="New Yor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9473F"/>
    <w:pPr>
      <w:framePr w:w="7920" w:h="1980" w:hRule="exact" w:hSpace="180" w:wrap="auto" w:hAnchor="page" w:xAlign="center" w:yAlign="bottom"/>
      <w:ind w:left="2880"/>
    </w:pPr>
    <w:rPr>
      <w:rFonts w:ascii="Arial" w:hAnsi="Arial"/>
    </w:rPr>
  </w:style>
  <w:style w:type="paragraph" w:styleId="Title">
    <w:name w:val="Title"/>
    <w:basedOn w:val="Normal"/>
    <w:qFormat/>
    <w:rsid w:val="0089473F"/>
    <w:pPr>
      <w:jc w:val="center"/>
    </w:pPr>
    <w:rPr>
      <w:rFonts w:ascii="Imprint MT Shadow" w:hAnsi="Imprint MT Shadow"/>
      <w:b/>
      <w:sz w:val="56"/>
    </w:rPr>
  </w:style>
  <w:style w:type="paragraph" w:styleId="Header">
    <w:name w:val="header"/>
    <w:basedOn w:val="Normal"/>
    <w:rsid w:val="0089473F"/>
    <w:pPr>
      <w:tabs>
        <w:tab w:val="center" w:pos="4320"/>
        <w:tab w:val="right" w:pos="8640"/>
      </w:tabs>
    </w:pPr>
  </w:style>
  <w:style w:type="paragraph" w:styleId="Footer">
    <w:name w:val="footer"/>
    <w:basedOn w:val="Normal"/>
    <w:rsid w:val="0089473F"/>
    <w:pPr>
      <w:tabs>
        <w:tab w:val="center" w:pos="4320"/>
        <w:tab w:val="right" w:pos="8640"/>
      </w:tabs>
    </w:pPr>
  </w:style>
  <w:style w:type="paragraph" w:styleId="BodyText2">
    <w:name w:val="Body Text 2"/>
    <w:basedOn w:val="Normal"/>
    <w:rsid w:val="0089473F"/>
    <w:rPr>
      <w:rFonts w:ascii="Arial" w:hAnsi="Arial" w:cs="Arial"/>
      <w:sz w:val="22"/>
    </w:rPr>
  </w:style>
  <w:style w:type="paragraph" w:styleId="BodyTextIndent">
    <w:name w:val="Body Text Indent"/>
    <w:basedOn w:val="Normal"/>
    <w:rsid w:val="0089473F"/>
    <w:pPr>
      <w:ind w:left="720"/>
    </w:pPr>
    <w:rPr>
      <w:rFonts w:ascii="New York" w:hAnsi="New York"/>
      <w:b/>
      <w:bCs/>
    </w:rPr>
  </w:style>
  <w:style w:type="paragraph" w:styleId="BodyTextIndent2">
    <w:name w:val="Body Text Indent 2"/>
    <w:basedOn w:val="Normal"/>
    <w:rsid w:val="0089473F"/>
    <w:pPr>
      <w:ind w:left="720"/>
    </w:pPr>
    <w:rPr>
      <w:rFonts w:ascii="New York" w:hAnsi="New York"/>
    </w:rPr>
  </w:style>
  <w:style w:type="paragraph" w:styleId="BodyText">
    <w:name w:val="Body Text"/>
    <w:basedOn w:val="Normal"/>
    <w:rsid w:val="0089473F"/>
    <w:pPr>
      <w:jc w:val="both"/>
    </w:pPr>
    <w:rPr>
      <w:rFonts w:ascii="Arial" w:hAnsi="Arial" w:cs="Arial"/>
      <w:szCs w:val="24"/>
    </w:rPr>
  </w:style>
  <w:style w:type="character" w:styleId="Hyperlink">
    <w:name w:val="Hyperlink"/>
    <w:basedOn w:val="DefaultParagraphFont"/>
    <w:rsid w:val="00DC4556"/>
    <w:rPr>
      <w:color w:val="0000FF"/>
      <w:u w:val="single"/>
    </w:rPr>
  </w:style>
  <w:style w:type="character" w:styleId="FollowedHyperlink">
    <w:name w:val="FollowedHyperlink"/>
    <w:basedOn w:val="DefaultParagraphFont"/>
    <w:rsid w:val="00C91ABF"/>
    <w:rPr>
      <w:color w:val="800080"/>
      <w:u w:val="single"/>
    </w:rPr>
  </w:style>
</w:styles>
</file>

<file path=word/webSettings.xml><?xml version="1.0" encoding="utf-8"?>
<w:webSettings xmlns:r="http://schemas.openxmlformats.org/officeDocument/2006/relationships" xmlns:w="http://schemas.openxmlformats.org/wordprocessingml/2006/main">
  <w:divs>
    <w:div w:id="366568749">
      <w:bodyDiv w:val="1"/>
      <w:marLeft w:val="0"/>
      <w:marRight w:val="0"/>
      <w:marTop w:val="0"/>
      <w:marBottom w:val="0"/>
      <w:divBdr>
        <w:top w:val="none" w:sz="0" w:space="0" w:color="auto"/>
        <w:left w:val="none" w:sz="0" w:space="0" w:color="auto"/>
        <w:bottom w:val="none" w:sz="0" w:space="0" w:color="auto"/>
        <w:right w:val="none" w:sz="0" w:space="0" w:color="auto"/>
      </w:divBdr>
    </w:div>
    <w:div w:id="388844616">
      <w:bodyDiv w:val="1"/>
      <w:marLeft w:val="0"/>
      <w:marRight w:val="0"/>
      <w:marTop w:val="0"/>
      <w:marBottom w:val="0"/>
      <w:divBdr>
        <w:top w:val="none" w:sz="0" w:space="0" w:color="auto"/>
        <w:left w:val="none" w:sz="0" w:space="0" w:color="auto"/>
        <w:bottom w:val="none" w:sz="0" w:space="0" w:color="auto"/>
        <w:right w:val="none" w:sz="0" w:space="0" w:color="auto"/>
      </w:divBdr>
      <w:divsChild>
        <w:div w:id="1210652714">
          <w:marLeft w:val="0"/>
          <w:marRight w:val="0"/>
          <w:marTop w:val="0"/>
          <w:marBottom w:val="0"/>
          <w:divBdr>
            <w:top w:val="none" w:sz="0" w:space="0" w:color="auto"/>
            <w:left w:val="none" w:sz="0" w:space="0" w:color="auto"/>
            <w:bottom w:val="none" w:sz="0" w:space="0" w:color="auto"/>
            <w:right w:val="none" w:sz="0" w:space="0" w:color="auto"/>
          </w:divBdr>
          <w:divsChild>
            <w:div w:id="12001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4161">
      <w:bodyDiv w:val="1"/>
      <w:marLeft w:val="0"/>
      <w:marRight w:val="0"/>
      <w:marTop w:val="0"/>
      <w:marBottom w:val="0"/>
      <w:divBdr>
        <w:top w:val="none" w:sz="0" w:space="0" w:color="auto"/>
        <w:left w:val="none" w:sz="0" w:space="0" w:color="auto"/>
        <w:bottom w:val="none" w:sz="0" w:space="0" w:color="auto"/>
        <w:right w:val="none" w:sz="0" w:space="0" w:color="auto"/>
      </w:divBdr>
    </w:div>
    <w:div w:id="621572338">
      <w:bodyDiv w:val="1"/>
      <w:marLeft w:val="0"/>
      <w:marRight w:val="0"/>
      <w:marTop w:val="0"/>
      <w:marBottom w:val="0"/>
      <w:divBdr>
        <w:top w:val="none" w:sz="0" w:space="0" w:color="auto"/>
        <w:left w:val="none" w:sz="0" w:space="0" w:color="auto"/>
        <w:bottom w:val="none" w:sz="0" w:space="0" w:color="auto"/>
        <w:right w:val="none" w:sz="0" w:space="0" w:color="auto"/>
      </w:divBdr>
    </w:div>
    <w:div w:id="670330690">
      <w:bodyDiv w:val="1"/>
      <w:marLeft w:val="0"/>
      <w:marRight w:val="0"/>
      <w:marTop w:val="0"/>
      <w:marBottom w:val="0"/>
      <w:divBdr>
        <w:top w:val="none" w:sz="0" w:space="0" w:color="auto"/>
        <w:left w:val="none" w:sz="0" w:space="0" w:color="auto"/>
        <w:bottom w:val="none" w:sz="0" w:space="0" w:color="auto"/>
        <w:right w:val="none" w:sz="0" w:space="0" w:color="auto"/>
      </w:divBdr>
    </w:div>
    <w:div w:id="762654634">
      <w:bodyDiv w:val="1"/>
      <w:marLeft w:val="0"/>
      <w:marRight w:val="0"/>
      <w:marTop w:val="0"/>
      <w:marBottom w:val="0"/>
      <w:divBdr>
        <w:top w:val="none" w:sz="0" w:space="0" w:color="auto"/>
        <w:left w:val="none" w:sz="0" w:space="0" w:color="auto"/>
        <w:bottom w:val="none" w:sz="0" w:space="0" w:color="auto"/>
        <w:right w:val="none" w:sz="0" w:space="0" w:color="auto"/>
      </w:divBdr>
    </w:div>
    <w:div w:id="930314013">
      <w:bodyDiv w:val="1"/>
      <w:marLeft w:val="0"/>
      <w:marRight w:val="0"/>
      <w:marTop w:val="0"/>
      <w:marBottom w:val="0"/>
      <w:divBdr>
        <w:top w:val="none" w:sz="0" w:space="0" w:color="auto"/>
        <w:left w:val="none" w:sz="0" w:space="0" w:color="auto"/>
        <w:bottom w:val="none" w:sz="0" w:space="0" w:color="auto"/>
        <w:right w:val="none" w:sz="0" w:space="0" w:color="auto"/>
      </w:divBdr>
    </w:div>
    <w:div w:id="1369573511">
      <w:bodyDiv w:val="1"/>
      <w:marLeft w:val="0"/>
      <w:marRight w:val="0"/>
      <w:marTop w:val="0"/>
      <w:marBottom w:val="0"/>
      <w:divBdr>
        <w:top w:val="none" w:sz="0" w:space="0" w:color="auto"/>
        <w:left w:val="none" w:sz="0" w:space="0" w:color="auto"/>
        <w:bottom w:val="none" w:sz="0" w:space="0" w:color="auto"/>
        <w:right w:val="none" w:sz="0" w:space="0" w:color="auto"/>
      </w:divBdr>
    </w:div>
    <w:div w:id="1425684674">
      <w:bodyDiv w:val="1"/>
      <w:marLeft w:val="0"/>
      <w:marRight w:val="0"/>
      <w:marTop w:val="0"/>
      <w:marBottom w:val="0"/>
      <w:divBdr>
        <w:top w:val="none" w:sz="0" w:space="0" w:color="auto"/>
        <w:left w:val="none" w:sz="0" w:space="0" w:color="auto"/>
        <w:bottom w:val="none" w:sz="0" w:space="0" w:color="auto"/>
        <w:right w:val="none" w:sz="0" w:space="0" w:color="auto"/>
      </w:divBdr>
    </w:div>
    <w:div w:id="1476727052">
      <w:bodyDiv w:val="1"/>
      <w:marLeft w:val="0"/>
      <w:marRight w:val="0"/>
      <w:marTop w:val="0"/>
      <w:marBottom w:val="0"/>
      <w:divBdr>
        <w:top w:val="none" w:sz="0" w:space="0" w:color="auto"/>
        <w:left w:val="none" w:sz="0" w:space="0" w:color="auto"/>
        <w:bottom w:val="none" w:sz="0" w:space="0" w:color="auto"/>
        <w:right w:val="none" w:sz="0" w:space="0" w:color="auto"/>
      </w:divBdr>
    </w:div>
    <w:div w:id="1668240089">
      <w:bodyDiv w:val="1"/>
      <w:marLeft w:val="0"/>
      <w:marRight w:val="0"/>
      <w:marTop w:val="0"/>
      <w:marBottom w:val="0"/>
      <w:divBdr>
        <w:top w:val="none" w:sz="0" w:space="0" w:color="auto"/>
        <w:left w:val="none" w:sz="0" w:space="0" w:color="auto"/>
        <w:bottom w:val="none" w:sz="0" w:space="0" w:color="auto"/>
        <w:right w:val="none" w:sz="0" w:space="0" w:color="auto"/>
      </w:divBdr>
    </w:div>
    <w:div w:id="202913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 am hereby requesting the following capital projects for Juneau House Districts 3 &amp; 4 be included in the FY 03 Capital Budget</vt:lpstr>
    </vt:vector>
  </TitlesOfParts>
  <Company>State of Alaska</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am hereby requesting the following capital projects for Juneau House Districts 3 &amp; 4 be included in the FY 03 Capital Budget</dc:title>
  <dc:creator>Legislative Agency</dc:creator>
  <cp:lastModifiedBy>Rob E. Earl</cp:lastModifiedBy>
  <cp:revision>5</cp:revision>
  <cp:lastPrinted>2010-02-22T18:03:00Z</cp:lastPrinted>
  <dcterms:created xsi:type="dcterms:W3CDTF">2010-02-22T16:34:00Z</dcterms:created>
  <dcterms:modified xsi:type="dcterms:W3CDTF">2010-02-22T18:04:00Z</dcterms:modified>
</cp:coreProperties>
</file>