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71A6C" w14:textId="3AECB30E" w:rsidR="008E3D17" w:rsidRDefault="00AD2650" w:rsidP="00AD2650">
      <w:pPr>
        <w:ind w:left="-360" w:right="180" w:hanging="270"/>
      </w:pPr>
      <w:bookmarkStart w:id="0" w:name="_GoBack"/>
      <w:r>
        <w:t xml:space="preserve">       </w:t>
      </w:r>
      <w:r>
        <w:tab/>
      </w:r>
      <w:r>
        <w:tab/>
      </w:r>
      <w:r>
        <w:tab/>
      </w:r>
      <w:r>
        <w:tab/>
      </w:r>
      <w:r>
        <w:tab/>
      </w:r>
      <w:r>
        <w:tab/>
      </w:r>
      <w:r>
        <w:tab/>
      </w:r>
      <w:r>
        <w:tab/>
      </w:r>
      <w:r>
        <w:tab/>
      </w:r>
      <w:r>
        <w:tab/>
      </w:r>
      <w:r>
        <w:tab/>
      </w:r>
      <w:r>
        <w:tab/>
      </w:r>
      <w:r>
        <w:tab/>
      </w:r>
      <w:bookmarkEnd w:id="0"/>
      <w:r>
        <w:tab/>
      </w:r>
      <w:r>
        <w:tab/>
      </w:r>
      <w:r>
        <w:tab/>
      </w:r>
      <w:r>
        <w:tab/>
      </w:r>
      <w:r>
        <w:tab/>
      </w:r>
      <w:r>
        <w:tab/>
      </w:r>
      <w:r>
        <w:tab/>
      </w:r>
      <w:r>
        <w:tab/>
      </w:r>
      <w:r>
        <w:tab/>
      </w:r>
      <w:r>
        <w:tab/>
      </w:r>
      <w:r w:rsidR="008E3D17">
        <w:t>April 13, 2014</w:t>
      </w:r>
    </w:p>
    <w:p w14:paraId="07B4282A" w14:textId="5AB4F0EC" w:rsidR="00847F85" w:rsidRDefault="00AD2650" w:rsidP="00AD2650">
      <w:pPr>
        <w:ind w:left="-360" w:right="180" w:hanging="270"/>
      </w:pPr>
      <w:r>
        <w:t xml:space="preserve">     </w:t>
      </w:r>
      <w:r w:rsidR="008C2D9A">
        <w:t xml:space="preserve">Dear </w:t>
      </w:r>
      <w:r w:rsidR="005C3F3A">
        <w:t>House Finance Committee M</w:t>
      </w:r>
      <w:r w:rsidR="008C2D9A">
        <w:t>embers,</w:t>
      </w:r>
    </w:p>
    <w:p w14:paraId="25758F6D" w14:textId="67A9086B" w:rsidR="008C2D9A" w:rsidRDefault="008C2D9A" w:rsidP="00AD2650">
      <w:pPr>
        <w:ind w:left="-360" w:right="180" w:hanging="270"/>
      </w:pPr>
      <w:r>
        <w:tab/>
      </w:r>
      <w:r w:rsidR="00AD2650">
        <w:tab/>
      </w:r>
      <w:r>
        <w:t xml:space="preserve">As a teacher of early primary children for nearly a quarter of a century, I feel compelled to </w:t>
      </w:r>
      <w:r w:rsidRPr="007A00DC">
        <w:rPr>
          <w:b/>
        </w:rPr>
        <w:t>speak out against H</w:t>
      </w:r>
      <w:r w:rsidR="00084ACD" w:rsidRPr="007A00DC">
        <w:rPr>
          <w:b/>
        </w:rPr>
        <w:t>B 197</w:t>
      </w:r>
      <w:r>
        <w:t>. My</w:t>
      </w:r>
      <w:r w:rsidRPr="008C2D9A">
        <w:t xml:space="preserve"> </w:t>
      </w:r>
      <w:r>
        <w:t>goal as a teacher is to help build a more literate, thinking and compassionate citizenship in Alaska. I am have spent most of my adult life trying to teacher children to think, speak, write and read all in the context of where we live, challenges we have, and content we need to learn. I have been a life long learner trying to keep up with current research in ways to best teach literacy</w:t>
      </w:r>
      <w:r w:rsidR="002E116B">
        <w:t xml:space="preserve"> so</w:t>
      </w:r>
      <w:r>
        <w:t xml:space="preserve"> that </w:t>
      </w:r>
      <w:r w:rsidR="002E116B">
        <w:t xml:space="preserve">I </w:t>
      </w:r>
      <w:r>
        <w:t>can meet the diverse needs of all my students.</w:t>
      </w:r>
    </w:p>
    <w:p w14:paraId="6BE08733" w14:textId="7501F88C" w:rsidR="00424C19" w:rsidRDefault="00AD2650" w:rsidP="00AD2650">
      <w:pPr>
        <w:pStyle w:val="ecxmsolistparagraph"/>
        <w:ind w:left="-360" w:right="180" w:hanging="270"/>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sidR="00084ACD">
        <w:rPr>
          <w:rFonts w:ascii="Times New Roman" w:hAnsi="Times New Roman"/>
          <w:sz w:val="24"/>
          <w:szCs w:val="24"/>
        </w:rPr>
        <w:t xml:space="preserve">I am </w:t>
      </w:r>
      <w:r w:rsidR="00084ACD" w:rsidRPr="00084ACD">
        <w:rPr>
          <w:rFonts w:ascii="Times New Roman" w:hAnsi="Times New Roman"/>
          <w:sz w:val="24"/>
          <w:szCs w:val="24"/>
        </w:rPr>
        <w:t>committed to improving student literacy, especially in the critical early</w:t>
      </w:r>
      <w:r w:rsidR="00084ACD">
        <w:rPr>
          <w:rFonts w:ascii="Times New Roman" w:hAnsi="Times New Roman"/>
          <w:sz w:val="24"/>
          <w:szCs w:val="24"/>
        </w:rPr>
        <w:t xml:space="preserve"> years.</w:t>
      </w:r>
      <w:r w:rsidR="00084ACD" w:rsidRPr="00084ACD">
        <w:rPr>
          <w:rFonts w:ascii="Times New Roman" w:hAnsi="Times New Roman"/>
          <w:sz w:val="24"/>
          <w:szCs w:val="24"/>
        </w:rPr>
        <w:t xml:space="preserve"> </w:t>
      </w:r>
      <w:r w:rsidR="00084ACD">
        <w:rPr>
          <w:rFonts w:ascii="Times New Roman" w:hAnsi="Times New Roman"/>
          <w:sz w:val="24"/>
          <w:szCs w:val="24"/>
        </w:rPr>
        <w:t>In order to ensure the success of all students by the third grade our state would be better served to rigorously support</w:t>
      </w:r>
      <w:r w:rsidR="00084ACD">
        <w:rPr>
          <w:rFonts w:ascii="Times New Roman" w:hAnsi="Times New Roman" w:cs="Times New Roman"/>
          <w:sz w:val="24"/>
          <w:szCs w:val="24"/>
        </w:rPr>
        <w:t> early prevention of school failure rather than focusing on retention. Support of quality preschool and early literacy programs could do much to pave a way to success for children</w:t>
      </w:r>
      <w:r w:rsidR="002730BC">
        <w:rPr>
          <w:rFonts w:ascii="Times New Roman" w:hAnsi="Times New Roman" w:cs="Times New Roman"/>
          <w:sz w:val="24"/>
          <w:szCs w:val="24"/>
        </w:rPr>
        <w:t>. I also believe no classrooms K</w:t>
      </w:r>
      <w:r w:rsidR="00084ACD">
        <w:rPr>
          <w:rFonts w:ascii="Times New Roman" w:hAnsi="Times New Roman" w:cs="Times New Roman"/>
          <w:sz w:val="24"/>
          <w:szCs w:val="24"/>
        </w:rPr>
        <w:t xml:space="preserve">-3 in our state should have more than 20 students </w:t>
      </w:r>
      <w:r w:rsidR="00084ACD" w:rsidRPr="002730BC">
        <w:rPr>
          <w:rFonts w:ascii="Times New Roman" w:hAnsi="Times New Roman" w:cs="Times New Roman"/>
          <w:b/>
          <w:i/>
          <w:sz w:val="24"/>
          <w:szCs w:val="24"/>
        </w:rPr>
        <w:t xml:space="preserve">especially </w:t>
      </w:r>
      <w:r w:rsidR="002730BC">
        <w:rPr>
          <w:rFonts w:ascii="Times New Roman" w:hAnsi="Times New Roman" w:cs="Times New Roman"/>
          <w:sz w:val="24"/>
          <w:szCs w:val="24"/>
        </w:rPr>
        <w:t>in Title I</w:t>
      </w:r>
      <w:r w:rsidR="00084ACD">
        <w:rPr>
          <w:rFonts w:ascii="Times New Roman" w:hAnsi="Times New Roman" w:cs="Times New Roman"/>
          <w:sz w:val="24"/>
          <w:szCs w:val="24"/>
        </w:rPr>
        <w:t xml:space="preserve"> schools. I </w:t>
      </w:r>
      <w:proofErr w:type="spellStart"/>
      <w:r w:rsidR="002730BC">
        <w:rPr>
          <w:rFonts w:ascii="Times New Roman" w:hAnsi="Times New Roman" w:cs="Times New Roman"/>
          <w:sz w:val="24"/>
          <w:szCs w:val="24"/>
        </w:rPr>
        <w:t>I</w:t>
      </w:r>
      <w:proofErr w:type="spellEnd"/>
      <w:r w:rsidR="002730BC">
        <w:rPr>
          <w:rFonts w:ascii="Times New Roman" w:hAnsi="Times New Roman" w:cs="Times New Roman"/>
          <w:sz w:val="24"/>
          <w:szCs w:val="24"/>
        </w:rPr>
        <w:t xml:space="preserve"> </w:t>
      </w:r>
      <w:r w:rsidR="00084ACD">
        <w:rPr>
          <w:rFonts w:ascii="Times New Roman" w:hAnsi="Times New Roman" w:cs="Times New Roman"/>
          <w:sz w:val="24"/>
          <w:szCs w:val="24"/>
        </w:rPr>
        <w:t>have taught 29-30 students this year in 1</w:t>
      </w:r>
      <w:r w:rsidR="00084ACD" w:rsidRPr="00084ACD">
        <w:rPr>
          <w:rFonts w:ascii="Times New Roman" w:hAnsi="Times New Roman" w:cs="Times New Roman"/>
          <w:sz w:val="24"/>
          <w:szCs w:val="24"/>
          <w:vertAlign w:val="superscript"/>
        </w:rPr>
        <w:t>st</w:t>
      </w:r>
      <w:r w:rsidR="00084ACD">
        <w:rPr>
          <w:rFonts w:ascii="Times New Roman" w:hAnsi="Times New Roman" w:cs="Times New Roman"/>
          <w:sz w:val="24"/>
          <w:szCs w:val="24"/>
        </w:rPr>
        <w:t xml:space="preserve"> grade</w:t>
      </w:r>
      <w:r w:rsidR="002730BC">
        <w:rPr>
          <w:rFonts w:ascii="Times New Roman" w:hAnsi="Times New Roman" w:cs="Times New Roman"/>
          <w:sz w:val="24"/>
          <w:szCs w:val="24"/>
        </w:rPr>
        <w:t xml:space="preserve"> in a Title I school</w:t>
      </w:r>
      <w:r w:rsidR="00084ACD">
        <w:rPr>
          <w:rFonts w:ascii="Times New Roman" w:hAnsi="Times New Roman" w:cs="Times New Roman"/>
          <w:sz w:val="24"/>
          <w:szCs w:val="24"/>
        </w:rPr>
        <w:t>. It has been stressful on the students and myself</w:t>
      </w:r>
      <w:r w:rsidR="002730BC">
        <w:rPr>
          <w:rFonts w:ascii="Times New Roman" w:hAnsi="Times New Roman" w:cs="Times New Roman"/>
          <w:sz w:val="24"/>
          <w:szCs w:val="24"/>
        </w:rPr>
        <w:t>. Curriculum is hard to implement when we spend so much time on classroom management.</w:t>
      </w:r>
      <w:r w:rsidR="00424C19">
        <w:rPr>
          <w:rFonts w:ascii="Times New Roman" w:hAnsi="Times New Roman" w:cs="Times New Roman"/>
          <w:sz w:val="24"/>
          <w:szCs w:val="24"/>
        </w:rPr>
        <w:t xml:space="preserve"> My time is pulled so many ways each and every day that I cannot give enough attention to all who need extra help to succeed.</w:t>
      </w:r>
      <w:r w:rsidR="002730BC">
        <w:rPr>
          <w:rFonts w:ascii="Times New Roman" w:hAnsi="Times New Roman" w:cs="Times New Roman"/>
          <w:sz w:val="24"/>
          <w:szCs w:val="24"/>
        </w:rPr>
        <w:t xml:space="preserve"> The single most effective strategy to get kids reading and writing by the 3</w:t>
      </w:r>
      <w:r w:rsidR="002730BC" w:rsidRPr="002730BC">
        <w:rPr>
          <w:rFonts w:ascii="Times New Roman" w:hAnsi="Times New Roman" w:cs="Times New Roman"/>
          <w:sz w:val="24"/>
          <w:szCs w:val="24"/>
          <w:vertAlign w:val="superscript"/>
        </w:rPr>
        <w:t>rd</w:t>
      </w:r>
      <w:r w:rsidR="002730BC">
        <w:rPr>
          <w:rFonts w:ascii="Times New Roman" w:hAnsi="Times New Roman" w:cs="Times New Roman"/>
          <w:sz w:val="24"/>
          <w:szCs w:val="24"/>
        </w:rPr>
        <w:t xml:space="preserve"> grade is to lower the class size and provide students with the help they need early in their school career. If a child comes to school from a home that does not have books, magazine, newspapers, and never has been on “mother’s knee” </w:t>
      </w:r>
      <w:r w:rsidR="00424C19">
        <w:rPr>
          <w:rFonts w:ascii="Times New Roman" w:hAnsi="Times New Roman" w:cs="Times New Roman"/>
          <w:sz w:val="24"/>
          <w:szCs w:val="24"/>
        </w:rPr>
        <w:t xml:space="preserve">being read to </w:t>
      </w:r>
      <w:r w:rsidR="002730BC">
        <w:rPr>
          <w:rFonts w:ascii="Times New Roman" w:hAnsi="Times New Roman" w:cs="Times New Roman"/>
          <w:sz w:val="24"/>
          <w:szCs w:val="24"/>
        </w:rPr>
        <w:t>in his/ her early life… he/she is already at a disadvantage of being on grade level in reading by 3</w:t>
      </w:r>
      <w:r w:rsidR="002730BC" w:rsidRPr="002730BC">
        <w:rPr>
          <w:rFonts w:ascii="Times New Roman" w:hAnsi="Times New Roman" w:cs="Times New Roman"/>
          <w:sz w:val="24"/>
          <w:szCs w:val="24"/>
          <w:vertAlign w:val="superscript"/>
        </w:rPr>
        <w:t>rd</w:t>
      </w:r>
      <w:r w:rsidR="002730BC">
        <w:rPr>
          <w:rFonts w:ascii="Times New Roman" w:hAnsi="Times New Roman" w:cs="Times New Roman"/>
          <w:sz w:val="24"/>
          <w:szCs w:val="24"/>
        </w:rPr>
        <w:t xml:space="preserve"> grade. </w:t>
      </w:r>
      <w:r w:rsidR="00424C19">
        <w:rPr>
          <w:rFonts w:ascii="Times New Roman" w:hAnsi="Times New Roman" w:cs="Times New Roman"/>
          <w:sz w:val="24"/>
          <w:szCs w:val="24"/>
        </w:rPr>
        <w:t>Certified reading specialist</w:t>
      </w:r>
      <w:r w:rsidR="002E116B">
        <w:rPr>
          <w:rFonts w:ascii="Times New Roman" w:hAnsi="Times New Roman" w:cs="Times New Roman"/>
          <w:sz w:val="24"/>
          <w:szCs w:val="24"/>
        </w:rPr>
        <w:t>s</w:t>
      </w:r>
      <w:r w:rsidR="00424C19">
        <w:rPr>
          <w:rFonts w:ascii="Times New Roman" w:hAnsi="Times New Roman" w:cs="Times New Roman"/>
          <w:sz w:val="24"/>
          <w:szCs w:val="24"/>
        </w:rPr>
        <w:t xml:space="preserve"> at each elementary school could help improve reading instruction on the early grades.</w:t>
      </w:r>
    </w:p>
    <w:p w14:paraId="2A0C1CF8" w14:textId="7B254239" w:rsidR="00084ACD" w:rsidRDefault="00424C19" w:rsidP="00AD2650">
      <w:pPr>
        <w:pStyle w:val="ecxmsolistparagraph"/>
        <w:ind w:left="-360" w:right="180" w:hanging="270"/>
        <w:rPr>
          <w:rFonts w:cs="Times New Roman"/>
          <w:sz w:val="24"/>
          <w:szCs w:val="24"/>
        </w:rPr>
      </w:pPr>
      <w:r>
        <w:rPr>
          <w:rFonts w:ascii="Times New Roman" w:hAnsi="Times New Roman"/>
          <w:sz w:val="24"/>
          <w:szCs w:val="24"/>
        </w:rPr>
        <w:t xml:space="preserve">         </w:t>
      </w:r>
      <w:r>
        <w:rPr>
          <w:rFonts w:ascii="Times New Roman" w:hAnsi="Times New Roman" w:cs="Times New Roman"/>
          <w:sz w:val="24"/>
          <w:szCs w:val="24"/>
        </w:rPr>
        <w:t>I have t</w:t>
      </w:r>
      <w:r w:rsidR="00737D22">
        <w:rPr>
          <w:rFonts w:ascii="Times New Roman" w:hAnsi="Times New Roman" w:cs="Times New Roman"/>
          <w:sz w:val="24"/>
          <w:szCs w:val="24"/>
        </w:rPr>
        <w:t xml:space="preserve">alked at length with Rep. </w:t>
      </w:r>
      <w:proofErr w:type="spellStart"/>
      <w:r w:rsidR="00737D22">
        <w:rPr>
          <w:rFonts w:ascii="Times New Roman" w:hAnsi="Times New Roman" w:cs="Times New Roman"/>
          <w:sz w:val="24"/>
          <w:szCs w:val="24"/>
        </w:rPr>
        <w:t>LeDoux</w:t>
      </w:r>
      <w:proofErr w:type="spellEnd"/>
      <w:r>
        <w:rPr>
          <w:rFonts w:ascii="Times New Roman" w:hAnsi="Times New Roman" w:cs="Times New Roman"/>
          <w:sz w:val="24"/>
          <w:szCs w:val="24"/>
        </w:rPr>
        <w:t xml:space="preserve"> and Senator Stevens when I came to Juneau in late March.</w:t>
      </w:r>
      <w:r w:rsidR="00084ACD">
        <w:rPr>
          <w:rFonts w:ascii="Times New Roman" w:hAnsi="Times New Roman" w:cs="Times New Roman"/>
          <w:sz w:val="24"/>
          <w:szCs w:val="24"/>
        </w:rPr>
        <w:t xml:space="preserve"> </w:t>
      </w:r>
      <w:r>
        <w:rPr>
          <w:rFonts w:ascii="Times New Roman" w:hAnsi="Times New Roman" w:cs="Times New Roman"/>
          <w:sz w:val="24"/>
          <w:szCs w:val="24"/>
        </w:rPr>
        <w:t>My appreciation is sincere for their interest in early prim</w:t>
      </w:r>
      <w:r w:rsidR="007A00DC">
        <w:rPr>
          <w:rFonts w:ascii="Times New Roman" w:hAnsi="Times New Roman" w:cs="Times New Roman"/>
          <w:sz w:val="24"/>
          <w:szCs w:val="24"/>
        </w:rPr>
        <w:t>ary reading success. I do feel t</w:t>
      </w:r>
      <w:r>
        <w:rPr>
          <w:rFonts w:ascii="Times New Roman" w:hAnsi="Times New Roman" w:cs="Times New Roman"/>
          <w:sz w:val="24"/>
          <w:szCs w:val="24"/>
        </w:rPr>
        <w:t>his is an area that is often overlooked because high stakes testing do</w:t>
      </w:r>
      <w:r w:rsidR="007A00DC">
        <w:rPr>
          <w:rFonts w:ascii="Times New Roman" w:hAnsi="Times New Roman" w:cs="Times New Roman"/>
          <w:sz w:val="24"/>
          <w:szCs w:val="24"/>
        </w:rPr>
        <w:t>es not take place in K-2 so resources are more likely provided for those grades that are tested. However, retention most times is not appropriate if a child has learning disabilities. I would like to explore Senator Steven</w:t>
      </w:r>
      <w:r w:rsidR="008E3D17">
        <w:rPr>
          <w:rFonts w:ascii="Times New Roman" w:hAnsi="Times New Roman" w:cs="Times New Roman"/>
          <w:sz w:val="24"/>
          <w:szCs w:val="24"/>
        </w:rPr>
        <w:t>’</w:t>
      </w:r>
      <w:r w:rsidR="007A00DC">
        <w:rPr>
          <w:rFonts w:ascii="Times New Roman" w:hAnsi="Times New Roman" w:cs="Times New Roman"/>
          <w:sz w:val="24"/>
          <w:szCs w:val="24"/>
        </w:rPr>
        <w:t xml:space="preserve">s ideas on tutoring programs for early prevention of school failure rather than waiting for the failure that comes from neglecting the needs of early primary kids. Retention is punitive and usually not effective. Let’s invest in PREVENTION of early school failure by early intervention and support of at risk learners. </w:t>
      </w:r>
      <w:r w:rsidR="00084ACD" w:rsidRPr="00084ACD">
        <w:rPr>
          <w:rFonts w:cs="Times New Roman"/>
          <w:sz w:val="24"/>
          <w:szCs w:val="24"/>
        </w:rPr>
        <w:t xml:space="preserve"> </w:t>
      </w:r>
    </w:p>
    <w:p w14:paraId="19D35AA0" w14:textId="391F440C" w:rsidR="00E04D8D" w:rsidRDefault="00AD2650" w:rsidP="00AD2650">
      <w:pPr>
        <w:pStyle w:val="ecxmsolistparagraph"/>
        <w:ind w:left="-360" w:right="180" w:hanging="270"/>
        <w:rPr>
          <w:rFonts w:cs="Times New Roman"/>
          <w:sz w:val="24"/>
          <w:szCs w:val="24"/>
        </w:rPr>
      </w:pPr>
      <w:r>
        <w:rPr>
          <w:rFonts w:cs="Times New Roman"/>
          <w:sz w:val="24"/>
          <w:szCs w:val="24"/>
        </w:rPr>
        <w:t xml:space="preserve">     </w:t>
      </w:r>
      <w:r w:rsidR="008E3D17">
        <w:rPr>
          <w:rFonts w:cs="Times New Roman"/>
          <w:sz w:val="24"/>
          <w:szCs w:val="24"/>
        </w:rPr>
        <w:t>Thank-you</w:t>
      </w:r>
      <w:r w:rsidR="00E04D8D">
        <w:rPr>
          <w:rFonts w:cs="Times New Roman"/>
          <w:sz w:val="24"/>
          <w:szCs w:val="24"/>
        </w:rPr>
        <w:t xml:space="preserve">, </w:t>
      </w:r>
    </w:p>
    <w:p w14:paraId="0A0D5BE7" w14:textId="7F824344" w:rsidR="008E3D17" w:rsidRDefault="00AD2650" w:rsidP="00AD2650">
      <w:pPr>
        <w:pStyle w:val="ecxmsolistparagraph"/>
        <w:ind w:left="-360" w:right="180" w:hanging="270"/>
        <w:rPr>
          <w:rFonts w:cs="Times New Roman"/>
          <w:sz w:val="24"/>
          <w:szCs w:val="24"/>
        </w:rPr>
      </w:pPr>
      <w:r>
        <w:rPr>
          <w:rFonts w:cs="Times New Roman"/>
          <w:sz w:val="24"/>
          <w:szCs w:val="24"/>
        </w:rPr>
        <w:t xml:space="preserve">     </w:t>
      </w:r>
      <w:r w:rsidR="00E04D8D">
        <w:rPr>
          <w:rFonts w:cs="Times New Roman"/>
          <w:sz w:val="24"/>
          <w:szCs w:val="24"/>
        </w:rPr>
        <w:t>Christine Pearsall Villano</w:t>
      </w:r>
    </w:p>
    <w:p w14:paraId="0B7F4AEE" w14:textId="435B8FC6" w:rsidR="00E04D8D" w:rsidRDefault="00AD2650" w:rsidP="00AD2650">
      <w:pPr>
        <w:pStyle w:val="ecxmsolistparagraph"/>
        <w:ind w:left="-360" w:right="180" w:hanging="270"/>
        <w:rPr>
          <w:rFonts w:cs="Times New Roman"/>
          <w:sz w:val="24"/>
          <w:szCs w:val="24"/>
        </w:rPr>
      </w:pPr>
      <w:r>
        <w:rPr>
          <w:rFonts w:cs="Times New Roman"/>
          <w:sz w:val="24"/>
          <w:szCs w:val="24"/>
        </w:rPr>
        <w:t xml:space="preserve">     </w:t>
      </w:r>
      <w:r w:rsidR="00E04D8D">
        <w:rPr>
          <w:rFonts w:cs="Times New Roman"/>
          <w:sz w:val="24"/>
          <w:szCs w:val="24"/>
        </w:rPr>
        <w:t>2142 Bridgewater Drive</w:t>
      </w:r>
    </w:p>
    <w:p w14:paraId="643432D1" w14:textId="2AA77360" w:rsidR="00E04D8D" w:rsidRPr="00084ACD" w:rsidRDefault="00AD2650" w:rsidP="00AD2650">
      <w:pPr>
        <w:pStyle w:val="ecxmsolistparagraph"/>
        <w:ind w:left="-360" w:right="180" w:hanging="270"/>
        <w:rPr>
          <w:rFonts w:cs="Times New Roman"/>
          <w:sz w:val="24"/>
          <w:szCs w:val="24"/>
        </w:rPr>
      </w:pPr>
      <w:r>
        <w:rPr>
          <w:rFonts w:cs="Times New Roman"/>
          <w:sz w:val="24"/>
          <w:szCs w:val="24"/>
        </w:rPr>
        <w:t xml:space="preserve">     </w:t>
      </w:r>
      <w:r w:rsidR="00E04D8D">
        <w:rPr>
          <w:rFonts w:cs="Times New Roman"/>
          <w:sz w:val="24"/>
          <w:szCs w:val="24"/>
        </w:rPr>
        <w:t>Fairbanks, Alaska 99709</w:t>
      </w:r>
    </w:p>
    <w:p w14:paraId="2DC01DCD" w14:textId="77777777" w:rsidR="00084ACD" w:rsidRDefault="00084ACD" w:rsidP="00AD2650">
      <w:pPr>
        <w:ind w:left="-360" w:right="180" w:hanging="270"/>
      </w:pPr>
    </w:p>
    <w:sectPr w:rsidR="00084ACD" w:rsidSect="00084ACD">
      <w:pgSz w:w="12240" w:h="15840"/>
      <w:pgMar w:top="540" w:right="180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9A"/>
    <w:rsid w:val="00084ACD"/>
    <w:rsid w:val="00155EEF"/>
    <w:rsid w:val="002730BC"/>
    <w:rsid w:val="002E116B"/>
    <w:rsid w:val="00424C19"/>
    <w:rsid w:val="005C3F3A"/>
    <w:rsid w:val="00737D22"/>
    <w:rsid w:val="007A00DC"/>
    <w:rsid w:val="008054B0"/>
    <w:rsid w:val="00847F85"/>
    <w:rsid w:val="008C2D9A"/>
    <w:rsid w:val="008E3D17"/>
    <w:rsid w:val="00AD2650"/>
    <w:rsid w:val="00E0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E8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084AC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084AC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2524</Characters>
  <Application>Microsoft Macintosh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Villano</dc:creator>
  <cp:keywords/>
  <dc:description/>
  <cp:lastModifiedBy>Christine Villano</cp:lastModifiedBy>
  <cp:revision>2</cp:revision>
  <dcterms:created xsi:type="dcterms:W3CDTF">2014-04-13T23:45:00Z</dcterms:created>
  <dcterms:modified xsi:type="dcterms:W3CDTF">2014-04-13T23:45:00Z</dcterms:modified>
</cp:coreProperties>
</file>