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67" w:rsidRDefault="00B12667" w:rsidP="00B12667">
      <w:pPr>
        <w:widowControl w:val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M E N D M E N T</w:t>
      </w:r>
      <w:r w:rsidR="00221E89">
        <w:rPr>
          <w:b/>
          <w:sz w:val="24"/>
          <w:szCs w:val="24"/>
          <w:u w:val="single"/>
        </w:rPr>
        <w:t xml:space="preserve"> </w:t>
      </w:r>
      <w:r w:rsidR="000C1A6F">
        <w:rPr>
          <w:b/>
          <w:sz w:val="24"/>
          <w:szCs w:val="24"/>
          <w:u w:val="single"/>
        </w:rPr>
        <w:t xml:space="preserve"> #9</w:t>
      </w:r>
      <w:bookmarkStart w:id="0" w:name="_GoBack"/>
      <w:bookmarkEnd w:id="0"/>
    </w:p>
    <w:p w:rsidR="00B12667" w:rsidRDefault="00B12667" w:rsidP="00B12667">
      <w:pPr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OFFERED IN THE SENATE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BY SENATOR </w:t>
      </w:r>
      <w:r w:rsidR="00221E89">
        <w:rPr>
          <w:rFonts w:eastAsia="Times New Roman"/>
          <w:sz w:val="26"/>
          <w:szCs w:val="26"/>
        </w:rPr>
        <w:t>Kelly</w:t>
      </w:r>
    </w:p>
    <w:p w:rsidR="009B7357" w:rsidRDefault="009B7357" w:rsidP="00B12667">
      <w:pPr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B12667" w:rsidRDefault="000B26C7" w:rsidP="00B12667">
      <w:pPr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  <w:t>TO: CS SB 138 (RES) 28-GS2806\Y</w:t>
      </w:r>
    </w:p>
    <w:p w:rsidR="00B12667" w:rsidRDefault="00B12667" w:rsidP="00B12667"/>
    <w:p w:rsidR="00B12667" w:rsidRDefault="00B12667" w:rsidP="000B26C7">
      <w:pPr>
        <w:rPr>
          <w:sz w:val="24"/>
          <w:szCs w:val="24"/>
        </w:rPr>
      </w:pPr>
      <w:r>
        <w:rPr>
          <w:sz w:val="24"/>
          <w:szCs w:val="24"/>
        </w:rPr>
        <w:t xml:space="preserve">Page </w:t>
      </w:r>
      <w:r w:rsidR="0010466B">
        <w:rPr>
          <w:sz w:val="24"/>
          <w:szCs w:val="24"/>
        </w:rPr>
        <w:t>3</w:t>
      </w:r>
      <w:r w:rsidR="000B26C7">
        <w:rPr>
          <w:sz w:val="24"/>
          <w:szCs w:val="24"/>
        </w:rPr>
        <w:t>, line 1</w:t>
      </w:r>
      <w:r w:rsidR="0010466B">
        <w:rPr>
          <w:sz w:val="24"/>
          <w:szCs w:val="24"/>
        </w:rPr>
        <w:t>0, through page 4, line 26</w:t>
      </w:r>
      <w:r w:rsidR="000B26C7">
        <w:rPr>
          <w:sz w:val="24"/>
          <w:szCs w:val="24"/>
        </w:rPr>
        <w:t>:</w:t>
      </w:r>
      <w:r w:rsidR="0010466B">
        <w:rPr>
          <w:sz w:val="24"/>
          <w:szCs w:val="24"/>
        </w:rPr>
        <w:t xml:space="preserve"> </w:t>
      </w:r>
    </w:p>
    <w:p w:rsidR="0010466B" w:rsidRDefault="000B26C7" w:rsidP="0010466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0466B">
        <w:rPr>
          <w:sz w:val="24"/>
          <w:szCs w:val="24"/>
        </w:rPr>
        <w:t xml:space="preserve">Section 1: </w:t>
      </w:r>
      <w:r>
        <w:rPr>
          <w:sz w:val="24"/>
          <w:szCs w:val="24"/>
        </w:rPr>
        <w:t xml:space="preserve">Delete </w:t>
      </w:r>
      <w:r w:rsidR="0010466B" w:rsidRPr="0010466B">
        <w:rPr>
          <w:sz w:val="24"/>
          <w:szCs w:val="24"/>
        </w:rPr>
        <w:t xml:space="preserve">all </w:t>
      </w:r>
    </w:p>
    <w:p w:rsidR="000B26C7" w:rsidRPr="000B26C7" w:rsidRDefault="0010466B" w:rsidP="0010466B">
      <w:pPr>
        <w:ind w:left="720" w:firstLine="720"/>
        <w:rPr>
          <w:b/>
          <w:sz w:val="24"/>
          <w:szCs w:val="24"/>
        </w:rPr>
      </w:pPr>
      <w:r>
        <w:rPr>
          <w:sz w:val="24"/>
          <w:szCs w:val="24"/>
        </w:rPr>
        <w:t>(This amendment would delete all intent language.)</w:t>
      </w:r>
    </w:p>
    <w:p w:rsidR="00FF7A8C" w:rsidRDefault="00FF7A8C"/>
    <w:sectPr w:rsidR="00FF7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67"/>
    <w:rsid w:val="000B26C7"/>
    <w:rsid w:val="000C1A6F"/>
    <w:rsid w:val="0010466B"/>
    <w:rsid w:val="00221E89"/>
    <w:rsid w:val="009B7357"/>
    <w:rsid w:val="00B12667"/>
    <w:rsid w:val="00C06AD9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67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67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SOA-LAW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SRP-LAW</dc:creator>
  <cp:lastModifiedBy>Administrator</cp:lastModifiedBy>
  <cp:revision>2</cp:revision>
  <cp:lastPrinted>2014-03-11T23:42:00Z</cp:lastPrinted>
  <dcterms:created xsi:type="dcterms:W3CDTF">2014-03-11T23:43:00Z</dcterms:created>
  <dcterms:modified xsi:type="dcterms:W3CDTF">2014-03-11T23:43:00Z</dcterms:modified>
</cp:coreProperties>
</file>