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4A" w:rsidRDefault="003F584A">
      <w:pPr>
        <w:rPr>
          <w:rFonts w:ascii="Bookman Old Style" w:hAnsi="Bookman Old Style"/>
          <w:sz w:val="24"/>
          <w:szCs w:val="24"/>
        </w:rPr>
      </w:pPr>
      <w:bookmarkStart w:id="0" w:name="_GoBack"/>
      <w:bookmarkEnd w:id="0"/>
    </w:p>
    <w:p w:rsidR="003C582B" w:rsidRDefault="003C582B">
      <w:pPr>
        <w:rPr>
          <w:rFonts w:ascii="Bookman Old Style" w:hAnsi="Bookman Old Style"/>
          <w:sz w:val="24"/>
          <w:szCs w:val="24"/>
        </w:rPr>
      </w:pPr>
    </w:p>
    <w:p w:rsidR="003C582B" w:rsidRDefault="003C582B">
      <w:pPr>
        <w:rPr>
          <w:rFonts w:ascii="Bookman Old Style" w:hAnsi="Bookman Old Style"/>
          <w:sz w:val="24"/>
          <w:szCs w:val="24"/>
        </w:rPr>
      </w:pPr>
    </w:p>
    <w:p w:rsidR="009C0D63" w:rsidRDefault="009C0D63">
      <w:pPr>
        <w:rPr>
          <w:rFonts w:ascii="Bookman Old Style" w:hAnsi="Bookman Old Style"/>
          <w:sz w:val="24"/>
          <w:szCs w:val="24"/>
        </w:rPr>
      </w:pPr>
      <w:r>
        <w:rPr>
          <w:rFonts w:ascii="Bookman Old Style" w:hAnsi="Bookman Old Style"/>
          <w:sz w:val="24"/>
          <w:szCs w:val="24"/>
        </w:rPr>
        <w:t>9440 Patricia Pl.</w:t>
      </w:r>
    </w:p>
    <w:p w:rsidR="009C0D63" w:rsidRDefault="009C0D63">
      <w:pPr>
        <w:rPr>
          <w:rFonts w:ascii="Bookman Old Style" w:hAnsi="Bookman Old Style"/>
          <w:sz w:val="24"/>
          <w:szCs w:val="24"/>
        </w:rPr>
      </w:pPr>
      <w:r>
        <w:rPr>
          <w:rFonts w:ascii="Bookman Old Style" w:hAnsi="Bookman Old Style"/>
          <w:sz w:val="24"/>
          <w:szCs w:val="24"/>
        </w:rPr>
        <w:t>Juneau, AK  99801</w:t>
      </w:r>
    </w:p>
    <w:p w:rsidR="009C0D63" w:rsidRDefault="009C0D63">
      <w:pPr>
        <w:rPr>
          <w:rFonts w:ascii="Bookman Old Style" w:hAnsi="Bookman Old Style"/>
          <w:sz w:val="24"/>
          <w:szCs w:val="24"/>
        </w:rPr>
      </w:pPr>
    </w:p>
    <w:p w:rsidR="009C0D63" w:rsidRDefault="009C0D63">
      <w:pPr>
        <w:rPr>
          <w:rFonts w:ascii="Bookman Old Style" w:hAnsi="Bookman Old Style"/>
          <w:sz w:val="24"/>
          <w:szCs w:val="24"/>
        </w:rPr>
      </w:pPr>
      <w:r>
        <w:rPr>
          <w:rFonts w:ascii="Bookman Old Style" w:hAnsi="Bookman Old Style"/>
          <w:sz w:val="24"/>
          <w:szCs w:val="24"/>
        </w:rPr>
        <w:t>February 25, 2014</w:t>
      </w:r>
    </w:p>
    <w:p w:rsidR="009C0D63" w:rsidRDefault="009C0D63">
      <w:pPr>
        <w:rPr>
          <w:rFonts w:ascii="Bookman Old Style" w:hAnsi="Bookman Old Style"/>
          <w:sz w:val="24"/>
          <w:szCs w:val="24"/>
        </w:rPr>
      </w:pPr>
    </w:p>
    <w:p w:rsidR="009C0D63" w:rsidRDefault="009C0D63">
      <w:pPr>
        <w:rPr>
          <w:rFonts w:ascii="Bookman Old Style" w:hAnsi="Bookman Old Style"/>
          <w:sz w:val="24"/>
          <w:szCs w:val="24"/>
        </w:rPr>
      </w:pPr>
    </w:p>
    <w:p w:rsidR="003C582B" w:rsidRDefault="003C582B">
      <w:pPr>
        <w:rPr>
          <w:rFonts w:ascii="Bookman Old Style" w:hAnsi="Bookman Old Style"/>
          <w:sz w:val="24"/>
          <w:szCs w:val="24"/>
        </w:rPr>
      </w:pPr>
      <w:r>
        <w:rPr>
          <w:rFonts w:ascii="Bookman Old Style" w:hAnsi="Bookman Old Style"/>
          <w:sz w:val="24"/>
          <w:szCs w:val="24"/>
        </w:rPr>
        <w:t>Senator Pete Kelly</w:t>
      </w:r>
    </w:p>
    <w:p w:rsidR="009C0D63" w:rsidRDefault="009C0D63">
      <w:pPr>
        <w:rPr>
          <w:rFonts w:ascii="Bookman Old Style" w:hAnsi="Bookman Old Style"/>
          <w:sz w:val="24"/>
          <w:szCs w:val="24"/>
        </w:rPr>
      </w:pPr>
      <w:r>
        <w:rPr>
          <w:rFonts w:ascii="Bookman Old Style" w:hAnsi="Bookman Old Style"/>
          <w:sz w:val="24"/>
          <w:szCs w:val="24"/>
        </w:rPr>
        <w:t>Alaska State Senate</w:t>
      </w:r>
    </w:p>
    <w:p w:rsidR="003C582B" w:rsidRDefault="009C0D63">
      <w:pPr>
        <w:rPr>
          <w:rFonts w:ascii="Bookman Old Style" w:hAnsi="Bookman Old Style"/>
          <w:sz w:val="24"/>
          <w:szCs w:val="24"/>
        </w:rPr>
      </w:pPr>
      <w:r>
        <w:rPr>
          <w:rFonts w:ascii="Bookman Old Style" w:hAnsi="Bookman Old Style"/>
          <w:sz w:val="24"/>
          <w:szCs w:val="24"/>
        </w:rPr>
        <w:t>Juneau, AK  99801</w:t>
      </w:r>
    </w:p>
    <w:p w:rsidR="003C582B" w:rsidRDefault="003C582B">
      <w:pPr>
        <w:rPr>
          <w:rFonts w:ascii="Bookman Old Style" w:hAnsi="Bookman Old Style"/>
          <w:sz w:val="24"/>
          <w:szCs w:val="24"/>
        </w:rPr>
      </w:pPr>
    </w:p>
    <w:p w:rsidR="003C582B" w:rsidRDefault="003C582B">
      <w:pPr>
        <w:rPr>
          <w:rFonts w:ascii="Bookman Old Style" w:hAnsi="Bookman Old Style"/>
          <w:sz w:val="24"/>
          <w:szCs w:val="24"/>
        </w:rPr>
      </w:pPr>
    </w:p>
    <w:p w:rsidR="003C582B" w:rsidRDefault="003C582B">
      <w:pPr>
        <w:rPr>
          <w:rFonts w:ascii="Bookman Old Style" w:hAnsi="Bookman Old Style"/>
          <w:sz w:val="24"/>
          <w:szCs w:val="24"/>
        </w:rPr>
      </w:pPr>
      <w:r>
        <w:rPr>
          <w:rFonts w:ascii="Bookman Old Style" w:hAnsi="Bookman Old Style"/>
          <w:sz w:val="24"/>
          <w:szCs w:val="24"/>
        </w:rPr>
        <w:t>Dear Senator Kelly:</w:t>
      </w:r>
    </w:p>
    <w:p w:rsidR="003C582B" w:rsidRDefault="003C582B">
      <w:pPr>
        <w:rPr>
          <w:rFonts w:ascii="Bookman Old Style" w:hAnsi="Bookman Old Style"/>
          <w:sz w:val="24"/>
          <w:szCs w:val="24"/>
        </w:rPr>
      </w:pPr>
    </w:p>
    <w:p w:rsidR="00F41C30" w:rsidRDefault="003C582B">
      <w:pPr>
        <w:rPr>
          <w:rFonts w:ascii="Bookman Old Style" w:hAnsi="Bookman Old Style"/>
          <w:sz w:val="24"/>
          <w:szCs w:val="24"/>
        </w:rPr>
      </w:pPr>
      <w:r>
        <w:rPr>
          <w:rFonts w:ascii="Bookman Old Style" w:hAnsi="Bookman Old Style"/>
          <w:sz w:val="24"/>
          <w:szCs w:val="24"/>
        </w:rPr>
        <w:t xml:space="preserve">Your efforts to increase the </w:t>
      </w:r>
      <w:r w:rsidR="00F15C60">
        <w:rPr>
          <w:rFonts w:ascii="Bookman Old Style" w:hAnsi="Bookman Old Style"/>
          <w:sz w:val="24"/>
          <w:szCs w:val="24"/>
        </w:rPr>
        <w:t xml:space="preserve">transparency and </w:t>
      </w:r>
      <w:r>
        <w:rPr>
          <w:rFonts w:ascii="Bookman Old Style" w:hAnsi="Bookman Old Style"/>
          <w:sz w:val="24"/>
          <w:szCs w:val="24"/>
        </w:rPr>
        <w:t>accountability of the Alaska Ju</w:t>
      </w:r>
      <w:r w:rsidR="00F15C60">
        <w:rPr>
          <w:rFonts w:ascii="Bookman Old Style" w:hAnsi="Bookman Old Style"/>
          <w:sz w:val="24"/>
          <w:szCs w:val="24"/>
        </w:rPr>
        <w:t xml:space="preserve">dicial Council </w:t>
      </w:r>
      <w:r w:rsidR="00B74994">
        <w:rPr>
          <w:rFonts w:ascii="Bookman Old Style" w:hAnsi="Bookman Old Style"/>
          <w:sz w:val="24"/>
          <w:szCs w:val="24"/>
        </w:rPr>
        <w:t xml:space="preserve">through SJR 21 </w:t>
      </w:r>
      <w:r w:rsidR="00F15C60">
        <w:rPr>
          <w:rFonts w:ascii="Bookman Old Style" w:hAnsi="Bookman Old Style"/>
          <w:sz w:val="24"/>
          <w:szCs w:val="24"/>
        </w:rPr>
        <w:t xml:space="preserve">are appreciated. </w:t>
      </w:r>
      <w:r w:rsidR="00B74994">
        <w:rPr>
          <w:rFonts w:ascii="Bookman Old Style" w:hAnsi="Bookman Old Style"/>
          <w:sz w:val="24"/>
          <w:szCs w:val="24"/>
        </w:rPr>
        <w:t xml:space="preserve"> Although I don’t believe the Council’s process is broken, I do believe it can be improved.  </w:t>
      </w:r>
      <w:r>
        <w:rPr>
          <w:rFonts w:ascii="Bookman Old Style" w:hAnsi="Bookman Old Style"/>
          <w:sz w:val="24"/>
          <w:szCs w:val="24"/>
        </w:rPr>
        <w:t xml:space="preserve"> </w:t>
      </w:r>
    </w:p>
    <w:p w:rsidR="00B74994" w:rsidRDefault="00B74994">
      <w:pPr>
        <w:rPr>
          <w:rFonts w:ascii="Bookman Old Style" w:hAnsi="Bookman Old Style"/>
          <w:sz w:val="24"/>
          <w:szCs w:val="24"/>
        </w:rPr>
      </w:pPr>
    </w:p>
    <w:p w:rsidR="00B74994" w:rsidRDefault="00F41C30">
      <w:pPr>
        <w:rPr>
          <w:rFonts w:ascii="Bookman Old Style" w:hAnsi="Bookman Old Style"/>
          <w:sz w:val="24"/>
          <w:szCs w:val="24"/>
        </w:rPr>
      </w:pPr>
      <w:r>
        <w:rPr>
          <w:rFonts w:ascii="Bookman Old Style" w:hAnsi="Bookman Old Style"/>
          <w:sz w:val="24"/>
          <w:szCs w:val="24"/>
        </w:rPr>
        <w:t xml:space="preserve">During the Constitutional Convention, there was great effort to maintain integrity in selecting judges for the State.  </w:t>
      </w:r>
      <w:r w:rsidR="00F15C60">
        <w:rPr>
          <w:rFonts w:ascii="Bookman Old Style" w:hAnsi="Bookman Old Style"/>
          <w:sz w:val="24"/>
          <w:szCs w:val="24"/>
        </w:rPr>
        <w:t xml:space="preserve">I believe the Constitutional framers wanted to balance individual </w:t>
      </w:r>
      <w:r>
        <w:rPr>
          <w:rFonts w:ascii="Bookman Old Style" w:hAnsi="Bookman Old Style"/>
          <w:sz w:val="24"/>
          <w:szCs w:val="24"/>
        </w:rPr>
        <w:t xml:space="preserve">merit </w:t>
      </w:r>
      <w:r w:rsidR="00F15C60">
        <w:rPr>
          <w:rFonts w:ascii="Bookman Old Style" w:hAnsi="Bookman Old Style"/>
          <w:sz w:val="24"/>
          <w:szCs w:val="24"/>
        </w:rPr>
        <w:t xml:space="preserve">with the </w:t>
      </w:r>
      <w:r>
        <w:rPr>
          <w:rFonts w:ascii="Bookman Old Style" w:hAnsi="Bookman Old Style"/>
          <w:sz w:val="24"/>
          <w:szCs w:val="24"/>
        </w:rPr>
        <w:t>political concerns</w:t>
      </w:r>
      <w:r w:rsidR="00F15C60">
        <w:rPr>
          <w:rFonts w:ascii="Bookman Old Style" w:hAnsi="Bookman Old Style"/>
          <w:sz w:val="24"/>
          <w:szCs w:val="24"/>
        </w:rPr>
        <w:t xml:space="preserve"> of gubernatorial appointment</w:t>
      </w:r>
      <w:r>
        <w:rPr>
          <w:rFonts w:ascii="Bookman Old Style" w:hAnsi="Bookman Old Style"/>
          <w:sz w:val="24"/>
          <w:szCs w:val="24"/>
        </w:rPr>
        <w:t xml:space="preserve">.  </w:t>
      </w:r>
      <w:r w:rsidR="009C0D63">
        <w:rPr>
          <w:rFonts w:ascii="Bookman Old Style" w:hAnsi="Bookman Old Style"/>
          <w:sz w:val="24"/>
          <w:szCs w:val="24"/>
        </w:rPr>
        <w:t>The simplest way to rectify any</w:t>
      </w:r>
      <w:r w:rsidR="00B74994" w:rsidRPr="00B74994">
        <w:rPr>
          <w:rFonts w:ascii="Bookman Old Style" w:hAnsi="Bookman Old Style"/>
          <w:sz w:val="24"/>
          <w:szCs w:val="24"/>
        </w:rPr>
        <w:t xml:space="preserve"> appearance of overweighting Judicial/lawyer influence </w:t>
      </w:r>
      <w:r w:rsidR="00B74994">
        <w:rPr>
          <w:rFonts w:ascii="Bookman Old Style" w:hAnsi="Bookman Old Style"/>
          <w:sz w:val="24"/>
          <w:szCs w:val="24"/>
        </w:rPr>
        <w:t xml:space="preserve">over which names are forwarded to the Governor for </w:t>
      </w:r>
      <w:proofErr w:type="gramStart"/>
      <w:r w:rsidR="00B74994">
        <w:rPr>
          <w:rFonts w:ascii="Bookman Old Style" w:hAnsi="Bookman Old Style"/>
          <w:sz w:val="24"/>
          <w:szCs w:val="24"/>
        </w:rPr>
        <w:t>consideration,</w:t>
      </w:r>
      <w:proofErr w:type="gramEnd"/>
      <w:r w:rsidR="00B74994">
        <w:rPr>
          <w:rFonts w:ascii="Bookman Old Style" w:hAnsi="Bookman Old Style"/>
          <w:sz w:val="24"/>
          <w:szCs w:val="24"/>
        </w:rPr>
        <w:t xml:space="preserve"> </w:t>
      </w:r>
      <w:r w:rsidR="00B74994" w:rsidRPr="00B74994">
        <w:rPr>
          <w:rFonts w:ascii="Bookman Old Style" w:hAnsi="Bookman Old Style"/>
          <w:sz w:val="24"/>
          <w:szCs w:val="24"/>
        </w:rPr>
        <w:t xml:space="preserve">is that whenever there is a tie vote between the attorney and public members, the Supreme Court Justice is not put in the position of breaking that tie.  The applicant’s name would simply be forwarded to the Governor.  Rather than remove the Supreme Court Justice completely as a tiebreaker, </w:t>
      </w:r>
      <w:r w:rsidR="0092000E">
        <w:rPr>
          <w:rFonts w:ascii="Bookman Old Style" w:hAnsi="Bookman Old Style"/>
          <w:sz w:val="24"/>
          <w:szCs w:val="24"/>
        </w:rPr>
        <w:t xml:space="preserve">he or </w:t>
      </w:r>
      <w:r w:rsidR="00B74994" w:rsidRPr="00B74994">
        <w:rPr>
          <w:rFonts w:ascii="Bookman Old Style" w:hAnsi="Bookman Old Style"/>
          <w:sz w:val="24"/>
          <w:szCs w:val="24"/>
        </w:rPr>
        <w:t xml:space="preserve">she could articulate </w:t>
      </w:r>
      <w:r w:rsidR="0092000E">
        <w:rPr>
          <w:rFonts w:ascii="Bookman Old Style" w:hAnsi="Bookman Old Style"/>
          <w:sz w:val="24"/>
          <w:szCs w:val="24"/>
        </w:rPr>
        <w:t xml:space="preserve">his or </w:t>
      </w:r>
      <w:r w:rsidR="00B74994" w:rsidRPr="00B74994">
        <w:rPr>
          <w:rFonts w:ascii="Bookman Old Style" w:hAnsi="Bookman Old Style"/>
          <w:sz w:val="24"/>
          <w:szCs w:val="24"/>
        </w:rPr>
        <w:t>her recommendation reasons (either to support the nominee or not) to the Governor where there is a tie vote.  This public recommendation would be submitted to the Governor with the forwarded name.</w:t>
      </w:r>
      <w:r w:rsidR="009C0D63">
        <w:rPr>
          <w:rFonts w:ascii="Bookman Old Style" w:hAnsi="Bookman Old Style"/>
          <w:sz w:val="24"/>
          <w:szCs w:val="24"/>
        </w:rPr>
        <w:t xml:space="preserve">  I see no downside to providing a Governor with the few additional names that will result from these tie votes.</w:t>
      </w:r>
    </w:p>
    <w:p w:rsidR="00B74994" w:rsidRDefault="00B74994">
      <w:pPr>
        <w:rPr>
          <w:rFonts w:ascii="Bookman Old Style" w:hAnsi="Bookman Old Style"/>
          <w:sz w:val="24"/>
          <w:szCs w:val="24"/>
        </w:rPr>
      </w:pPr>
    </w:p>
    <w:p w:rsidR="00F41C30" w:rsidRPr="00B74994" w:rsidRDefault="003C582B" w:rsidP="00B74994">
      <w:pPr>
        <w:rPr>
          <w:rFonts w:ascii="Bookman Old Style" w:hAnsi="Bookman Old Style"/>
          <w:sz w:val="24"/>
          <w:szCs w:val="24"/>
        </w:rPr>
      </w:pPr>
      <w:r w:rsidRPr="00B74994">
        <w:rPr>
          <w:rFonts w:ascii="Bookman Old Style" w:hAnsi="Bookman Old Style"/>
          <w:sz w:val="24"/>
          <w:szCs w:val="24"/>
        </w:rPr>
        <w:t xml:space="preserve">I don’t believe there is a need to increase the membership of the Council for many of the same reasons former Justice </w:t>
      </w:r>
      <w:proofErr w:type="spellStart"/>
      <w:r w:rsidRPr="00B74994">
        <w:rPr>
          <w:rFonts w:ascii="Bookman Old Style" w:hAnsi="Bookman Old Style"/>
          <w:sz w:val="24"/>
          <w:szCs w:val="24"/>
        </w:rPr>
        <w:t>Carpeneti</w:t>
      </w:r>
      <w:proofErr w:type="spellEnd"/>
      <w:r w:rsidRPr="00B74994">
        <w:rPr>
          <w:rFonts w:ascii="Bookman Old Style" w:hAnsi="Bookman Old Style"/>
          <w:sz w:val="24"/>
          <w:szCs w:val="24"/>
        </w:rPr>
        <w:t xml:space="preserve"> stated in his comments.</w:t>
      </w:r>
      <w:r w:rsidR="006214F8" w:rsidRPr="00B74994">
        <w:rPr>
          <w:rFonts w:ascii="Bookman Old Style" w:hAnsi="Bookman Old Style"/>
          <w:sz w:val="24"/>
          <w:szCs w:val="24"/>
        </w:rPr>
        <w:t xml:space="preserve">  Increasing members</w:t>
      </w:r>
      <w:r w:rsidR="00F41C30" w:rsidRPr="00B74994">
        <w:rPr>
          <w:rFonts w:ascii="Bookman Old Style" w:hAnsi="Bookman Old Style"/>
          <w:sz w:val="24"/>
          <w:szCs w:val="24"/>
        </w:rPr>
        <w:t xml:space="preserve"> would dilute or degrade the vetting process</w:t>
      </w:r>
      <w:r w:rsidR="003567DE" w:rsidRPr="00B74994">
        <w:rPr>
          <w:rFonts w:ascii="Bookman Old Style" w:hAnsi="Bookman Old Style"/>
          <w:sz w:val="24"/>
          <w:szCs w:val="24"/>
        </w:rPr>
        <w:t xml:space="preserve">.  The vetting process allows each member to question each applicant in depth.  With many more members, this process would become superficial and not </w:t>
      </w:r>
      <w:proofErr w:type="spellStart"/>
      <w:r w:rsidR="003567DE" w:rsidRPr="00B74994">
        <w:rPr>
          <w:rFonts w:ascii="Bookman Old Style" w:hAnsi="Bookman Old Style"/>
          <w:sz w:val="24"/>
          <w:szCs w:val="24"/>
        </w:rPr>
        <w:t>indepth</w:t>
      </w:r>
      <w:proofErr w:type="spellEnd"/>
      <w:r w:rsidR="003567DE" w:rsidRPr="00B74994">
        <w:rPr>
          <w:rFonts w:ascii="Bookman Old Style" w:hAnsi="Bookman Old Style"/>
          <w:sz w:val="24"/>
          <w:szCs w:val="24"/>
        </w:rPr>
        <w:t xml:space="preserve"> as it is now.</w:t>
      </w:r>
    </w:p>
    <w:p w:rsidR="00B74994" w:rsidRDefault="00B74994" w:rsidP="00B74994">
      <w:pPr>
        <w:rPr>
          <w:rFonts w:ascii="Bookman Old Style" w:hAnsi="Bookman Old Style"/>
          <w:sz w:val="24"/>
          <w:szCs w:val="24"/>
        </w:rPr>
      </w:pPr>
    </w:p>
    <w:p w:rsidR="00F41C30" w:rsidRPr="00B74994" w:rsidRDefault="00F41C30" w:rsidP="00B74994">
      <w:pPr>
        <w:rPr>
          <w:rFonts w:ascii="Bookman Old Style" w:hAnsi="Bookman Old Style"/>
          <w:sz w:val="24"/>
          <w:szCs w:val="24"/>
        </w:rPr>
      </w:pPr>
      <w:r w:rsidRPr="00B74994">
        <w:rPr>
          <w:rFonts w:ascii="Bookman Old Style" w:hAnsi="Bookman Old Style"/>
          <w:sz w:val="24"/>
          <w:szCs w:val="24"/>
        </w:rPr>
        <w:t>I have recommended the Council be more vigilant and open in its business.  In this regard, we could make</w:t>
      </w:r>
      <w:r w:rsidR="006214F8" w:rsidRPr="00B74994">
        <w:rPr>
          <w:rFonts w:ascii="Bookman Old Style" w:hAnsi="Bookman Old Style"/>
          <w:sz w:val="24"/>
          <w:szCs w:val="24"/>
        </w:rPr>
        <w:t xml:space="preserve"> all of our </w:t>
      </w:r>
      <w:proofErr w:type="gramStart"/>
      <w:r w:rsidR="006214F8" w:rsidRPr="00B74994">
        <w:rPr>
          <w:rFonts w:ascii="Bookman Old Style" w:hAnsi="Bookman Old Style"/>
          <w:sz w:val="24"/>
          <w:szCs w:val="24"/>
        </w:rPr>
        <w:t>votes</w:t>
      </w:r>
      <w:proofErr w:type="gramEnd"/>
      <w:r w:rsidR="006214F8" w:rsidRPr="00B74994">
        <w:rPr>
          <w:rFonts w:ascii="Bookman Old Style" w:hAnsi="Bookman Old Style"/>
          <w:sz w:val="24"/>
          <w:szCs w:val="24"/>
        </w:rPr>
        <w:t xml:space="preserve"> public and </w:t>
      </w:r>
      <w:r w:rsidRPr="00B74994">
        <w:rPr>
          <w:rFonts w:ascii="Bookman Old Style" w:hAnsi="Bookman Old Style"/>
          <w:sz w:val="24"/>
          <w:szCs w:val="24"/>
        </w:rPr>
        <w:t>post the votes on our web page.</w:t>
      </w:r>
    </w:p>
    <w:p w:rsidR="00B74994" w:rsidRDefault="00B74994" w:rsidP="00B74994">
      <w:pPr>
        <w:rPr>
          <w:rFonts w:ascii="Bookman Old Style" w:hAnsi="Bookman Old Style"/>
          <w:sz w:val="24"/>
          <w:szCs w:val="24"/>
        </w:rPr>
      </w:pPr>
    </w:p>
    <w:p w:rsidR="00F41C30" w:rsidRPr="00B74994" w:rsidRDefault="00B74994" w:rsidP="00B74994">
      <w:pPr>
        <w:rPr>
          <w:rFonts w:ascii="Bookman Old Style" w:hAnsi="Bookman Old Style"/>
          <w:sz w:val="24"/>
          <w:szCs w:val="24"/>
        </w:rPr>
      </w:pPr>
      <w:r>
        <w:rPr>
          <w:rFonts w:ascii="Bookman Old Style" w:hAnsi="Bookman Old Style"/>
          <w:sz w:val="24"/>
          <w:szCs w:val="24"/>
        </w:rPr>
        <w:lastRenderedPageBreak/>
        <w:t>You might consider r</w:t>
      </w:r>
      <w:r w:rsidR="00F41C30" w:rsidRPr="00B74994">
        <w:rPr>
          <w:rFonts w:ascii="Bookman Old Style" w:hAnsi="Bookman Old Style"/>
          <w:sz w:val="24"/>
          <w:szCs w:val="24"/>
        </w:rPr>
        <w:t xml:space="preserve">emoving </w:t>
      </w:r>
      <w:r w:rsidR="0092000E" w:rsidRPr="0092000E">
        <w:rPr>
          <w:rFonts w:ascii="Bookman Old Style" w:hAnsi="Bookman Old Style"/>
          <w:sz w:val="24"/>
          <w:szCs w:val="24"/>
        </w:rPr>
        <w:t xml:space="preserve">the restriction prohibiting a state or federal employee as a member on the Council.  </w:t>
      </w:r>
    </w:p>
    <w:p w:rsidR="00B74994" w:rsidRDefault="00B74994" w:rsidP="00B74994">
      <w:pPr>
        <w:tabs>
          <w:tab w:val="left" w:pos="1304"/>
        </w:tabs>
        <w:rPr>
          <w:rFonts w:ascii="Bookman Old Style" w:hAnsi="Bookman Old Style"/>
          <w:sz w:val="24"/>
          <w:szCs w:val="24"/>
        </w:rPr>
      </w:pPr>
      <w:r>
        <w:rPr>
          <w:rFonts w:ascii="Bookman Old Style" w:hAnsi="Bookman Old Style"/>
          <w:sz w:val="24"/>
          <w:szCs w:val="24"/>
        </w:rPr>
        <w:tab/>
      </w:r>
    </w:p>
    <w:p w:rsidR="00B74994" w:rsidRPr="00B74994" w:rsidRDefault="00B74994" w:rsidP="00B74994">
      <w:pPr>
        <w:rPr>
          <w:rFonts w:ascii="Bookman Old Style" w:hAnsi="Bookman Old Style"/>
          <w:sz w:val="24"/>
          <w:szCs w:val="24"/>
        </w:rPr>
      </w:pPr>
      <w:r>
        <w:rPr>
          <w:rFonts w:ascii="Bookman Old Style" w:hAnsi="Bookman Old Style"/>
          <w:sz w:val="24"/>
          <w:szCs w:val="24"/>
        </w:rPr>
        <w:t>The number of applicants we receive per judicial opening has increased substantially</w:t>
      </w:r>
      <w:r w:rsidRPr="00B74994">
        <w:rPr>
          <w:rFonts w:ascii="Bookman Old Style" w:hAnsi="Bookman Old Style"/>
          <w:sz w:val="24"/>
          <w:szCs w:val="24"/>
        </w:rPr>
        <w:t xml:space="preserve">.  I believe there is a need to amend our Constitution to allow the Council to forward the names of </w:t>
      </w:r>
      <w:r w:rsidRPr="00B74994">
        <w:rPr>
          <w:rFonts w:ascii="Bookman Old Style" w:hAnsi="Bookman Old Style"/>
          <w:sz w:val="24"/>
          <w:szCs w:val="24"/>
          <w:u w:val="single"/>
        </w:rPr>
        <w:t>more than two</w:t>
      </w:r>
      <w:r w:rsidRPr="00B74994">
        <w:rPr>
          <w:rFonts w:ascii="Bookman Old Style" w:hAnsi="Bookman Old Style"/>
          <w:sz w:val="24"/>
          <w:szCs w:val="24"/>
        </w:rPr>
        <w:t xml:space="preserve"> applicants to the Governor when there are </w:t>
      </w:r>
      <w:r w:rsidRPr="00B74994">
        <w:rPr>
          <w:rFonts w:ascii="Bookman Old Style" w:hAnsi="Bookman Old Style"/>
          <w:sz w:val="24"/>
          <w:szCs w:val="24"/>
          <w:u w:val="single"/>
        </w:rPr>
        <w:t>more than eight</w:t>
      </w:r>
      <w:r w:rsidRPr="00B74994">
        <w:rPr>
          <w:rFonts w:ascii="Bookman Old Style" w:hAnsi="Bookman Old Style"/>
          <w:sz w:val="24"/>
          <w:szCs w:val="24"/>
        </w:rPr>
        <w:t xml:space="preserve"> applicants for a judgeship.  </w:t>
      </w:r>
      <w:r>
        <w:rPr>
          <w:rFonts w:ascii="Bookman Old Style" w:hAnsi="Bookman Old Style"/>
          <w:sz w:val="24"/>
          <w:szCs w:val="24"/>
        </w:rPr>
        <w:t>In my time on the Council and the recent past, t</w:t>
      </w:r>
      <w:r w:rsidRPr="00B74994">
        <w:rPr>
          <w:rFonts w:ascii="Bookman Old Style" w:hAnsi="Bookman Old Style"/>
          <w:sz w:val="24"/>
          <w:szCs w:val="24"/>
        </w:rPr>
        <w:t>here has been controversy over the current requirement that the Council forward at least two names.</w:t>
      </w:r>
    </w:p>
    <w:p w:rsidR="00B74994" w:rsidRDefault="00B74994" w:rsidP="003567DE">
      <w:pPr>
        <w:rPr>
          <w:rFonts w:ascii="Bookman Old Style" w:hAnsi="Bookman Old Style"/>
          <w:sz w:val="24"/>
          <w:szCs w:val="24"/>
        </w:rPr>
      </w:pPr>
    </w:p>
    <w:p w:rsidR="003567DE" w:rsidRDefault="003567DE" w:rsidP="003567DE">
      <w:pPr>
        <w:rPr>
          <w:rFonts w:ascii="Bookman Old Style" w:hAnsi="Bookman Old Style"/>
          <w:sz w:val="24"/>
          <w:szCs w:val="24"/>
        </w:rPr>
      </w:pPr>
      <w:r>
        <w:rPr>
          <w:rFonts w:ascii="Bookman Old Style" w:hAnsi="Bookman Old Style"/>
          <w:sz w:val="24"/>
          <w:szCs w:val="24"/>
        </w:rPr>
        <w:t>Whatever changes may be made to the Alaska Judicial Council, I will uphold my responsibilities under the Constitution and statute to serve my fellow Alaskans.</w:t>
      </w:r>
    </w:p>
    <w:p w:rsidR="00B74994" w:rsidRDefault="00B74994" w:rsidP="003567DE">
      <w:pPr>
        <w:rPr>
          <w:rFonts w:ascii="Bookman Old Style" w:hAnsi="Bookman Old Style"/>
          <w:sz w:val="24"/>
          <w:szCs w:val="24"/>
        </w:rPr>
      </w:pPr>
    </w:p>
    <w:p w:rsidR="00B74994" w:rsidRDefault="00B74994" w:rsidP="003567DE">
      <w:pPr>
        <w:rPr>
          <w:rFonts w:ascii="Bookman Old Style" w:hAnsi="Bookman Old Style"/>
          <w:sz w:val="24"/>
          <w:szCs w:val="24"/>
        </w:rPr>
      </w:pPr>
      <w:r>
        <w:rPr>
          <w:rFonts w:ascii="Bookman Old Style" w:hAnsi="Bookman Old Style"/>
          <w:sz w:val="24"/>
          <w:szCs w:val="24"/>
        </w:rPr>
        <w:t>Sincerely,</w:t>
      </w:r>
    </w:p>
    <w:p w:rsidR="00B74994" w:rsidRDefault="00B74994" w:rsidP="003567DE">
      <w:pPr>
        <w:rPr>
          <w:rFonts w:ascii="Bookman Old Style" w:hAnsi="Bookman Old Style"/>
          <w:sz w:val="24"/>
          <w:szCs w:val="24"/>
        </w:rPr>
      </w:pPr>
    </w:p>
    <w:p w:rsidR="00B74994" w:rsidRPr="003567DE" w:rsidRDefault="00B74994" w:rsidP="003567DE">
      <w:pPr>
        <w:rPr>
          <w:rFonts w:ascii="Bookman Old Style" w:hAnsi="Bookman Old Style"/>
          <w:sz w:val="24"/>
          <w:szCs w:val="24"/>
        </w:rPr>
      </w:pPr>
      <w:r>
        <w:rPr>
          <w:rFonts w:ascii="Bookman Old Style" w:hAnsi="Bookman Old Style"/>
          <w:sz w:val="24"/>
          <w:szCs w:val="24"/>
        </w:rPr>
        <w:t xml:space="preserve">Ken </w:t>
      </w:r>
      <w:proofErr w:type="spellStart"/>
      <w:r>
        <w:rPr>
          <w:rFonts w:ascii="Bookman Old Style" w:hAnsi="Bookman Old Style"/>
          <w:sz w:val="24"/>
          <w:szCs w:val="24"/>
        </w:rPr>
        <w:t>Kreitzer</w:t>
      </w:r>
      <w:proofErr w:type="spellEnd"/>
    </w:p>
    <w:p w:rsidR="00F41C30" w:rsidRDefault="00F41C30" w:rsidP="00F41C30">
      <w:pPr>
        <w:rPr>
          <w:rFonts w:ascii="Bookman Old Style" w:hAnsi="Bookman Old Style"/>
          <w:sz w:val="24"/>
          <w:szCs w:val="24"/>
        </w:rPr>
      </w:pPr>
    </w:p>
    <w:p w:rsidR="009C0D63" w:rsidRDefault="009C0D63" w:rsidP="00F41C30">
      <w:pPr>
        <w:rPr>
          <w:rFonts w:ascii="Bookman Old Style" w:hAnsi="Bookman Old Style"/>
          <w:sz w:val="24"/>
          <w:szCs w:val="24"/>
        </w:rPr>
      </w:pPr>
    </w:p>
    <w:p w:rsidR="009C0D63" w:rsidRDefault="009C0D63" w:rsidP="00F41C30">
      <w:pPr>
        <w:rPr>
          <w:rFonts w:ascii="Bookman Old Style" w:hAnsi="Bookman Old Style"/>
          <w:sz w:val="24"/>
          <w:szCs w:val="24"/>
        </w:rPr>
      </w:pPr>
      <w:r>
        <w:rPr>
          <w:rFonts w:ascii="Bookman Old Style" w:hAnsi="Bookman Old Style"/>
          <w:sz w:val="24"/>
          <w:szCs w:val="24"/>
        </w:rPr>
        <w:t>cc:  Members of the Alaska Judicial Council</w:t>
      </w:r>
    </w:p>
    <w:p w:rsidR="009C0D63" w:rsidRPr="00F41C30" w:rsidRDefault="009C0D63" w:rsidP="00F41C30">
      <w:pPr>
        <w:rPr>
          <w:rFonts w:ascii="Bookman Old Style" w:hAnsi="Bookman Old Style"/>
          <w:sz w:val="24"/>
          <w:szCs w:val="24"/>
        </w:rPr>
      </w:pPr>
      <w:r>
        <w:rPr>
          <w:rFonts w:ascii="Bookman Old Style" w:hAnsi="Bookman Old Style"/>
          <w:sz w:val="24"/>
          <w:szCs w:val="24"/>
        </w:rPr>
        <w:t xml:space="preserve">      Senator John </w:t>
      </w:r>
      <w:proofErr w:type="spellStart"/>
      <w:r>
        <w:rPr>
          <w:rFonts w:ascii="Bookman Old Style" w:hAnsi="Bookman Old Style"/>
          <w:sz w:val="24"/>
          <w:szCs w:val="24"/>
        </w:rPr>
        <w:t>Coghill</w:t>
      </w:r>
      <w:proofErr w:type="spellEnd"/>
      <w:r>
        <w:rPr>
          <w:rFonts w:ascii="Bookman Old Style" w:hAnsi="Bookman Old Style"/>
          <w:sz w:val="24"/>
          <w:szCs w:val="24"/>
        </w:rPr>
        <w:t>, Chairman Senate Judiciary Committee &amp; Members</w:t>
      </w:r>
    </w:p>
    <w:sectPr w:rsidR="009C0D63" w:rsidRPr="00F41C30" w:rsidSect="00AA2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5A0"/>
    <w:multiLevelType w:val="hybridMultilevel"/>
    <w:tmpl w:val="E0A019DC"/>
    <w:lvl w:ilvl="0" w:tplc="DED4EB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2B"/>
    <w:rsid w:val="003567DE"/>
    <w:rsid w:val="003C582B"/>
    <w:rsid w:val="003F584A"/>
    <w:rsid w:val="006214F8"/>
    <w:rsid w:val="0092000E"/>
    <w:rsid w:val="009C0D63"/>
    <w:rsid w:val="00AA2AC1"/>
    <w:rsid w:val="00B74994"/>
    <w:rsid w:val="00D3202A"/>
    <w:rsid w:val="00F15C60"/>
    <w:rsid w:val="00F41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2389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Kreitzer</dc:creator>
  <cp:lastModifiedBy>Administrator</cp:lastModifiedBy>
  <cp:revision>2</cp:revision>
  <cp:lastPrinted>2014-03-03T21:37:00Z</cp:lastPrinted>
  <dcterms:created xsi:type="dcterms:W3CDTF">2014-03-03T21:47:00Z</dcterms:created>
  <dcterms:modified xsi:type="dcterms:W3CDTF">2014-03-03T21:47:00Z</dcterms:modified>
</cp:coreProperties>
</file>