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B4B79" w14:textId="1A605256" w:rsidR="00F40822" w:rsidRPr="00F40822" w:rsidRDefault="00F40822" w:rsidP="00F40822">
      <w:pPr>
        <w:jc w:val="right"/>
        <w:rPr>
          <w:b/>
        </w:rPr>
      </w:pPr>
      <w:r w:rsidRPr="00F40822">
        <w:rPr>
          <w:b/>
        </w:rPr>
        <w:t>Amendment 8</w:t>
      </w:r>
    </w:p>
    <w:p w14:paraId="6B4A4B6F" w14:textId="77777777" w:rsidR="00F40822" w:rsidRDefault="00F40822" w:rsidP="00DE2EBE">
      <w:pPr>
        <w:jc w:val="center"/>
        <w:rPr>
          <w:b/>
          <w:u w:val="single"/>
        </w:rPr>
      </w:pPr>
    </w:p>
    <w:p w14:paraId="3B40AD04" w14:textId="38CB5360" w:rsidR="00DE2EBE" w:rsidRPr="00C34F37" w:rsidRDefault="00DE2EBE" w:rsidP="00DE2EBE">
      <w:pPr>
        <w:jc w:val="center"/>
        <w:rPr>
          <w:b/>
          <w:u w:val="single"/>
        </w:rPr>
      </w:pPr>
      <w:r>
        <w:rPr>
          <w:b/>
          <w:u w:val="single"/>
        </w:rPr>
        <w:t>2021 SESSION</w:t>
      </w:r>
      <w:r w:rsidRPr="00C34F37">
        <w:rPr>
          <w:b/>
          <w:u w:val="single"/>
        </w:rPr>
        <w:t xml:space="preserve"> OPERATING BUDGET AMENDMENT</w:t>
      </w:r>
    </w:p>
    <w:p w14:paraId="3B3A36A3" w14:textId="77777777" w:rsidR="00DE2EBE" w:rsidRDefault="00DE2EBE" w:rsidP="00DE2EBE"/>
    <w:p w14:paraId="434EF04B" w14:textId="77777777" w:rsidR="00DE2EBE" w:rsidRDefault="00DE2EBE" w:rsidP="00DE2EBE"/>
    <w:p w14:paraId="4665485C" w14:textId="77777777" w:rsidR="00DE2EBE" w:rsidRDefault="00DE2EBE" w:rsidP="00DE2EBE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>The House Finance Subcommittee</w:t>
      </w:r>
    </w:p>
    <w:p w14:paraId="3695C677" w14:textId="77777777" w:rsidR="00DE2EBE" w:rsidRDefault="00DE2EBE" w:rsidP="00DE2EBE"/>
    <w:p w14:paraId="2AEBA34A" w14:textId="77777777" w:rsidR="00DE2EBE" w:rsidRDefault="00DE2EBE" w:rsidP="00DE2EBE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HB 69 / HB 71</w:t>
      </w:r>
    </w:p>
    <w:p w14:paraId="2CE4227A" w14:textId="77777777" w:rsidR="00DE2EBE" w:rsidRDefault="00DE2EBE" w:rsidP="00DE2EBE"/>
    <w:p w14:paraId="470B7EEE" w14:textId="4B185BFD" w:rsidR="00DE2EBE" w:rsidRDefault="00DE2EBE" w:rsidP="00DE2EBE">
      <w:r w:rsidRPr="00C34F37">
        <w:rPr>
          <w:b/>
        </w:rPr>
        <w:t>OFFERED BY:</w:t>
      </w:r>
      <w:r>
        <w:t xml:space="preserve"> </w:t>
      </w:r>
      <w:r>
        <w:tab/>
        <w:t xml:space="preserve">Rep. </w:t>
      </w:r>
      <w:r w:rsidR="00F95535">
        <w:t>Josephson</w:t>
      </w:r>
    </w:p>
    <w:p w14:paraId="1F115DC9" w14:textId="77777777" w:rsidR="00DE2EBE" w:rsidRDefault="00DE2EBE" w:rsidP="00DE2EBE"/>
    <w:p w14:paraId="78479C04" w14:textId="77777777" w:rsidR="00DE2EBE" w:rsidRDefault="00DE2EBE" w:rsidP="00DE2EBE"/>
    <w:p w14:paraId="6E3947E7" w14:textId="77777777" w:rsidR="00DE2EBE" w:rsidRDefault="00DE2EBE" w:rsidP="00DE2EBE">
      <w:r w:rsidRPr="00C34F37">
        <w:rPr>
          <w:b/>
        </w:rPr>
        <w:t>DEPARTMENT:</w:t>
      </w:r>
      <w:r>
        <w:tab/>
      </w:r>
      <w:r>
        <w:tab/>
        <w:t>Health and Social Services</w:t>
      </w:r>
    </w:p>
    <w:p w14:paraId="55D48E72" w14:textId="19CEFBFF" w:rsidR="00DE2EBE" w:rsidRDefault="00DE2EBE" w:rsidP="00DE2EBE">
      <w:r w:rsidRPr="00C34F37">
        <w:rPr>
          <w:b/>
        </w:rPr>
        <w:t>APPROPRIATION:</w:t>
      </w:r>
      <w:r>
        <w:tab/>
      </w:r>
      <w:r>
        <w:tab/>
      </w:r>
      <w:r w:rsidR="00E56FF9" w:rsidRPr="00E56FF9">
        <w:t>Senior and Disabilities Services</w:t>
      </w:r>
      <w:r w:rsidR="00E56FF9">
        <w:br/>
      </w:r>
      <w:r w:rsidRPr="00C34F37">
        <w:rPr>
          <w:b/>
        </w:rPr>
        <w:t>ALLOCATION:</w:t>
      </w:r>
      <w:r>
        <w:t xml:space="preserve"> </w:t>
      </w:r>
      <w:r>
        <w:tab/>
      </w:r>
      <w:r>
        <w:tab/>
      </w:r>
      <w:r w:rsidR="00E56FF9" w:rsidRPr="00E56FF9">
        <w:t>Senior and Disabilities Community Based Grants</w:t>
      </w:r>
    </w:p>
    <w:p w14:paraId="566987BA" w14:textId="77777777" w:rsidR="00DE2EBE" w:rsidRDefault="00DE2EBE" w:rsidP="00DE2EBE"/>
    <w:p w14:paraId="2988BC05" w14:textId="77777777" w:rsidR="00DE2EBE" w:rsidRDefault="00DE2EBE" w:rsidP="00DE2EBE"/>
    <w:p w14:paraId="7DA1D04C" w14:textId="5BCF7F12" w:rsidR="00DE2EBE" w:rsidRDefault="00DE2EBE" w:rsidP="00DE2EBE">
      <w:pPr>
        <w:ind w:left="1710" w:hanging="1710"/>
        <w:rPr>
          <w:bCs/>
        </w:rPr>
      </w:pPr>
      <w:r w:rsidRPr="00C34F37">
        <w:rPr>
          <w:b/>
        </w:rPr>
        <w:t>ADD:</w:t>
      </w:r>
      <w:r w:rsidRPr="00C34F37">
        <w:rPr>
          <w:b/>
        </w:rPr>
        <w:tab/>
      </w:r>
      <w:r w:rsidRPr="00353C27">
        <w:rPr>
          <w:bCs/>
        </w:rPr>
        <w:t>$</w:t>
      </w:r>
      <w:r w:rsidR="00356EF1">
        <w:rPr>
          <w:bCs/>
        </w:rPr>
        <w:t>9</w:t>
      </w:r>
      <w:r w:rsidR="0046050C">
        <w:rPr>
          <w:bCs/>
        </w:rPr>
        <w:t>45.</w:t>
      </w:r>
      <w:r w:rsidR="00356EF1">
        <w:rPr>
          <w:bCs/>
        </w:rPr>
        <w:t>0</w:t>
      </w:r>
      <w:r w:rsidR="000B6A1B">
        <w:rPr>
          <w:bCs/>
        </w:rPr>
        <w:t xml:space="preserve"> </w:t>
      </w:r>
      <w:r>
        <w:rPr>
          <w:bCs/>
        </w:rPr>
        <w:t>GF</w:t>
      </w:r>
      <w:r w:rsidR="00F95535">
        <w:rPr>
          <w:bCs/>
        </w:rPr>
        <w:t xml:space="preserve"> Match </w:t>
      </w:r>
      <w:r>
        <w:rPr>
          <w:bCs/>
        </w:rPr>
        <w:t>(10</w:t>
      </w:r>
      <w:r w:rsidR="00F95535">
        <w:rPr>
          <w:bCs/>
        </w:rPr>
        <w:t>03</w:t>
      </w:r>
      <w:r>
        <w:rPr>
          <w:bCs/>
        </w:rPr>
        <w:t>)</w:t>
      </w:r>
    </w:p>
    <w:p w14:paraId="33236E2C" w14:textId="4CEB33C2" w:rsidR="00F95535" w:rsidRDefault="00F95535" w:rsidP="00DE2EBE">
      <w:pPr>
        <w:ind w:left="1710" w:hanging="1710"/>
        <w:rPr>
          <w:bCs/>
        </w:rPr>
      </w:pPr>
      <w:r>
        <w:rPr>
          <w:b/>
        </w:rPr>
        <w:tab/>
      </w:r>
      <w:r w:rsidRPr="00F95535">
        <w:rPr>
          <w:bCs/>
        </w:rPr>
        <w:t>$</w:t>
      </w:r>
      <w:r w:rsidR="00356EF1">
        <w:rPr>
          <w:bCs/>
        </w:rPr>
        <w:t>9</w:t>
      </w:r>
      <w:r w:rsidR="000B6A1B">
        <w:rPr>
          <w:bCs/>
        </w:rPr>
        <w:t>45.</w:t>
      </w:r>
      <w:r w:rsidR="00356EF1">
        <w:rPr>
          <w:bCs/>
        </w:rPr>
        <w:t>0</w:t>
      </w:r>
      <w:r w:rsidR="000B6A1B">
        <w:rPr>
          <w:bCs/>
        </w:rPr>
        <w:t xml:space="preserve"> </w:t>
      </w:r>
      <w:r>
        <w:rPr>
          <w:bCs/>
        </w:rPr>
        <w:t>Federal Receipts (1002)</w:t>
      </w:r>
    </w:p>
    <w:p w14:paraId="5A9B5067" w14:textId="49B9995E" w:rsidR="00F95535" w:rsidRDefault="00F95535" w:rsidP="00DE2EBE">
      <w:pPr>
        <w:ind w:left="1710" w:hanging="1710"/>
      </w:pPr>
      <w:r>
        <w:rPr>
          <w:b/>
        </w:rPr>
        <w:tab/>
      </w:r>
    </w:p>
    <w:p w14:paraId="43C0F490" w14:textId="77777777" w:rsidR="00DE2EBE" w:rsidRDefault="00DE2EBE" w:rsidP="00DE2EBE">
      <w:pPr>
        <w:ind w:left="1710" w:hanging="1710"/>
        <w:rPr>
          <w:b/>
        </w:rPr>
      </w:pPr>
    </w:p>
    <w:p w14:paraId="2B1E0A95" w14:textId="4E2384F9" w:rsidR="00E121DE" w:rsidRDefault="00AF3FA9" w:rsidP="00E56FF9">
      <w:pPr>
        <w:ind w:left="1440" w:hanging="1440"/>
      </w:pPr>
      <w:r w:rsidRPr="0046050C">
        <w:rPr>
          <w:b/>
          <w:bCs/>
        </w:rPr>
        <w:t>ADD INTENT LANGUAGE:</w:t>
      </w:r>
      <w:r>
        <w:t xml:space="preserve"> </w:t>
      </w:r>
      <w:r w:rsidR="00DE2EBE">
        <w:br/>
      </w:r>
      <w:r w:rsidR="0046050C">
        <w:t xml:space="preserve">It is the intent of the legislature that the department draw a minimum of </w:t>
      </w:r>
      <w:r w:rsidR="00356EF1">
        <w:t>7</w:t>
      </w:r>
      <w:r w:rsidR="0046050C">
        <w:t xml:space="preserve">0 new </w:t>
      </w:r>
      <w:r w:rsidR="0046050C" w:rsidRPr="00356EF1">
        <w:t>individuals from</w:t>
      </w:r>
      <w:r w:rsidR="0046050C">
        <w:t xml:space="preserve"> the Indivi</w:t>
      </w:r>
      <w:r w:rsidR="000B6A1B">
        <w:t xml:space="preserve">dual </w:t>
      </w:r>
      <w:r w:rsidR="0046050C">
        <w:t>D</w:t>
      </w:r>
      <w:r w:rsidR="000B6A1B">
        <w:t xml:space="preserve">evelopmental </w:t>
      </w:r>
      <w:r w:rsidR="0046050C">
        <w:t>D</w:t>
      </w:r>
      <w:r w:rsidR="000B6A1B">
        <w:t xml:space="preserve">isabilities </w:t>
      </w:r>
      <w:r w:rsidR="0046050C">
        <w:t xml:space="preserve">waiver waitlist </w:t>
      </w:r>
      <w:r w:rsidR="00356EF1" w:rsidRPr="00356EF1">
        <w:t xml:space="preserve">in FY22 </w:t>
      </w:r>
      <w:r w:rsidR="0046050C">
        <w:t xml:space="preserve">to receive services. The department shall submit a waiver amendment to the </w:t>
      </w:r>
      <w:r w:rsidR="000B6A1B">
        <w:t>C</w:t>
      </w:r>
      <w:r w:rsidR="0046050C">
        <w:t xml:space="preserve">enters for </w:t>
      </w:r>
      <w:r w:rsidR="000B6A1B">
        <w:t>M</w:t>
      </w:r>
      <w:r w:rsidR="0046050C">
        <w:t xml:space="preserve">edicare and Medicaid to ensure costs for this increased draw will be matched with federal dollars. </w:t>
      </w:r>
    </w:p>
    <w:sectPr w:rsidR="00E121DE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BE"/>
    <w:rsid w:val="000B6A1B"/>
    <w:rsid w:val="002D4939"/>
    <w:rsid w:val="00356EF1"/>
    <w:rsid w:val="0046050C"/>
    <w:rsid w:val="005F770F"/>
    <w:rsid w:val="00714831"/>
    <w:rsid w:val="00775206"/>
    <w:rsid w:val="00815658"/>
    <w:rsid w:val="00981040"/>
    <w:rsid w:val="00AC7771"/>
    <w:rsid w:val="00AF3FA9"/>
    <w:rsid w:val="00B7679A"/>
    <w:rsid w:val="00CA2095"/>
    <w:rsid w:val="00DE2EBE"/>
    <w:rsid w:val="00E56FF9"/>
    <w:rsid w:val="00F40822"/>
    <w:rsid w:val="00F429CC"/>
    <w:rsid w:val="00F9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9E101"/>
  <w15:chartTrackingRefBased/>
  <w15:docId w15:val="{37774F67-EFF5-4887-A047-5DCFCDDE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Mina</dc:creator>
  <cp:keywords/>
  <dc:description/>
  <cp:lastModifiedBy>Catherine Reardon</cp:lastModifiedBy>
  <cp:revision>4</cp:revision>
  <dcterms:created xsi:type="dcterms:W3CDTF">2021-03-25T18:37:00Z</dcterms:created>
  <dcterms:modified xsi:type="dcterms:W3CDTF">2021-03-25T18:42:00Z</dcterms:modified>
</cp:coreProperties>
</file>