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BF" w:rsidRDefault="005152BF" w:rsidP="005152BF">
      <w:pPr>
        <w:jc w:val="center"/>
        <w:rPr>
          <w:rFonts w:ascii="Times New Roman" w:hAnsi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</w:rPr>
        <w:t>Testimony of Lois Epstein, P.E., prepared for the AK Senate Finance Committee hearing on SB 80</w:t>
      </w:r>
    </w:p>
    <w:p w:rsidR="005152BF" w:rsidRDefault="005152BF" w:rsidP="005152BF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March 26, 2012</w:t>
      </w:r>
    </w:p>
    <w:p w:rsidR="008E1F0A" w:rsidRDefault="00927C24" w:rsidP="005152BF">
      <w:pPr>
        <w:jc w:val="center"/>
        <w:rPr>
          <w:rFonts w:ascii="Times New Roman" w:hAnsi="Times New Roman"/>
          <w:sz w:val="23"/>
          <w:szCs w:val="23"/>
        </w:rPr>
      </w:pPr>
      <w:hyperlink r:id="rId5" w:history="1">
        <w:r w:rsidR="008E1F0A" w:rsidRPr="00031C69">
          <w:rPr>
            <w:rStyle w:val="Hyperlink"/>
            <w:rFonts w:ascii="Times New Roman" w:hAnsi="Times New Roman"/>
            <w:sz w:val="23"/>
            <w:szCs w:val="23"/>
          </w:rPr>
          <w:t>loisepstein@gmail.com</w:t>
        </w:r>
      </w:hyperlink>
      <w:r w:rsidR="008E1F0A">
        <w:rPr>
          <w:rFonts w:ascii="Times New Roman" w:hAnsi="Times New Roman"/>
          <w:sz w:val="23"/>
          <w:szCs w:val="23"/>
        </w:rPr>
        <w:t>, 907 748-0448</w:t>
      </w:r>
    </w:p>
    <w:p w:rsidR="005152BF" w:rsidRDefault="005152BF">
      <w:pPr>
        <w:rPr>
          <w:rFonts w:ascii="Times New Roman" w:hAnsi="Times New Roman"/>
          <w:sz w:val="23"/>
          <w:szCs w:val="23"/>
        </w:rPr>
      </w:pPr>
    </w:p>
    <w:p w:rsidR="00BC1A14" w:rsidRDefault="005152BF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Thank you, Senator Stedman, Senator Hoffman, and other Committee members</w:t>
      </w:r>
      <w:r w:rsidR="003D637C" w:rsidRPr="005E3521">
        <w:rPr>
          <w:rFonts w:ascii="Times New Roman" w:hAnsi="Times New Roman"/>
          <w:sz w:val="23"/>
          <w:szCs w:val="23"/>
        </w:rPr>
        <w:t xml:space="preserve">, for the opportunity to testify.  </w:t>
      </w:r>
      <w:r w:rsidR="004930D3" w:rsidRPr="005E3521">
        <w:rPr>
          <w:rFonts w:ascii="Times New Roman" w:hAnsi="Times New Roman"/>
          <w:sz w:val="23"/>
          <w:szCs w:val="23"/>
        </w:rPr>
        <w:t xml:space="preserve">My name is Lois Epstein and I </w:t>
      </w:r>
      <w:r w:rsidR="003358F8" w:rsidRPr="005E3521">
        <w:rPr>
          <w:rFonts w:ascii="Times New Roman" w:hAnsi="Times New Roman"/>
          <w:sz w:val="23"/>
          <w:szCs w:val="23"/>
        </w:rPr>
        <w:t>am a licensed engineer</w:t>
      </w:r>
      <w:r w:rsidR="0044206C">
        <w:rPr>
          <w:rFonts w:ascii="Times New Roman" w:hAnsi="Times New Roman"/>
          <w:sz w:val="23"/>
          <w:szCs w:val="23"/>
        </w:rPr>
        <w:t xml:space="preserve"> in Alaska</w:t>
      </w:r>
      <w:r w:rsidR="003358F8" w:rsidRPr="005E3521">
        <w:rPr>
          <w:rFonts w:ascii="Times New Roman" w:hAnsi="Times New Roman"/>
          <w:sz w:val="23"/>
          <w:szCs w:val="23"/>
        </w:rPr>
        <w:t xml:space="preserve">.  I am here today </w:t>
      </w:r>
      <w:r w:rsidR="00DE6EE5">
        <w:rPr>
          <w:rFonts w:ascii="Times New Roman" w:hAnsi="Times New Roman"/>
          <w:sz w:val="23"/>
          <w:szCs w:val="23"/>
        </w:rPr>
        <w:t xml:space="preserve">from Anchorage </w:t>
      </w:r>
      <w:r w:rsidR="003358F8" w:rsidRPr="005E3521">
        <w:rPr>
          <w:rFonts w:ascii="Times New Roman" w:hAnsi="Times New Roman"/>
          <w:sz w:val="23"/>
          <w:szCs w:val="23"/>
        </w:rPr>
        <w:t xml:space="preserve">as a </w:t>
      </w:r>
      <w:r w:rsidR="00117991" w:rsidRPr="005E3521">
        <w:rPr>
          <w:rFonts w:ascii="Times New Roman" w:hAnsi="Times New Roman"/>
          <w:sz w:val="23"/>
          <w:szCs w:val="23"/>
        </w:rPr>
        <w:t>member of the public</w:t>
      </w:r>
      <w:r w:rsidR="003358F8" w:rsidRPr="005E3521">
        <w:rPr>
          <w:rFonts w:ascii="Times New Roman" w:hAnsi="Times New Roman"/>
          <w:sz w:val="23"/>
          <w:szCs w:val="23"/>
        </w:rPr>
        <w:t xml:space="preserve"> who is concerned that </w:t>
      </w:r>
      <w:proofErr w:type="spellStart"/>
      <w:r w:rsidR="003358F8" w:rsidRPr="005E3521">
        <w:rPr>
          <w:rFonts w:ascii="Times New Roman" w:hAnsi="Times New Roman"/>
          <w:sz w:val="23"/>
          <w:szCs w:val="23"/>
        </w:rPr>
        <w:t>Southcentral</w:t>
      </w:r>
      <w:proofErr w:type="spellEnd"/>
      <w:r w:rsidR="003358F8" w:rsidRPr="005E3521">
        <w:rPr>
          <w:rFonts w:ascii="Times New Roman" w:hAnsi="Times New Roman"/>
          <w:sz w:val="23"/>
          <w:szCs w:val="23"/>
        </w:rPr>
        <w:t xml:space="preserve"> Alaska not </w:t>
      </w:r>
      <w:proofErr w:type="gramStart"/>
      <w:r w:rsidR="003358F8" w:rsidRPr="005E3521">
        <w:rPr>
          <w:rFonts w:ascii="Times New Roman" w:hAnsi="Times New Roman"/>
          <w:sz w:val="23"/>
          <w:szCs w:val="23"/>
        </w:rPr>
        <w:t>make</w:t>
      </w:r>
      <w:proofErr w:type="gramEnd"/>
      <w:r w:rsidR="003358F8" w:rsidRPr="005E3521">
        <w:rPr>
          <w:rFonts w:ascii="Times New Roman" w:hAnsi="Times New Roman"/>
          <w:sz w:val="23"/>
          <w:szCs w:val="23"/>
        </w:rPr>
        <w:t xml:space="preserve"> an enormous mistake with huge financial consequences.  I </w:t>
      </w:r>
      <w:r w:rsidR="002864C9" w:rsidRPr="005E3521">
        <w:rPr>
          <w:rFonts w:ascii="Times New Roman" w:hAnsi="Times New Roman"/>
          <w:sz w:val="23"/>
          <w:szCs w:val="23"/>
        </w:rPr>
        <w:t>also</w:t>
      </w:r>
      <w:r w:rsidR="003358F8" w:rsidRPr="005E3521">
        <w:rPr>
          <w:rFonts w:ascii="Times New Roman" w:hAnsi="Times New Roman"/>
          <w:sz w:val="23"/>
          <w:szCs w:val="23"/>
        </w:rPr>
        <w:t xml:space="preserve"> </w:t>
      </w:r>
      <w:r w:rsidR="004930D3" w:rsidRPr="005E3521">
        <w:rPr>
          <w:rFonts w:ascii="Times New Roman" w:hAnsi="Times New Roman"/>
          <w:sz w:val="23"/>
          <w:szCs w:val="23"/>
        </w:rPr>
        <w:t>serve on the AMATS Technical Advisory Committee</w:t>
      </w:r>
      <w:r w:rsidR="002864C9" w:rsidRPr="005E3521">
        <w:rPr>
          <w:rFonts w:ascii="Times New Roman" w:hAnsi="Times New Roman"/>
          <w:sz w:val="23"/>
          <w:szCs w:val="23"/>
        </w:rPr>
        <w:t xml:space="preserve"> (</w:t>
      </w:r>
      <w:r w:rsidR="00DB490B">
        <w:rPr>
          <w:rFonts w:ascii="Times New Roman" w:hAnsi="Times New Roman"/>
          <w:sz w:val="23"/>
          <w:szCs w:val="23"/>
        </w:rPr>
        <w:t xml:space="preserve">or </w:t>
      </w:r>
      <w:r w:rsidR="002864C9" w:rsidRPr="005E3521">
        <w:rPr>
          <w:rFonts w:ascii="Times New Roman" w:hAnsi="Times New Roman"/>
          <w:sz w:val="23"/>
          <w:szCs w:val="23"/>
        </w:rPr>
        <w:t>TAC)</w:t>
      </w:r>
      <w:proofErr w:type="gramStart"/>
      <w:r w:rsidR="003358F8" w:rsidRPr="005E3521">
        <w:rPr>
          <w:rFonts w:ascii="Times New Roman" w:hAnsi="Times New Roman"/>
          <w:sz w:val="23"/>
          <w:szCs w:val="23"/>
        </w:rPr>
        <w:t>,</w:t>
      </w:r>
      <w:proofErr w:type="gramEnd"/>
      <w:r w:rsidR="003358F8" w:rsidRPr="005E3521">
        <w:rPr>
          <w:rFonts w:ascii="Times New Roman" w:hAnsi="Times New Roman"/>
          <w:sz w:val="23"/>
          <w:szCs w:val="23"/>
        </w:rPr>
        <w:t xml:space="preserve"> however</w:t>
      </w:r>
      <w:r w:rsidR="004930D3" w:rsidRPr="005E3521">
        <w:rPr>
          <w:rFonts w:ascii="Times New Roman" w:hAnsi="Times New Roman"/>
          <w:sz w:val="23"/>
          <w:szCs w:val="23"/>
        </w:rPr>
        <w:t xml:space="preserve"> I am speaking </w:t>
      </w:r>
      <w:r w:rsidR="00DD4A28" w:rsidRPr="005E3521">
        <w:rPr>
          <w:rFonts w:ascii="Times New Roman" w:hAnsi="Times New Roman"/>
          <w:sz w:val="23"/>
          <w:szCs w:val="23"/>
        </w:rPr>
        <w:t xml:space="preserve">today </w:t>
      </w:r>
      <w:r w:rsidR="003358F8" w:rsidRPr="005E3521">
        <w:rPr>
          <w:rFonts w:ascii="Times New Roman" w:hAnsi="Times New Roman"/>
          <w:sz w:val="23"/>
          <w:szCs w:val="23"/>
        </w:rPr>
        <w:t>f</w:t>
      </w:r>
      <w:r w:rsidR="004930D3" w:rsidRPr="005E3521">
        <w:rPr>
          <w:rFonts w:ascii="Times New Roman" w:hAnsi="Times New Roman"/>
          <w:sz w:val="23"/>
          <w:szCs w:val="23"/>
        </w:rPr>
        <w:t>or myself.</w:t>
      </w:r>
      <w:r w:rsidR="00EF56F0" w:rsidRPr="005E3521">
        <w:rPr>
          <w:rFonts w:ascii="Times New Roman" w:hAnsi="Times New Roman"/>
          <w:sz w:val="23"/>
          <w:szCs w:val="23"/>
        </w:rPr>
        <w:t xml:space="preserve">  </w:t>
      </w:r>
    </w:p>
    <w:p w:rsidR="00BD1648" w:rsidRDefault="004930D3">
      <w:pPr>
        <w:rPr>
          <w:rFonts w:ascii="Times New Roman" w:hAnsi="Times New Roman"/>
          <w:sz w:val="23"/>
          <w:szCs w:val="23"/>
        </w:rPr>
      </w:pPr>
      <w:r w:rsidRPr="005E3521">
        <w:rPr>
          <w:rFonts w:ascii="Times New Roman" w:hAnsi="Times New Roman"/>
          <w:sz w:val="23"/>
          <w:szCs w:val="23"/>
        </w:rPr>
        <w:t xml:space="preserve">While serving on the </w:t>
      </w:r>
      <w:r w:rsidR="005E3521">
        <w:rPr>
          <w:rFonts w:ascii="Times New Roman" w:hAnsi="Times New Roman"/>
          <w:sz w:val="23"/>
          <w:szCs w:val="23"/>
        </w:rPr>
        <w:t xml:space="preserve">AMATS </w:t>
      </w:r>
      <w:r w:rsidRPr="005E3521">
        <w:rPr>
          <w:rFonts w:ascii="Times New Roman" w:hAnsi="Times New Roman"/>
          <w:sz w:val="23"/>
          <w:szCs w:val="23"/>
        </w:rPr>
        <w:t>TAC</w:t>
      </w:r>
      <w:r w:rsidR="00D773C2" w:rsidRPr="005E3521">
        <w:rPr>
          <w:rFonts w:ascii="Times New Roman" w:hAnsi="Times New Roman"/>
          <w:sz w:val="23"/>
          <w:szCs w:val="23"/>
        </w:rPr>
        <w:t xml:space="preserve">, it </w:t>
      </w:r>
      <w:r w:rsidR="00FC52D5" w:rsidRPr="005E3521">
        <w:rPr>
          <w:rFonts w:ascii="Times New Roman" w:hAnsi="Times New Roman"/>
          <w:sz w:val="23"/>
          <w:szCs w:val="23"/>
        </w:rPr>
        <w:t>became</w:t>
      </w:r>
      <w:r w:rsidR="00D773C2" w:rsidRPr="005E3521">
        <w:rPr>
          <w:rFonts w:ascii="Times New Roman" w:hAnsi="Times New Roman"/>
          <w:sz w:val="23"/>
          <w:szCs w:val="23"/>
        </w:rPr>
        <w:t xml:space="preserve"> clear to me that the </w:t>
      </w:r>
      <w:r w:rsidR="00D401DC" w:rsidRPr="005E3521">
        <w:rPr>
          <w:rFonts w:ascii="Times New Roman" w:hAnsi="Times New Roman"/>
          <w:sz w:val="23"/>
          <w:szCs w:val="23"/>
        </w:rPr>
        <w:t>C</w:t>
      </w:r>
      <w:r w:rsidR="00FC52D5" w:rsidRPr="005E3521">
        <w:rPr>
          <w:rFonts w:ascii="Times New Roman" w:hAnsi="Times New Roman"/>
          <w:sz w:val="23"/>
          <w:szCs w:val="23"/>
        </w:rPr>
        <w:t xml:space="preserve">ommittee’s </w:t>
      </w:r>
      <w:r w:rsidR="00D401DC" w:rsidRPr="005E3521">
        <w:rPr>
          <w:rFonts w:ascii="Times New Roman" w:hAnsi="Times New Roman"/>
          <w:sz w:val="23"/>
          <w:szCs w:val="23"/>
        </w:rPr>
        <w:t>state and</w:t>
      </w:r>
      <w:r w:rsidR="00D773C2" w:rsidRPr="005E3521">
        <w:rPr>
          <w:rFonts w:ascii="Times New Roman" w:hAnsi="Times New Roman"/>
          <w:sz w:val="23"/>
          <w:szCs w:val="23"/>
        </w:rPr>
        <w:t xml:space="preserve"> </w:t>
      </w:r>
      <w:r w:rsidR="003358F8" w:rsidRPr="005E3521">
        <w:rPr>
          <w:rFonts w:ascii="Times New Roman" w:hAnsi="Times New Roman"/>
          <w:sz w:val="23"/>
          <w:szCs w:val="23"/>
        </w:rPr>
        <w:t xml:space="preserve">municipal </w:t>
      </w:r>
      <w:r w:rsidR="00D773C2" w:rsidRPr="005E3521">
        <w:rPr>
          <w:rFonts w:ascii="Times New Roman" w:hAnsi="Times New Roman"/>
          <w:sz w:val="23"/>
          <w:szCs w:val="23"/>
        </w:rPr>
        <w:t xml:space="preserve">representatives were not asking hard questions of the </w:t>
      </w:r>
      <w:proofErr w:type="spellStart"/>
      <w:r w:rsidR="00D773C2" w:rsidRPr="005E3521">
        <w:rPr>
          <w:rFonts w:ascii="Times New Roman" w:hAnsi="Times New Roman"/>
          <w:sz w:val="23"/>
          <w:szCs w:val="23"/>
        </w:rPr>
        <w:t>Knik</w:t>
      </w:r>
      <w:proofErr w:type="spellEnd"/>
      <w:r w:rsidR="00D773C2" w:rsidRPr="005E3521">
        <w:rPr>
          <w:rFonts w:ascii="Times New Roman" w:hAnsi="Times New Roman"/>
          <w:sz w:val="23"/>
          <w:szCs w:val="23"/>
        </w:rPr>
        <w:t xml:space="preserve"> Arm Bridge and Toll Authority</w:t>
      </w:r>
      <w:r w:rsidR="007C0633">
        <w:rPr>
          <w:rFonts w:ascii="Times New Roman" w:hAnsi="Times New Roman"/>
          <w:sz w:val="23"/>
          <w:szCs w:val="23"/>
        </w:rPr>
        <w:t xml:space="preserve"> </w:t>
      </w:r>
      <w:r w:rsidR="00DB490B">
        <w:rPr>
          <w:rFonts w:ascii="Times New Roman" w:hAnsi="Times New Roman"/>
          <w:sz w:val="23"/>
          <w:szCs w:val="23"/>
        </w:rPr>
        <w:t>(</w:t>
      </w:r>
      <w:r w:rsidR="007C0633">
        <w:rPr>
          <w:rFonts w:ascii="Times New Roman" w:hAnsi="Times New Roman"/>
          <w:sz w:val="23"/>
          <w:szCs w:val="23"/>
        </w:rPr>
        <w:t>KABATA</w:t>
      </w:r>
      <w:r w:rsidR="00DB490B">
        <w:rPr>
          <w:rFonts w:ascii="Times New Roman" w:hAnsi="Times New Roman"/>
          <w:sz w:val="23"/>
          <w:szCs w:val="23"/>
        </w:rPr>
        <w:t>) while developing our federally-required Metropolitan</w:t>
      </w:r>
      <w:r w:rsidR="007C0633">
        <w:rPr>
          <w:rFonts w:ascii="Times New Roman" w:hAnsi="Times New Roman"/>
          <w:sz w:val="23"/>
          <w:szCs w:val="23"/>
        </w:rPr>
        <w:t xml:space="preserve"> </w:t>
      </w:r>
      <w:r w:rsidR="00DB490B">
        <w:rPr>
          <w:rFonts w:ascii="Times New Roman" w:hAnsi="Times New Roman"/>
          <w:sz w:val="23"/>
          <w:szCs w:val="23"/>
        </w:rPr>
        <w:t>T</w:t>
      </w:r>
      <w:r w:rsidR="007C0633">
        <w:rPr>
          <w:rFonts w:ascii="Times New Roman" w:hAnsi="Times New Roman"/>
          <w:sz w:val="23"/>
          <w:szCs w:val="23"/>
        </w:rPr>
        <w:t xml:space="preserve">ransportation </w:t>
      </w:r>
      <w:r w:rsidR="00DB490B">
        <w:rPr>
          <w:rFonts w:ascii="Times New Roman" w:hAnsi="Times New Roman"/>
          <w:sz w:val="23"/>
          <w:szCs w:val="23"/>
        </w:rPr>
        <w:t>P</w:t>
      </w:r>
      <w:r w:rsidR="007C0633">
        <w:rPr>
          <w:rFonts w:ascii="Times New Roman" w:hAnsi="Times New Roman"/>
          <w:sz w:val="23"/>
          <w:szCs w:val="23"/>
        </w:rPr>
        <w:t>lan</w:t>
      </w:r>
      <w:r w:rsidR="00EB05EE">
        <w:rPr>
          <w:rFonts w:ascii="Times New Roman" w:hAnsi="Times New Roman"/>
          <w:sz w:val="23"/>
          <w:szCs w:val="23"/>
        </w:rPr>
        <w:t xml:space="preserve"> (MTP)</w:t>
      </w:r>
      <w:r w:rsidR="007C0633">
        <w:rPr>
          <w:rFonts w:ascii="Times New Roman" w:hAnsi="Times New Roman"/>
          <w:sz w:val="23"/>
          <w:szCs w:val="23"/>
        </w:rPr>
        <w:t>, so it’</w:t>
      </w:r>
      <w:r w:rsidR="00DB490B">
        <w:rPr>
          <w:rFonts w:ascii="Times New Roman" w:hAnsi="Times New Roman"/>
          <w:sz w:val="23"/>
          <w:szCs w:val="23"/>
        </w:rPr>
        <w:t>s up to the legislature to ask those questions</w:t>
      </w:r>
      <w:r w:rsidR="00117991" w:rsidRPr="005E3521">
        <w:rPr>
          <w:rFonts w:ascii="Times New Roman" w:hAnsi="Times New Roman"/>
          <w:sz w:val="23"/>
          <w:szCs w:val="23"/>
        </w:rPr>
        <w:t>.  Wh</w:t>
      </w:r>
      <w:r w:rsidR="00D773C2" w:rsidRPr="005E3521">
        <w:rPr>
          <w:rFonts w:ascii="Times New Roman" w:hAnsi="Times New Roman"/>
          <w:sz w:val="23"/>
          <w:szCs w:val="23"/>
        </w:rPr>
        <w:t>y</w:t>
      </w:r>
      <w:r w:rsidR="007C0633">
        <w:rPr>
          <w:rFonts w:ascii="Times New Roman" w:hAnsi="Times New Roman"/>
          <w:sz w:val="23"/>
          <w:szCs w:val="23"/>
        </w:rPr>
        <w:t xml:space="preserve"> else would it be acceptable </w:t>
      </w:r>
      <w:r w:rsidR="005152BF">
        <w:rPr>
          <w:rFonts w:ascii="Times New Roman" w:hAnsi="Times New Roman"/>
          <w:sz w:val="23"/>
          <w:szCs w:val="23"/>
        </w:rPr>
        <w:t xml:space="preserve">for a technical committee </w:t>
      </w:r>
      <w:r w:rsidR="00D773C2" w:rsidRPr="005E3521">
        <w:rPr>
          <w:rFonts w:ascii="Times New Roman" w:hAnsi="Times New Roman"/>
          <w:sz w:val="23"/>
          <w:szCs w:val="23"/>
        </w:rPr>
        <w:t xml:space="preserve">to assume that daily traffic would be roughly the same </w:t>
      </w:r>
      <w:r w:rsidR="00FC52D5" w:rsidRPr="005E3521">
        <w:rPr>
          <w:rFonts w:ascii="Times New Roman" w:hAnsi="Times New Roman"/>
          <w:sz w:val="23"/>
          <w:szCs w:val="23"/>
        </w:rPr>
        <w:t xml:space="preserve">in 2035 </w:t>
      </w:r>
      <w:r w:rsidR="00D773C2" w:rsidRPr="005E3521">
        <w:rPr>
          <w:rFonts w:ascii="Times New Roman" w:hAnsi="Times New Roman"/>
          <w:sz w:val="23"/>
          <w:szCs w:val="23"/>
        </w:rPr>
        <w:t xml:space="preserve">with </w:t>
      </w:r>
      <w:r w:rsidR="00FC52D5" w:rsidRPr="005E3521">
        <w:rPr>
          <w:rFonts w:ascii="Times New Roman" w:hAnsi="Times New Roman"/>
          <w:sz w:val="23"/>
          <w:szCs w:val="23"/>
        </w:rPr>
        <w:t>a</w:t>
      </w:r>
      <w:r w:rsidR="0063362A" w:rsidRPr="005E3521">
        <w:rPr>
          <w:rFonts w:ascii="Times New Roman" w:hAnsi="Times New Roman"/>
          <w:sz w:val="23"/>
          <w:szCs w:val="23"/>
        </w:rPr>
        <w:t xml:space="preserve"> $16 </w:t>
      </w:r>
      <w:r w:rsidR="00D773C2" w:rsidRPr="005E3521">
        <w:rPr>
          <w:rFonts w:ascii="Times New Roman" w:hAnsi="Times New Roman"/>
          <w:sz w:val="23"/>
          <w:szCs w:val="23"/>
        </w:rPr>
        <w:t>roundtrip toll</w:t>
      </w:r>
      <w:r w:rsidR="00766BF2" w:rsidRPr="005E3521">
        <w:rPr>
          <w:rFonts w:ascii="Times New Roman" w:hAnsi="Times New Roman"/>
          <w:sz w:val="23"/>
          <w:szCs w:val="23"/>
        </w:rPr>
        <w:t xml:space="preserve"> using KABATA’s model</w:t>
      </w:r>
      <w:r w:rsidR="00D773C2" w:rsidRPr="005E3521">
        <w:rPr>
          <w:rFonts w:ascii="Times New Roman" w:hAnsi="Times New Roman"/>
          <w:sz w:val="23"/>
          <w:szCs w:val="23"/>
        </w:rPr>
        <w:t xml:space="preserve"> </w:t>
      </w:r>
      <w:r w:rsidR="00FC52D5" w:rsidRPr="005E3521">
        <w:rPr>
          <w:rFonts w:ascii="Times New Roman" w:hAnsi="Times New Roman"/>
          <w:sz w:val="23"/>
          <w:szCs w:val="23"/>
        </w:rPr>
        <w:t>vs. no toll</w:t>
      </w:r>
      <w:r w:rsidR="00D401DC" w:rsidRPr="005E3521">
        <w:rPr>
          <w:rFonts w:ascii="Times New Roman" w:hAnsi="Times New Roman"/>
          <w:sz w:val="23"/>
          <w:szCs w:val="23"/>
        </w:rPr>
        <w:t xml:space="preserve"> as in the AMATS model</w:t>
      </w:r>
      <w:r w:rsidR="00D773C2" w:rsidRPr="005E3521">
        <w:rPr>
          <w:rFonts w:ascii="Times New Roman" w:hAnsi="Times New Roman"/>
          <w:sz w:val="23"/>
          <w:szCs w:val="23"/>
        </w:rPr>
        <w:t xml:space="preserve">, </w:t>
      </w:r>
      <w:r w:rsidR="00FC52D5" w:rsidRPr="005E3521">
        <w:rPr>
          <w:rFonts w:ascii="Times New Roman" w:hAnsi="Times New Roman"/>
          <w:sz w:val="23"/>
          <w:szCs w:val="23"/>
        </w:rPr>
        <w:t xml:space="preserve">i.e., </w:t>
      </w:r>
      <w:r w:rsidR="00F75C48" w:rsidRPr="005E3521">
        <w:rPr>
          <w:rFonts w:ascii="Times New Roman" w:hAnsi="Times New Roman"/>
          <w:sz w:val="23"/>
          <w:szCs w:val="23"/>
        </w:rPr>
        <w:t xml:space="preserve">with both models showing </w:t>
      </w:r>
      <w:r w:rsidR="0063362A" w:rsidRPr="005E3521">
        <w:rPr>
          <w:rFonts w:ascii="Times New Roman" w:hAnsi="Times New Roman"/>
          <w:sz w:val="23"/>
          <w:szCs w:val="23"/>
        </w:rPr>
        <w:t xml:space="preserve">around </w:t>
      </w:r>
      <w:r w:rsidR="00D773C2" w:rsidRPr="005E3521">
        <w:rPr>
          <w:rFonts w:ascii="Times New Roman" w:hAnsi="Times New Roman"/>
          <w:sz w:val="23"/>
          <w:szCs w:val="23"/>
        </w:rPr>
        <w:t>36,000 A</w:t>
      </w:r>
      <w:r w:rsidR="00DD407B" w:rsidRPr="005E3521">
        <w:rPr>
          <w:rFonts w:ascii="Times New Roman" w:hAnsi="Times New Roman"/>
          <w:sz w:val="23"/>
          <w:szCs w:val="23"/>
        </w:rPr>
        <w:t>verage Annual Daily Traffic (AADT)</w:t>
      </w:r>
      <w:r w:rsidR="00CA3E9C" w:rsidRPr="005E3521">
        <w:rPr>
          <w:rFonts w:ascii="Times New Roman" w:hAnsi="Times New Roman"/>
          <w:sz w:val="23"/>
          <w:szCs w:val="23"/>
        </w:rPr>
        <w:t xml:space="preserve">?  </w:t>
      </w:r>
      <w:r w:rsidR="003358F8" w:rsidRPr="005E3521">
        <w:rPr>
          <w:rFonts w:ascii="Times New Roman" w:hAnsi="Times New Roman"/>
          <w:sz w:val="23"/>
          <w:szCs w:val="23"/>
        </w:rPr>
        <w:t xml:space="preserve">Why else </w:t>
      </w:r>
      <w:r w:rsidR="002864C9" w:rsidRPr="005E3521">
        <w:rPr>
          <w:rFonts w:ascii="Times New Roman" w:hAnsi="Times New Roman"/>
          <w:sz w:val="23"/>
          <w:szCs w:val="23"/>
        </w:rPr>
        <w:t xml:space="preserve">would </w:t>
      </w:r>
      <w:r w:rsidR="003358F8" w:rsidRPr="005E3521">
        <w:rPr>
          <w:rFonts w:ascii="Times New Roman" w:hAnsi="Times New Roman"/>
          <w:sz w:val="23"/>
          <w:szCs w:val="23"/>
        </w:rPr>
        <w:t>the TAC ignor</w:t>
      </w:r>
      <w:r w:rsidR="002864C9" w:rsidRPr="005E3521">
        <w:rPr>
          <w:rFonts w:ascii="Times New Roman" w:hAnsi="Times New Roman"/>
          <w:sz w:val="23"/>
          <w:szCs w:val="23"/>
        </w:rPr>
        <w:t>e</w:t>
      </w:r>
      <w:r w:rsidR="003358F8" w:rsidRPr="005E3521">
        <w:rPr>
          <w:rFonts w:ascii="Times New Roman" w:hAnsi="Times New Roman"/>
          <w:sz w:val="23"/>
          <w:szCs w:val="23"/>
        </w:rPr>
        <w:t xml:space="preserve"> the fact </w:t>
      </w:r>
      <w:r w:rsidR="007C0633">
        <w:rPr>
          <w:rFonts w:ascii="Times New Roman" w:hAnsi="Times New Roman"/>
          <w:sz w:val="23"/>
          <w:szCs w:val="23"/>
        </w:rPr>
        <w:t xml:space="preserve">in the draft plan </w:t>
      </w:r>
      <w:r w:rsidR="003358F8" w:rsidRPr="005E3521">
        <w:rPr>
          <w:rFonts w:ascii="Times New Roman" w:hAnsi="Times New Roman"/>
          <w:sz w:val="23"/>
          <w:szCs w:val="23"/>
        </w:rPr>
        <w:t>that it’s wholly unlikely that KABATA ever w</w:t>
      </w:r>
      <w:r w:rsidR="002864C9" w:rsidRPr="005E3521">
        <w:rPr>
          <w:rFonts w:ascii="Times New Roman" w:hAnsi="Times New Roman"/>
          <w:sz w:val="23"/>
          <w:szCs w:val="23"/>
        </w:rPr>
        <w:t>ould</w:t>
      </w:r>
      <w:r w:rsidR="003358F8" w:rsidRPr="005E3521">
        <w:rPr>
          <w:rFonts w:ascii="Times New Roman" w:hAnsi="Times New Roman"/>
          <w:sz w:val="23"/>
          <w:szCs w:val="23"/>
        </w:rPr>
        <w:t xml:space="preserve"> receive a </w:t>
      </w:r>
      <w:r w:rsidR="008D4CA3">
        <w:rPr>
          <w:rFonts w:ascii="Times New Roman" w:hAnsi="Times New Roman"/>
          <w:sz w:val="23"/>
          <w:szCs w:val="23"/>
        </w:rPr>
        <w:t xml:space="preserve">$300 million </w:t>
      </w:r>
      <w:r w:rsidR="003358F8" w:rsidRPr="005E3521">
        <w:rPr>
          <w:rFonts w:ascii="Times New Roman" w:hAnsi="Times New Roman"/>
          <w:sz w:val="23"/>
          <w:szCs w:val="23"/>
        </w:rPr>
        <w:t>federal low-cost TIFIA loan</w:t>
      </w:r>
      <w:r w:rsidR="002864C9" w:rsidRPr="005E3521">
        <w:rPr>
          <w:rFonts w:ascii="Times New Roman" w:hAnsi="Times New Roman"/>
          <w:sz w:val="23"/>
          <w:szCs w:val="23"/>
        </w:rPr>
        <w:t>?  TIFIA loans</w:t>
      </w:r>
      <w:r w:rsidR="003358F8" w:rsidRPr="005E3521">
        <w:rPr>
          <w:rFonts w:ascii="Times New Roman" w:hAnsi="Times New Roman"/>
          <w:sz w:val="23"/>
          <w:szCs w:val="23"/>
        </w:rPr>
        <w:t xml:space="preserve"> – and there aren’t many </w:t>
      </w:r>
      <w:r w:rsidR="00117991" w:rsidRPr="005E3521">
        <w:rPr>
          <w:rFonts w:ascii="Times New Roman" w:hAnsi="Times New Roman"/>
          <w:sz w:val="23"/>
          <w:szCs w:val="23"/>
        </w:rPr>
        <w:t xml:space="preserve">granted </w:t>
      </w:r>
      <w:r w:rsidR="003358F8" w:rsidRPr="005E3521">
        <w:rPr>
          <w:rFonts w:ascii="Times New Roman" w:hAnsi="Times New Roman"/>
          <w:sz w:val="23"/>
          <w:szCs w:val="23"/>
        </w:rPr>
        <w:t xml:space="preserve">- go to areas with high population, </w:t>
      </w:r>
      <w:r w:rsidR="00DD407B" w:rsidRPr="005E3521">
        <w:rPr>
          <w:rFonts w:ascii="Times New Roman" w:hAnsi="Times New Roman"/>
          <w:sz w:val="23"/>
          <w:szCs w:val="23"/>
        </w:rPr>
        <w:t xml:space="preserve">serious </w:t>
      </w:r>
      <w:r w:rsidR="003358F8" w:rsidRPr="005E3521">
        <w:rPr>
          <w:rFonts w:ascii="Times New Roman" w:hAnsi="Times New Roman"/>
          <w:sz w:val="23"/>
          <w:szCs w:val="23"/>
        </w:rPr>
        <w:t>congestion, a</w:t>
      </w:r>
      <w:r w:rsidR="00DB490B">
        <w:rPr>
          <w:rFonts w:ascii="Times New Roman" w:hAnsi="Times New Roman"/>
          <w:sz w:val="23"/>
          <w:szCs w:val="23"/>
        </w:rPr>
        <w:t>nd failing infrastructure</w:t>
      </w:r>
      <w:r w:rsidR="007C0633">
        <w:rPr>
          <w:rFonts w:ascii="Times New Roman" w:hAnsi="Times New Roman"/>
          <w:sz w:val="23"/>
          <w:szCs w:val="23"/>
        </w:rPr>
        <w:t>; t</w:t>
      </w:r>
      <w:r w:rsidR="00117991" w:rsidRPr="005E3521">
        <w:rPr>
          <w:rFonts w:ascii="Times New Roman" w:hAnsi="Times New Roman"/>
          <w:sz w:val="23"/>
          <w:szCs w:val="23"/>
        </w:rPr>
        <w:t xml:space="preserve">he </w:t>
      </w:r>
      <w:r w:rsidR="00CC18EC">
        <w:rPr>
          <w:rFonts w:ascii="Times New Roman" w:hAnsi="Times New Roman"/>
          <w:sz w:val="23"/>
          <w:szCs w:val="23"/>
        </w:rPr>
        <w:t xml:space="preserve">proposed </w:t>
      </w:r>
      <w:proofErr w:type="spellStart"/>
      <w:r w:rsidR="00117991" w:rsidRPr="005E3521">
        <w:rPr>
          <w:rFonts w:ascii="Times New Roman" w:hAnsi="Times New Roman"/>
          <w:sz w:val="23"/>
          <w:szCs w:val="23"/>
        </w:rPr>
        <w:t>Knik</w:t>
      </w:r>
      <w:proofErr w:type="spellEnd"/>
      <w:r w:rsidR="00117991" w:rsidRPr="005E3521">
        <w:rPr>
          <w:rFonts w:ascii="Times New Roman" w:hAnsi="Times New Roman"/>
          <w:sz w:val="23"/>
          <w:szCs w:val="23"/>
        </w:rPr>
        <w:t xml:space="preserve"> Arm Bridge </w:t>
      </w:r>
      <w:r w:rsidR="002864C9" w:rsidRPr="005E3521">
        <w:rPr>
          <w:rFonts w:ascii="Times New Roman" w:hAnsi="Times New Roman"/>
          <w:sz w:val="23"/>
          <w:szCs w:val="23"/>
        </w:rPr>
        <w:t>meet</w:t>
      </w:r>
      <w:r w:rsidR="00117991" w:rsidRPr="005E3521">
        <w:rPr>
          <w:rFonts w:ascii="Times New Roman" w:hAnsi="Times New Roman"/>
          <w:sz w:val="23"/>
          <w:szCs w:val="23"/>
        </w:rPr>
        <w:t>s none of those criteria.</w:t>
      </w:r>
      <w:r w:rsidR="007C0633">
        <w:rPr>
          <w:rFonts w:ascii="Times New Roman" w:hAnsi="Times New Roman"/>
          <w:sz w:val="23"/>
          <w:szCs w:val="23"/>
        </w:rPr>
        <w:t xml:space="preserve"> </w:t>
      </w:r>
      <w:r w:rsidR="00EB05EE">
        <w:rPr>
          <w:rFonts w:ascii="Times New Roman" w:hAnsi="Times New Roman"/>
          <w:sz w:val="23"/>
          <w:szCs w:val="23"/>
        </w:rPr>
        <w:t xml:space="preserve"> And to respond to KABATA Board Chair Foster’s statement today that the MTP used the same population numbers for the Mat-Su Borough as KABATA, that’s because AMATS said it did not have the resources to adequately analyze KABATA’s contractors’ work.</w:t>
      </w:r>
      <w:r w:rsidR="007C0633">
        <w:rPr>
          <w:rFonts w:ascii="Times New Roman" w:hAnsi="Times New Roman"/>
          <w:sz w:val="23"/>
          <w:szCs w:val="23"/>
        </w:rPr>
        <w:t xml:space="preserve"> </w:t>
      </w:r>
    </w:p>
    <w:p w:rsidR="003358F8" w:rsidRPr="005E3521" w:rsidRDefault="007C063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As a fu</w:t>
      </w:r>
      <w:r w:rsidR="00DB490B">
        <w:rPr>
          <w:rFonts w:ascii="Times New Roman" w:hAnsi="Times New Roman"/>
          <w:sz w:val="23"/>
          <w:szCs w:val="23"/>
        </w:rPr>
        <w:t>rther demonstration of the Parnell Administration’s</w:t>
      </w:r>
      <w:r>
        <w:rPr>
          <w:rFonts w:ascii="Times New Roman" w:hAnsi="Times New Roman"/>
          <w:sz w:val="23"/>
          <w:szCs w:val="23"/>
        </w:rPr>
        <w:t xml:space="preserve"> pro-bridge bias</w:t>
      </w:r>
      <w:r w:rsidR="007F0F47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 xml:space="preserve">it’s </w:t>
      </w:r>
      <w:r w:rsidR="007F0F47">
        <w:rPr>
          <w:rFonts w:ascii="Times New Roman" w:hAnsi="Times New Roman"/>
          <w:sz w:val="23"/>
          <w:szCs w:val="23"/>
        </w:rPr>
        <w:t xml:space="preserve">extremely problematic that the Fiscal Note for SB 80 is zero for Alaska DOT </w:t>
      </w:r>
      <w:r w:rsidR="007F0F47" w:rsidRPr="00EB05EE">
        <w:rPr>
          <w:rFonts w:ascii="Times New Roman" w:hAnsi="Times New Roman"/>
          <w:sz w:val="23"/>
          <w:szCs w:val="23"/>
        </w:rPr>
        <w:t>“</w:t>
      </w:r>
      <w:r w:rsidR="007F0F47">
        <w:rPr>
          <w:rFonts w:ascii="Times New Roman" w:hAnsi="Times New Roman"/>
          <w:sz w:val="23"/>
          <w:szCs w:val="23"/>
        </w:rPr>
        <w:t>as long as projections for ridership…are fulfilled</w:t>
      </w:r>
      <w:r w:rsidR="007F0F47" w:rsidRPr="00EB05EE">
        <w:rPr>
          <w:rFonts w:ascii="Times New Roman" w:hAnsi="Times New Roman"/>
          <w:sz w:val="23"/>
          <w:szCs w:val="23"/>
        </w:rPr>
        <w:t>”</w:t>
      </w:r>
      <w:r w:rsidR="007F0F47">
        <w:rPr>
          <w:rFonts w:ascii="Times New Roman" w:hAnsi="Times New Roman"/>
          <w:sz w:val="23"/>
          <w:szCs w:val="23"/>
        </w:rPr>
        <w:t xml:space="preserve"> without </w:t>
      </w:r>
      <w:r>
        <w:rPr>
          <w:rFonts w:ascii="Times New Roman" w:hAnsi="Times New Roman"/>
          <w:sz w:val="23"/>
          <w:szCs w:val="23"/>
        </w:rPr>
        <w:t xml:space="preserve">the note </w:t>
      </w:r>
      <w:r w:rsidR="007F0F47">
        <w:rPr>
          <w:rFonts w:ascii="Times New Roman" w:hAnsi="Times New Roman"/>
          <w:sz w:val="23"/>
          <w:szCs w:val="23"/>
        </w:rPr>
        <w:t xml:space="preserve">acknowledging the high end of the </w:t>
      </w:r>
      <w:r w:rsidR="00054877">
        <w:rPr>
          <w:rFonts w:ascii="Times New Roman" w:hAnsi="Times New Roman"/>
          <w:sz w:val="23"/>
          <w:szCs w:val="23"/>
        </w:rPr>
        <w:t xml:space="preserve">cost </w:t>
      </w:r>
      <w:r w:rsidR="007F0F47">
        <w:rPr>
          <w:rFonts w:ascii="Times New Roman" w:hAnsi="Times New Roman"/>
          <w:sz w:val="23"/>
          <w:szCs w:val="23"/>
        </w:rPr>
        <w:t>range if those projections are wrong.</w:t>
      </w:r>
    </w:p>
    <w:p w:rsidR="00117991" w:rsidRPr="005E3521" w:rsidRDefault="00117991">
      <w:pPr>
        <w:rPr>
          <w:rFonts w:ascii="Times New Roman" w:hAnsi="Times New Roman"/>
          <w:sz w:val="23"/>
          <w:szCs w:val="23"/>
        </w:rPr>
      </w:pPr>
      <w:r w:rsidRPr="005E3521">
        <w:rPr>
          <w:rFonts w:ascii="Times New Roman" w:hAnsi="Times New Roman"/>
          <w:sz w:val="23"/>
          <w:szCs w:val="23"/>
        </w:rPr>
        <w:t xml:space="preserve">The legislature also </w:t>
      </w:r>
      <w:r w:rsidR="00CA3E9C" w:rsidRPr="005E3521">
        <w:rPr>
          <w:rFonts w:ascii="Times New Roman" w:hAnsi="Times New Roman"/>
          <w:sz w:val="23"/>
          <w:szCs w:val="23"/>
        </w:rPr>
        <w:t xml:space="preserve">should be aware that </w:t>
      </w:r>
      <w:r w:rsidR="00FC52D5" w:rsidRPr="005E3521">
        <w:rPr>
          <w:rFonts w:ascii="Times New Roman" w:hAnsi="Times New Roman"/>
          <w:sz w:val="23"/>
          <w:szCs w:val="23"/>
        </w:rPr>
        <w:t xml:space="preserve">the </w:t>
      </w:r>
      <w:r w:rsidR="00EB05EE">
        <w:rPr>
          <w:rFonts w:ascii="Times New Roman" w:hAnsi="Times New Roman"/>
          <w:sz w:val="23"/>
          <w:szCs w:val="23"/>
        </w:rPr>
        <w:t xml:space="preserve">two-lane </w:t>
      </w:r>
      <w:r w:rsidR="002864C9" w:rsidRPr="005E3521">
        <w:rPr>
          <w:rFonts w:ascii="Times New Roman" w:hAnsi="Times New Roman"/>
          <w:sz w:val="23"/>
          <w:szCs w:val="23"/>
        </w:rPr>
        <w:t>bridge</w:t>
      </w:r>
      <w:r w:rsidR="00CA3E9C" w:rsidRPr="005E3521">
        <w:rPr>
          <w:rFonts w:ascii="Times New Roman" w:hAnsi="Times New Roman"/>
          <w:sz w:val="23"/>
          <w:szCs w:val="23"/>
        </w:rPr>
        <w:t xml:space="preserve"> scored </w:t>
      </w:r>
      <w:r w:rsidR="00D401DC" w:rsidRPr="005E3521">
        <w:rPr>
          <w:rFonts w:ascii="Times New Roman" w:hAnsi="Times New Roman"/>
          <w:sz w:val="23"/>
          <w:szCs w:val="23"/>
        </w:rPr>
        <w:t>ver</w:t>
      </w:r>
      <w:r w:rsidR="00CA3E9C" w:rsidRPr="005E3521">
        <w:rPr>
          <w:rFonts w:ascii="Times New Roman" w:hAnsi="Times New Roman"/>
          <w:sz w:val="23"/>
          <w:szCs w:val="23"/>
        </w:rPr>
        <w:t>y low in terms of the AMATS screening process</w:t>
      </w:r>
      <w:r w:rsidR="00DB490B">
        <w:rPr>
          <w:rFonts w:ascii="Times New Roman" w:hAnsi="Times New Roman"/>
          <w:sz w:val="23"/>
          <w:szCs w:val="23"/>
        </w:rPr>
        <w:t xml:space="preserve"> for project importance</w:t>
      </w:r>
      <w:r w:rsidR="00CA3E9C" w:rsidRPr="005E3521">
        <w:rPr>
          <w:rFonts w:ascii="Times New Roman" w:hAnsi="Times New Roman"/>
          <w:sz w:val="23"/>
          <w:szCs w:val="23"/>
        </w:rPr>
        <w:t xml:space="preserve">, </w:t>
      </w:r>
      <w:r w:rsidR="00FC52D5" w:rsidRPr="005E3521">
        <w:rPr>
          <w:rFonts w:ascii="Times New Roman" w:hAnsi="Times New Roman"/>
          <w:sz w:val="23"/>
          <w:szCs w:val="23"/>
        </w:rPr>
        <w:t xml:space="preserve">with a </w:t>
      </w:r>
      <w:r w:rsidR="00CA3E9C" w:rsidRPr="005E3521">
        <w:rPr>
          <w:rFonts w:ascii="Times New Roman" w:hAnsi="Times New Roman"/>
          <w:sz w:val="23"/>
          <w:szCs w:val="23"/>
        </w:rPr>
        <w:t>scor</w:t>
      </w:r>
      <w:r w:rsidR="00FC52D5" w:rsidRPr="005E3521">
        <w:rPr>
          <w:rFonts w:ascii="Times New Roman" w:hAnsi="Times New Roman"/>
          <w:sz w:val="23"/>
          <w:szCs w:val="23"/>
        </w:rPr>
        <w:t>e of</w:t>
      </w:r>
      <w:r w:rsidR="00CA3E9C" w:rsidRPr="005E3521">
        <w:rPr>
          <w:rFonts w:ascii="Times New Roman" w:hAnsi="Times New Roman"/>
          <w:sz w:val="23"/>
          <w:szCs w:val="23"/>
        </w:rPr>
        <w:t xml:space="preserve"> 12 out of a possible 30 points.</w:t>
      </w:r>
      <w:r w:rsidR="00726C3F" w:rsidRPr="005E3521">
        <w:rPr>
          <w:rFonts w:ascii="Times New Roman" w:hAnsi="Times New Roman"/>
          <w:sz w:val="23"/>
          <w:szCs w:val="23"/>
        </w:rPr>
        <w:t xml:space="preserve">  Many higher-scoring</w:t>
      </w:r>
      <w:r w:rsidR="00DB490B">
        <w:rPr>
          <w:rFonts w:ascii="Times New Roman" w:hAnsi="Times New Roman"/>
          <w:sz w:val="23"/>
          <w:szCs w:val="23"/>
        </w:rPr>
        <w:t xml:space="preserve"> and</w:t>
      </w:r>
      <w:r w:rsidR="007C0633">
        <w:rPr>
          <w:rFonts w:ascii="Times New Roman" w:hAnsi="Times New Roman"/>
          <w:sz w:val="23"/>
          <w:szCs w:val="23"/>
        </w:rPr>
        <w:t xml:space="preserve"> more worthy</w:t>
      </w:r>
      <w:r w:rsidR="00726C3F" w:rsidRPr="005E3521">
        <w:rPr>
          <w:rFonts w:ascii="Times New Roman" w:hAnsi="Times New Roman"/>
          <w:sz w:val="23"/>
          <w:szCs w:val="23"/>
        </w:rPr>
        <w:t xml:space="preserve"> </w:t>
      </w:r>
      <w:r w:rsidR="002864C9" w:rsidRPr="005E3521">
        <w:rPr>
          <w:rFonts w:ascii="Times New Roman" w:hAnsi="Times New Roman"/>
          <w:sz w:val="23"/>
          <w:szCs w:val="23"/>
        </w:rPr>
        <w:t xml:space="preserve">Anchorage-area transportation </w:t>
      </w:r>
      <w:r w:rsidR="00726C3F" w:rsidRPr="005E3521">
        <w:rPr>
          <w:rFonts w:ascii="Times New Roman" w:hAnsi="Times New Roman"/>
          <w:sz w:val="23"/>
          <w:szCs w:val="23"/>
        </w:rPr>
        <w:t xml:space="preserve">projects will not be constructed due to </w:t>
      </w:r>
      <w:r w:rsidRPr="005E3521">
        <w:rPr>
          <w:rFonts w:ascii="Times New Roman" w:hAnsi="Times New Roman"/>
          <w:sz w:val="23"/>
          <w:szCs w:val="23"/>
        </w:rPr>
        <w:t xml:space="preserve">federal </w:t>
      </w:r>
      <w:r w:rsidR="00726C3F" w:rsidRPr="005E3521">
        <w:rPr>
          <w:rFonts w:ascii="Times New Roman" w:hAnsi="Times New Roman"/>
          <w:sz w:val="23"/>
          <w:szCs w:val="23"/>
        </w:rPr>
        <w:t>“fiscal constraint” requirements</w:t>
      </w:r>
      <w:r w:rsidR="002864C9" w:rsidRPr="005E3521">
        <w:rPr>
          <w:rFonts w:ascii="Times New Roman" w:hAnsi="Times New Roman"/>
          <w:sz w:val="23"/>
          <w:szCs w:val="23"/>
        </w:rPr>
        <w:t xml:space="preserve">.  </w:t>
      </w:r>
      <w:r w:rsidR="007C0633">
        <w:rPr>
          <w:rFonts w:ascii="Times New Roman" w:hAnsi="Times New Roman"/>
          <w:sz w:val="23"/>
          <w:szCs w:val="23"/>
        </w:rPr>
        <w:t>Additionally, t</w:t>
      </w:r>
      <w:r w:rsidR="00605E36">
        <w:rPr>
          <w:rFonts w:ascii="Times New Roman" w:hAnsi="Times New Roman"/>
          <w:sz w:val="23"/>
          <w:szCs w:val="23"/>
        </w:rPr>
        <w:t xml:space="preserve">here have been a number of </w:t>
      </w:r>
      <w:r w:rsidR="00984C8A">
        <w:rPr>
          <w:rFonts w:ascii="Times New Roman" w:hAnsi="Times New Roman"/>
          <w:sz w:val="23"/>
          <w:szCs w:val="23"/>
        </w:rPr>
        <w:t xml:space="preserve">community council </w:t>
      </w:r>
      <w:r w:rsidR="00605E36">
        <w:rPr>
          <w:rFonts w:ascii="Times New Roman" w:hAnsi="Times New Roman"/>
          <w:sz w:val="23"/>
          <w:szCs w:val="23"/>
        </w:rPr>
        <w:t xml:space="preserve">resolutions </w:t>
      </w:r>
      <w:r w:rsidR="00DB490B">
        <w:rPr>
          <w:rFonts w:ascii="Times New Roman" w:hAnsi="Times New Roman"/>
          <w:sz w:val="23"/>
          <w:szCs w:val="23"/>
        </w:rPr>
        <w:t xml:space="preserve">throughout the city </w:t>
      </w:r>
      <w:r w:rsidR="00605E36">
        <w:rPr>
          <w:rFonts w:ascii="Times New Roman" w:hAnsi="Times New Roman"/>
          <w:sz w:val="23"/>
          <w:szCs w:val="23"/>
        </w:rPr>
        <w:t>opposing including the bridge in Anchorage’s</w:t>
      </w:r>
      <w:r w:rsidR="00DB490B">
        <w:rPr>
          <w:rFonts w:ascii="Times New Roman" w:hAnsi="Times New Roman"/>
          <w:sz w:val="23"/>
          <w:szCs w:val="23"/>
        </w:rPr>
        <w:t xml:space="preserve"> draft p</w:t>
      </w:r>
      <w:r w:rsidR="00984C8A">
        <w:rPr>
          <w:rFonts w:ascii="Times New Roman" w:hAnsi="Times New Roman"/>
          <w:sz w:val="23"/>
          <w:szCs w:val="23"/>
        </w:rPr>
        <w:t>lan</w:t>
      </w:r>
      <w:r w:rsidR="00605E36">
        <w:rPr>
          <w:rFonts w:ascii="Times New Roman" w:hAnsi="Times New Roman"/>
          <w:sz w:val="23"/>
          <w:szCs w:val="23"/>
        </w:rPr>
        <w:t>.  These items</w:t>
      </w:r>
      <w:r w:rsidR="002864C9" w:rsidRPr="005E3521">
        <w:rPr>
          <w:rFonts w:ascii="Times New Roman" w:hAnsi="Times New Roman"/>
          <w:sz w:val="23"/>
          <w:szCs w:val="23"/>
        </w:rPr>
        <w:t xml:space="preserve"> should</w:t>
      </w:r>
      <w:r w:rsidRPr="005E3521">
        <w:rPr>
          <w:rFonts w:ascii="Times New Roman" w:hAnsi="Times New Roman"/>
          <w:sz w:val="23"/>
          <w:szCs w:val="23"/>
        </w:rPr>
        <w:t xml:space="preserve"> be of concern to Anchorage</w:t>
      </w:r>
      <w:r w:rsidR="00DD407B" w:rsidRPr="005E3521">
        <w:rPr>
          <w:rFonts w:ascii="Times New Roman" w:hAnsi="Times New Roman"/>
          <w:sz w:val="23"/>
          <w:szCs w:val="23"/>
        </w:rPr>
        <w:t>’s</w:t>
      </w:r>
      <w:r w:rsidRPr="005E3521">
        <w:rPr>
          <w:rFonts w:ascii="Times New Roman" w:hAnsi="Times New Roman"/>
          <w:sz w:val="23"/>
          <w:szCs w:val="23"/>
        </w:rPr>
        <w:t xml:space="preserve"> </w:t>
      </w:r>
      <w:r w:rsidR="00DB490B">
        <w:rPr>
          <w:rFonts w:ascii="Times New Roman" w:hAnsi="Times New Roman"/>
          <w:sz w:val="23"/>
          <w:szCs w:val="23"/>
        </w:rPr>
        <w:t xml:space="preserve">elected </w:t>
      </w:r>
      <w:r w:rsidRPr="005E3521">
        <w:rPr>
          <w:rFonts w:ascii="Times New Roman" w:hAnsi="Times New Roman"/>
          <w:sz w:val="23"/>
          <w:szCs w:val="23"/>
        </w:rPr>
        <w:t>representatives.</w:t>
      </w:r>
      <w:r w:rsidR="00726C3F" w:rsidRPr="005E3521">
        <w:rPr>
          <w:rFonts w:ascii="Times New Roman" w:hAnsi="Times New Roman"/>
          <w:sz w:val="23"/>
          <w:szCs w:val="23"/>
        </w:rPr>
        <w:t xml:space="preserve"> </w:t>
      </w:r>
    </w:p>
    <w:p w:rsidR="00117991" w:rsidRPr="005E3521" w:rsidRDefault="00117991" w:rsidP="00117991">
      <w:pPr>
        <w:rPr>
          <w:rFonts w:ascii="Times New Roman" w:hAnsi="Times New Roman"/>
          <w:sz w:val="23"/>
          <w:szCs w:val="23"/>
        </w:rPr>
      </w:pPr>
      <w:r w:rsidRPr="005E3521">
        <w:rPr>
          <w:rFonts w:ascii="Times New Roman" w:hAnsi="Times New Roman"/>
          <w:sz w:val="23"/>
          <w:szCs w:val="23"/>
        </w:rPr>
        <w:t xml:space="preserve">The March 2012 </w:t>
      </w:r>
      <w:proofErr w:type="spellStart"/>
      <w:r w:rsidRPr="005E3521">
        <w:rPr>
          <w:rFonts w:ascii="Times New Roman" w:hAnsi="Times New Roman"/>
          <w:sz w:val="23"/>
          <w:szCs w:val="23"/>
        </w:rPr>
        <w:t>Dittman</w:t>
      </w:r>
      <w:proofErr w:type="spellEnd"/>
      <w:r w:rsidRPr="005E3521">
        <w:rPr>
          <w:rFonts w:ascii="Times New Roman" w:hAnsi="Times New Roman"/>
          <w:sz w:val="23"/>
          <w:szCs w:val="23"/>
        </w:rPr>
        <w:t xml:space="preserve"> </w:t>
      </w:r>
      <w:hyperlink r:id="rId6" w:history="1">
        <w:r w:rsidRPr="005E3521">
          <w:rPr>
            <w:rStyle w:val="Hyperlink"/>
            <w:rFonts w:ascii="Times New Roman" w:hAnsi="Times New Roman"/>
            <w:sz w:val="23"/>
            <w:szCs w:val="23"/>
          </w:rPr>
          <w:t>Poll</w:t>
        </w:r>
      </w:hyperlink>
      <w:r w:rsidR="00BC1A14">
        <w:t xml:space="preserve"> </w:t>
      </w:r>
      <w:r w:rsidR="00BC1A14" w:rsidRPr="00BC1A14">
        <w:rPr>
          <w:rFonts w:ascii="Times New Roman" w:hAnsi="Times New Roman"/>
          <w:sz w:val="23"/>
          <w:szCs w:val="23"/>
        </w:rPr>
        <w:t>in your packet</w:t>
      </w:r>
      <w:r w:rsidRPr="005E3521">
        <w:rPr>
          <w:rFonts w:ascii="Times New Roman" w:hAnsi="Times New Roman"/>
          <w:sz w:val="23"/>
          <w:szCs w:val="23"/>
        </w:rPr>
        <w:t xml:space="preserve"> commissioned by Alaska House Republicans and released last week showed 58% of respondents </w:t>
      </w:r>
      <w:r w:rsidR="00DD4A28" w:rsidRPr="005E3521">
        <w:rPr>
          <w:rFonts w:ascii="Times New Roman" w:hAnsi="Times New Roman"/>
          <w:sz w:val="23"/>
          <w:szCs w:val="23"/>
        </w:rPr>
        <w:t xml:space="preserve">statewide </w:t>
      </w:r>
      <w:r w:rsidRPr="005E3521">
        <w:rPr>
          <w:rFonts w:ascii="Times New Roman" w:hAnsi="Times New Roman"/>
          <w:sz w:val="23"/>
          <w:szCs w:val="23"/>
        </w:rPr>
        <w:t xml:space="preserve">said the proposed </w:t>
      </w:r>
      <w:proofErr w:type="spellStart"/>
      <w:r w:rsidRPr="005E3521">
        <w:rPr>
          <w:rFonts w:ascii="Times New Roman" w:hAnsi="Times New Roman"/>
          <w:sz w:val="23"/>
          <w:szCs w:val="23"/>
        </w:rPr>
        <w:t>Knik</w:t>
      </w:r>
      <w:proofErr w:type="spellEnd"/>
      <w:r w:rsidRPr="005E3521">
        <w:rPr>
          <w:rFonts w:ascii="Times New Roman" w:hAnsi="Times New Roman"/>
          <w:sz w:val="23"/>
          <w:szCs w:val="23"/>
        </w:rPr>
        <w:t xml:space="preserve"> Arm Bridge </w:t>
      </w:r>
      <w:r w:rsidRPr="00FC7E5F">
        <w:rPr>
          <w:rFonts w:ascii="Times New Roman" w:hAnsi="Times New Roman"/>
          <w:sz w:val="23"/>
          <w:szCs w:val="23"/>
        </w:rPr>
        <w:t xml:space="preserve">could “wait until later” or “it should never be built.”  A minority of only 37% said “now is a good time to build a </w:t>
      </w:r>
      <w:proofErr w:type="spellStart"/>
      <w:r w:rsidRPr="00FC7E5F">
        <w:rPr>
          <w:rFonts w:ascii="Times New Roman" w:hAnsi="Times New Roman"/>
          <w:sz w:val="23"/>
          <w:szCs w:val="23"/>
        </w:rPr>
        <w:t>Knik</w:t>
      </w:r>
      <w:proofErr w:type="spellEnd"/>
      <w:r w:rsidRPr="00FC7E5F">
        <w:rPr>
          <w:rFonts w:ascii="Times New Roman" w:hAnsi="Times New Roman"/>
          <w:sz w:val="23"/>
          <w:szCs w:val="23"/>
        </w:rPr>
        <w:t xml:space="preserve"> Arm Bridge</w:t>
      </w:r>
      <w:r w:rsidRPr="005E3521">
        <w:rPr>
          <w:rFonts w:ascii="Times New Roman" w:hAnsi="Times New Roman"/>
          <w:sz w:val="23"/>
          <w:szCs w:val="23"/>
        </w:rPr>
        <w:t xml:space="preserve">.”  </w:t>
      </w:r>
    </w:p>
    <w:p w:rsidR="00117991" w:rsidRDefault="00117991">
      <w:pPr>
        <w:rPr>
          <w:rFonts w:ascii="Times New Roman" w:hAnsi="Times New Roman"/>
          <w:sz w:val="23"/>
          <w:szCs w:val="23"/>
        </w:rPr>
      </w:pPr>
      <w:r w:rsidRPr="005E3521">
        <w:rPr>
          <w:rFonts w:ascii="Times New Roman" w:hAnsi="Times New Roman"/>
          <w:sz w:val="23"/>
          <w:szCs w:val="23"/>
        </w:rPr>
        <w:lastRenderedPageBreak/>
        <w:t xml:space="preserve">I’d like to remind the legislature that this bridge has a notorious history </w:t>
      </w:r>
      <w:r w:rsidR="00DD4A28" w:rsidRPr="005E3521">
        <w:rPr>
          <w:rFonts w:ascii="Times New Roman" w:hAnsi="Times New Roman"/>
          <w:sz w:val="23"/>
          <w:szCs w:val="23"/>
        </w:rPr>
        <w:t>outside the state</w:t>
      </w:r>
      <w:r w:rsidRPr="005E3521">
        <w:rPr>
          <w:rFonts w:ascii="Times New Roman" w:hAnsi="Times New Roman"/>
          <w:sz w:val="23"/>
          <w:szCs w:val="23"/>
        </w:rPr>
        <w:t xml:space="preserve"> as one of Alaska’s two </w:t>
      </w:r>
      <w:r w:rsidR="00DD4A28" w:rsidRPr="005E3521">
        <w:rPr>
          <w:rFonts w:ascii="Times New Roman" w:hAnsi="Times New Roman"/>
          <w:sz w:val="23"/>
          <w:szCs w:val="23"/>
        </w:rPr>
        <w:t xml:space="preserve">so-called </w:t>
      </w:r>
      <w:r w:rsidRPr="005E3521">
        <w:rPr>
          <w:rFonts w:ascii="Times New Roman" w:hAnsi="Times New Roman"/>
          <w:sz w:val="23"/>
          <w:szCs w:val="23"/>
        </w:rPr>
        <w:t xml:space="preserve">“bridges to nowhere.”  Should SB 80 </w:t>
      </w:r>
      <w:r w:rsidR="00BC1A14">
        <w:rPr>
          <w:rFonts w:ascii="Times New Roman" w:hAnsi="Times New Roman"/>
          <w:sz w:val="23"/>
          <w:szCs w:val="23"/>
        </w:rPr>
        <w:t xml:space="preserve">become law, </w:t>
      </w:r>
      <w:r w:rsidR="00DB490B">
        <w:rPr>
          <w:rFonts w:ascii="Times New Roman" w:hAnsi="Times New Roman"/>
          <w:sz w:val="23"/>
          <w:szCs w:val="23"/>
        </w:rPr>
        <w:t xml:space="preserve">the state </w:t>
      </w:r>
      <w:r w:rsidR="002026B1" w:rsidRPr="005E3521">
        <w:rPr>
          <w:rFonts w:ascii="Times New Roman" w:hAnsi="Times New Roman"/>
          <w:sz w:val="23"/>
          <w:szCs w:val="23"/>
        </w:rPr>
        <w:t xml:space="preserve">would receive </w:t>
      </w:r>
      <w:r w:rsidR="002026B1">
        <w:rPr>
          <w:rFonts w:ascii="Times New Roman" w:hAnsi="Times New Roman"/>
          <w:sz w:val="23"/>
          <w:szCs w:val="23"/>
        </w:rPr>
        <w:t>more</w:t>
      </w:r>
      <w:r w:rsidR="002026B1" w:rsidRPr="005E3521">
        <w:rPr>
          <w:rFonts w:ascii="Times New Roman" w:hAnsi="Times New Roman"/>
          <w:sz w:val="23"/>
          <w:szCs w:val="23"/>
        </w:rPr>
        <w:t xml:space="preserve"> bad publicity for the over $100 million in federal funds going to this project. </w:t>
      </w:r>
      <w:r w:rsidR="002026B1">
        <w:rPr>
          <w:rFonts w:ascii="Times New Roman" w:hAnsi="Times New Roman"/>
          <w:sz w:val="23"/>
          <w:szCs w:val="23"/>
        </w:rPr>
        <w:t xml:space="preserve">Additionally and importantly, </w:t>
      </w:r>
      <w:r w:rsidR="00BC1A14">
        <w:rPr>
          <w:rFonts w:ascii="Times New Roman" w:hAnsi="Times New Roman"/>
          <w:sz w:val="23"/>
          <w:szCs w:val="23"/>
        </w:rPr>
        <w:t>there would be</w:t>
      </w:r>
      <w:r w:rsidR="00EB05EE">
        <w:rPr>
          <w:rFonts w:ascii="Times New Roman" w:hAnsi="Times New Roman"/>
          <w:sz w:val="23"/>
          <w:szCs w:val="23"/>
        </w:rPr>
        <w:t xml:space="preserve"> </w:t>
      </w:r>
      <w:r w:rsidRPr="005E3521">
        <w:rPr>
          <w:rFonts w:ascii="Times New Roman" w:hAnsi="Times New Roman"/>
          <w:sz w:val="23"/>
          <w:szCs w:val="23"/>
        </w:rPr>
        <w:t xml:space="preserve">liability </w:t>
      </w:r>
      <w:r w:rsidR="00EB05EE">
        <w:rPr>
          <w:rFonts w:ascii="Times New Roman" w:hAnsi="Times New Roman"/>
          <w:sz w:val="23"/>
          <w:szCs w:val="23"/>
        </w:rPr>
        <w:t xml:space="preserve">up to $2.98 billion in availability payments </w:t>
      </w:r>
      <w:r w:rsidRPr="005E3521">
        <w:rPr>
          <w:rFonts w:ascii="Times New Roman" w:hAnsi="Times New Roman"/>
          <w:sz w:val="23"/>
          <w:szCs w:val="23"/>
        </w:rPr>
        <w:t>for the st</w:t>
      </w:r>
      <w:r w:rsidR="00DB490B">
        <w:rPr>
          <w:rFonts w:ascii="Times New Roman" w:hAnsi="Times New Roman"/>
          <w:sz w:val="23"/>
          <w:szCs w:val="23"/>
        </w:rPr>
        <w:t>ate to make up toll shortfalls</w:t>
      </w:r>
      <w:r w:rsidR="00FC7E5F">
        <w:rPr>
          <w:rFonts w:ascii="Times New Roman" w:hAnsi="Times New Roman"/>
          <w:sz w:val="23"/>
          <w:szCs w:val="23"/>
        </w:rPr>
        <w:t xml:space="preserve"> in its</w:t>
      </w:r>
      <w:r w:rsidR="00DB490B">
        <w:rPr>
          <w:rFonts w:ascii="Times New Roman" w:hAnsi="Times New Roman"/>
          <w:sz w:val="23"/>
          <w:szCs w:val="23"/>
        </w:rPr>
        <w:t xml:space="preserve"> co</w:t>
      </w:r>
      <w:r w:rsidR="005152BF">
        <w:rPr>
          <w:rFonts w:ascii="Times New Roman" w:hAnsi="Times New Roman"/>
          <w:sz w:val="23"/>
          <w:szCs w:val="23"/>
        </w:rPr>
        <w:t xml:space="preserve">ntract with the private partner. </w:t>
      </w:r>
      <w:r w:rsidRPr="005E3521">
        <w:rPr>
          <w:rFonts w:ascii="Times New Roman" w:hAnsi="Times New Roman"/>
          <w:sz w:val="23"/>
          <w:szCs w:val="23"/>
        </w:rPr>
        <w:t xml:space="preserve"> I encourage the Finance Committee to re</w:t>
      </w:r>
      <w:r w:rsidR="005152BF">
        <w:rPr>
          <w:rFonts w:ascii="Times New Roman" w:hAnsi="Times New Roman"/>
          <w:sz w:val="23"/>
          <w:szCs w:val="23"/>
        </w:rPr>
        <w:t>ceive a written legal opinion on the liability question</w:t>
      </w:r>
      <w:r w:rsidR="002026B1">
        <w:rPr>
          <w:rFonts w:ascii="Times New Roman" w:hAnsi="Times New Roman"/>
          <w:sz w:val="23"/>
          <w:szCs w:val="23"/>
        </w:rPr>
        <w:t>.</w:t>
      </w:r>
    </w:p>
    <w:p w:rsidR="00BC1A14" w:rsidRPr="005E3521" w:rsidRDefault="00BC1A14" w:rsidP="00BC1A14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 w:rsidR="00BD1648">
        <w:rPr>
          <w:rFonts w:ascii="Times New Roman" w:hAnsi="Times New Roman"/>
          <w:sz w:val="23"/>
          <w:szCs w:val="23"/>
        </w:rPr>
        <w:t>n contrast to what</w:t>
      </w:r>
      <w:r w:rsidR="005152BF">
        <w:rPr>
          <w:rFonts w:ascii="Times New Roman" w:hAnsi="Times New Roman"/>
          <w:sz w:val="23"/>
          <w:szCs w:val="23"/>
        </w:rPr>
        <w:t xml:space="preserve"> KABATA Board Chair </w:t>
      </w:r>
      <w:r>
        <w:rPr>
          <w:rFonts w:ascii="Times New Roman" w:hAnsi="Times New Roman"/>
          <w:sz w:val="23"/>
          <w:szCs w:val="23"/>
        </w:rPr>
        <w:t xml:space="preserve">Foster </w:t>
      </w:r>
      <w:r w:rsidR="005152BF">
        <w:rPr>
          <w:rFonts w:ascii="Times New Roman" w:hAnsi="Times New Roman"/>
          <w:sz w:val="23"/>
          <w:szCs w:val="23"/>
        </w:rPr>
        <w:t>stated today</w:t>
      </w:r>
      <w:r>
        <w:rPr>
          <w:rFonts w:ascii="Times New Roman" w:hAnsi="Times New Roman"/>
          <w:sz w:val="23"/>
          <w:szCs w:val="23"/>
        </w:rPr>
        <w:t>, growth in the Mat-</w:t>
      </w:r>
      <w:r w:rsidRPr="005E3521">
        <w:rPr>
          <w:rFonts w:ascii="Times New Roman" w:hAnsi="Times New Roman"/>
          <w:sz w:val="23"/>
          <w:szCs w:val="23"/>
        </w:rPr>
        <w:t>Su c</w:t>
      </w:r>
      <w:r>
        <w:rPr>
          <w:rFonts w:ascii="Times New Roman" w:hAnsi="Times New Roman"/>
          <w:sz w:val="23"/>
          <w:szCs w:val="23"/>
        </w:rPr>
        <w:t xml:space="preserve">ould be accommodated without </w:t>
      </w:r>
      <w:r w:rsidR="00DB490B">
        <w:rPr>
          <w:rFonts w:ascii="Times New Roman" w:hAnsi="Times New Roman"/>
          <w:sz w:val="23"/>
          <w:szCs w:val="23"/>
        </w:rPr>
        <w:t>major</w:t>
      </w:r>
      <w:r w:rsidRPr="005E3521">
        <w:rPr>
          <w:rFonts w:ascii="Times New Roman" w:hAnsi="Times New Roman"/>
          <w:sz w:val="23"/>
          <w:szCs w:val="23"/>
        </w:rPr>
        <w:t xml:space="preserve"> Glenn Highway</w:t>
      </w:r>
      <w:r>
        <w:rPr>
          <w:rFonts w:ascii="Times New Roman" w:hAnsi="Times New Roman"/>
          <w:sz w:val="23"/>
          <w:szCs w:val="23"/>
        </w:rPr>
        <w:t xml:space="preserve"> expansion</w:t>
      </w:r>
      <w:r w:rsidRPr="005E3521">
        <w:rPr>
          <w:rFonts w:ascii="Times New Roman" w:hAnsi="Times New Roman"/>
          <w:sz w:val="23"/>
          <w:szCs w:val="23"/>
        </w:rPr>
        <w:t xml:space="preserve"> but there i</w:t>
      </w:r>
      <w:r>
        <w:rPr>
          <w:rFonts w:ascii="Times New Roman" w:hAnsi="Times New Roman"/>
          <w:sz w:val="23"/>
          <w:szCs w:val="23"/>
        </w:rPr>
        <w:t xml:space="preserve">s not time today to speak to those relatively inexpensive options including congestion pricing, commuter rail, increased vanpools, </w:t>
      </w:r>
      <w:r w:rsidR="005152BF">
        <w:rPr>
          <w:rFonts w:ascii="Times New Roman" w:hAnsi="Times New Roman"/>
          <w:sz w:val="23"/>
          <w:szCs w:val="23"/>
        </w:rPr>
        <w:t xml:space="preserve">telecommuting (not available in the earlier timeframe Foster spoke of regarding traffic doubling on the Glenn), </w:t>
      </w:r>
      <w:r>
        <w:rPr>
          <w:rFonts w:ascii="Times New Roman" w:hAnsi="Times New Roman"/>
          <w:sz w:val="23"/>
          <w:szCs w:val="23"/>
        </w:rPr>
        <w:t>satellite business offices in the Mat-Su, etc.</w:t>
      </w:r>
      <w:r w:rsidRPr="005E3521">
        <w:rPr>
          <w:rFonts w:ascii="Times New Roman" w:hAnsi="Times New Roman"/>
          <w:sz w:val="23"/>
          <w:szCs w:val="23"/>
        </w:rPr>
        <w:t xml:space="preserve"> </w:t>
      </w:r>
    </w:p>
    <w:p w:rsidR="002864C9" w:rsidRPr="005E3521" w:rsidRDefault="002864C9">
      <w:pPr>
        <w:rPr>
          <w:rFonts w:ascii="Times New Roman" w:hAnsi="Times New Roman"/>
          <w:sz w:val="23"/>
          <w:szCs w:val="23"/>
        </w:rPr>
      </w:pPr>
      <w:r w:rsidRPr="005E3521">
        <w:rPr>
          <w:rFonts w:ascii="Times New Roman" w:hAnsi="Times New Roman"/>
          <w:sz w:val="23"/>
          <w:szCs w:val="23"/>
        </w:rPr>
        <w:t xml:space="preserve">Perhaps the best reason not to move forward with SB 80 </w:t>
      </w:r>
      <w:r w:rsidR="00FC7E5F">
        <w:rPr>
          <w:rFonts w:ascii="Times New Roman" w:hAnsi="Times New Roman"/>
          <w:sz w:val="23"/>
          <w:szCs w:val="23"/>
        </w:rPr>
        <w:t xml:space="preserve">at this time is </w:t>
      </w:r>
      <w:r w:rsidRPr="005E3521">
        <w:rPr>
          <w:rFonts w:ascii="Times New Roman" w:hAnsi="Times New Roman"/>
          <w:sz w:val="23"/>
          <w:szCs w:val="23"/>
        </w:rPr>
        <w:t>that the Legislative Budget and</w:t>
      </w:r>
      <w:r w:rsidR="00426D70" w:rsidRPr="005E3521">
        <w:rPr>
          <w:rFonts w:ascii="Times New Roman" w:hAnsi="Times New Roman"/>
          <w:sz w:val="23"/>
          <w:szCs w:val="23"/>
        </w:rPr>
        <w:t xml:space="preserve"> Audit Committee </w:t>
      </w:r>
      <w:r w:rsidR="00DD4A28" w:rsidRPr="005E3521">
        <w:rPr>
          <w:rFonts w:ascii="Times New Roman" w:hAnsi="Times New Roman"/>
          <w:sz w:val="23"/>
          <w:szCs w:val="23"/>
        </w:rPr>
        <w:t xml:space="preserve">currently </w:t>
      </w:r>
      <w:r w:rsidR="00426D70" w:rsidRPr="005E3521">
        <w:rPr>
          <w:rFonts w:ascii="Times New Roman" w:hAnsi="Times New Roman"/>
          <w:sz w:val="23"/>
          <w:szCs w:val="23"/>
        </w:rPr>
        <w:t xml:space="preserve">is working on an </w:t>
      </w:r>
      <w:hyperlink r:id="rId7" w:history="1">
        <w:r w:rsidR="00426D70" w:rsidRPr="005E3521">
          <w:rPr>
            <w:rStyle w:val="Hyperlink"/>
            <w:rFonts w:ascii="Times New Roman" w:hAnsi="Times New Roman"/>
            <w:sz w:val="23"/>
            <w:szCs w:val="23"/>
          </w:rPr>
          <w:t>audit</w:t>
        </w:r>
      </w:hyperlink>
      <w:r w:rsidR="00426D70" w:rsidRPr="005E3521">
        <w:rPr>
          <w:rFonts w:ascii="Times New Roman" w:hAnsi="Times New Roman"/>
          <w:sz w:val="23"/>
          <w:szCs w:val="23"/>
        </w:rPr>
        <w:t xml:space="preserve"> of the project</w:t>
      </w:r>
      <w:r w:rsidR="00FC7E5F" w:rsidRPr="00FC7E5F">
        <w:rPr>
          <w:rFonts w:ascii="Times New Roman" w:hAnsi="Times New Roman"/>
          <w:sz w:val="23"/>
          <w:szCs w:val="23"/>
        </w:rPr>
        <w:t xml:space="preserve"> </w:t>
      </w:r>
      <w:r w:rsidR="00FC7E5F">
        <w:rPr>
          <w:rFonts w:ascii="Times New Roman" w:hAnsi="Times New Roman"/>
          <w:sz w:val="23"/>
          <w:szCs w:val="23"/>
        </w:rPr>
        <w:t xml:space="preserve">as the co-chairs </w:t>
      </w:r>
      <w:r w:rsidR="00FC7E5F" w:rsidRPr="005E3521">
        <w:rPr>
          <w:rFonts w:ascii="Times New Roman" w:hAnsi="Times New Roman"/>
          <w:sz w:val="23"/>
          <w:szCs w:val="23"/>
        </w:rPr>
        <w:t>know bec</w:t>
      </w:r>
      <w:r w:rsidR="00EB05EE">
        <w:rPr>
          <w:rFonts w:ascii="Times New Roman" w:hAnsi="Times New Roman"/>
          <w:sz w:val="23"/>
          <w:szCs w:val="23"/>
        </w:rPr>
        <w:t>ause you serve on the Committee</w:t>
      </w:r>
      <w:r w:rsidR="00426D70" w:rsidRPr="005E3521">
        <w:rPr>
          <w:rFonts w:ascii="Times New Roman" w:hAnsi="Times New Roman"/>
          <w:sz w:val="23"/>
          <w:szCs w:val="23"/>
        </w:rPr>
        <w:t>.  The audit will review if the “traffic flow assumptions [are] based on reasonable projections”</w:t>
      </w:r>
      <w:r w:rsidR="00FF6FF0">
        <w:rPr>
          <w:rFonts w:ascii="Times New Roman" w:hAnsi="Times New Roman"/>
          <w:sz w:val="23"/>
          <w:szCs w:val="23"/>
        </w:rPr>
        <w:t xml:space="preserve"> since if those projections are wrong, the state would need to make up </w:t>
      </w:r>
      <w:r w:rsidR="00E05893">
        <w:rPr>
          <w:rFonts w:ascii="Times New Roman" w:hAnsi="Times New Roman"/>
          <w:sz w:val="23"/>
          <w:szCs w:val="23"/>
        </w:rPr>
        <w:t xml:space="preserve">several </w:t>
      </w:r>
      <w:r w:rsidR="00FF6FF0">
        <w:rPr>
          <w:rFonts w:ascii="Times New Roman" w:hAnsi="Times New Roman"/>
          <w:sz w:val="23"/>
          <w:szCs w:val="23"/>
        </w:rPr>
        <w:t xml:space="preserve">billion </w:t>
      </w:r>
      <w:r w:rsidR="007C62B7">
        <w:rPr>
          <w:rFonts w:ascii="Times New Roman" w:hAnsi="Times New Roman"/>
          <w:sz w:val="23"/>
          <w:szCs w:val="23"/>
        </w:rPr>
        <w:t xml:space="preserve">dollars </w:t>
      </w:r>
      <w:r w:rsidR="00FF6FF0">
        <w:rPr>
          <w:rFonts w:ascii="Times New Roman" w:hAnsi="Times New Roman"/>
          <w:sz w:val="23"/>
          <w:szCs w:val="23"/>
        </w:rPr>
        <w:t>in toll shortfalls over a period of several decades.</w:t>
      </w:r>
      <w:r w:rsidR="00591B78">
        <w:rPr>
          <w:rFonts w:ascii="Times New Roman" w:hAnsi="Times New Roman"/>
          <w:sz w:val="23"/>
          <w:szCs w:val="23"/>
        </w:rPr>
        <w:t xml:space="preserve">  A number of</w:t>
      </w:r>
      <w:r w:rsidR="00426D70" w:rsidRPr="005E3521">
        <w:rPr>
          <w:rFonts w:ascii="Times New Roman" w:hAnsi="Times New Roman"/>
          <w:sz w:val="23"/>
          <w:szCs w:val="23"/>
        </w:rPr>
        <w:t xml:space="preserve"> public and private analyses to date have shown </w:t>
      </w:r>
      <w:r w:rsidR="00DD4A28" w:rsidRPr="005E3521">
        <w:rPr>
          <w:rFonts w:ascii="Times New Roman" w:hAnsi="Times New Roman"/>
          <w:sz w:val="23"/>
          <w:szCs w:val="23"/>
        </w:rPr>
        <w:t xml:space="preserve">serious </w:t>
      </w:r>
      <w:r w:rsidR="00426D70" w:rsidRPr="005E3521">
        <w:rPr>
          <w:rFonts w:ascii="Times New Roman" w:hAnsi="Times New Roman"/>
          <w:sz w:val="23"/>
          <w:szCs w:val="23"/>
        </w:rPr>
        <w:t xml:space="preserve">problems with KABATA’s contractor Wilbur Smith Associate’s traffic and revenue projections – see </w:t>
      </w:r>
      <w:r w:rsidR="00FC7E5F">
        <w:rPr>
          <w:rFonts w:ascii="Times New Roman" w:hAnsi="Times New Roman"/>
          <w:sz w:val="23"/>
          <w:szCs w:val="23"/>
        </w:rPr>
        <w:t>the Toll Road</w:t>
      </w:r>
      <w:r w:rsidR="00426D70" w:rsidRPr="005E3521">
        <w:rPr>
          <w:rFonts w:ascii="Times New Roman" w:hAnsi="Times New Roman"/>
          <w:sz w:val="23"/>
          <w:szCs w:val="23"/>
        </w:rPr>
        <w:t xml:space="preserve"> News </w:t>
      </w:r>
      <w:hyperlink r:id="rId8" w:history="1">
        <w:r w:rsidR="00426D70" w:rsidRPr="005E3521">
          <w:rPr>
            <w:rStyle w:val="Hyperlink"/>
            <w:rFonts w:ascii="Times New Roman" w:hAnsi="Times New Roman"/>
            <w:sz w:val="23"/>
            <w:szCs w:val="23"/>
          </w:rPr>
          <w:t>article</w:t>
        </w:r>
      </w:hyperlink>
      <w:r w:rsidR="00426D70" w:rsidRPr="005E3521">
        <w:rPr>
          <w:rFonts w:ascii="Times New Roman" w:hAnsi="Times New Roman"/>
          <w:sz w:val="23"/>
          <w:szCs w:val="23"/>
        </w:rPr>
        <w:t xml:space="preserve"> in your packet</w:t>
      </w:r>
      <w:r w:rsidR="00DD4A28" w:rsidRPr="005E3521">
        <w:rPr>
          <w:rFonts w:ascii="Times New Roman" w:hAnsi="Times New Roman"/>
          <w:sz w:val="23"/>
          <w:szCs w:val="23"/>
        </w:rPr>
        <w:t xml:space="preserve"> showing an overestimate of toll revenues by an average of 118% for the first 5 years after projects open (Appendix A)</w:t>
      </w:r>
      <w:r w:rsidR="00426D70" w:rsidRPr="005E3521">
        <w:rPr>
          <w:rFonts w:ascii="Times New Roman" w:hAnsi="Times New Roman"/>
          <w:sz w:val="23"/>
          <w:szCs w:val="23"/>
        </w:rPr>
        <w:t>.  The consequences of accepting KABATA’s projections can be dire financially for both Ancho</w:t>
      </w:r>
      <w:r w:rsidR="00FC7E5F">
        <w:rPr>
          <w:rFonts w:ascii="Times New Roman" w:hAnsi="Times New Roman"/>
          <w:sz w:val="23"/>
          <w:szCs w:val="23"/>
        </w:rPr>
        <w:t xml:space="preserve">rage and the Mat-Su, i.e., </w:t>
      </w:r>
      <w:r w:rsidR="00426D70" w:rsidRPr="005E3521">
        <w:rPr>
          <w:rFonts w:ascii="Times New Roman" w:hAnsi="Times New Roman"/>
          <w:sz w:val="23"/>
          <w:szCs w:val="23"/>
        </w:rPr>
        <w:t xml:space="preserve">potentially doubling the transportation dollars needed annually for each – see “The Real Finances of the </w:t>
      </w:r>
      <w:proofErr w:type="spellStart"/>
      <w:r w:rsidR="00426D70" w:rsidRPr="005E3521">
        <w:rPr>
          <w:rFonts w:ascii="Times New Roman" w:hAnsi="Times New Roman"/>
          <w:sz w:val="23"/>
          <w:szCs w:val="23"/>
        </w:rPr>
        <w:t>Knik</w:t>
      </w:r>
      <w:proofErr w:type="spellEnd"/>
      <w:r w:rsidR="00426D70" w:rsidRPr="005E3521">
        <w:rPr>
          <w:rFonts w:ascii="Times New Roman" w:hAnsi="Times New Roman"/>
          <w:sz w:val="23"/>
          <w:szCs w:val="23"/>
        </w:rPr>
        <w:t xml:space="preserve"> Arm Bridge” </w:t>
      </w:r>
      <w:hyperlink r:id="rId9" w:history="1">
        <w:r w:rsidR="00DD407B" w:rsidRPr="005E3521">
          <w:rPr>
            <w:rStyle w:val="Hyperlink"/>
            <w:rFonts w:ascii="Times New Roman" w:hAnsi="Times New Roman"/>
            <w:sz w:val="23"/>
            <w:szCs w:val="23"/>
          </w:rPr>
          <w:t>report</w:t>
        </w:r>
      </w:hyperlink>
      <w:r w:rsidR="00DD407B" w:rsidRPr="005E3521">
        <w:rPr>
          <w:rFonts w:ascii="Times New Roman" w:hAnsi="Times New Roman"/>
          <w:sz w:val="23"/>
          <w:szCs w:val="23"/>
        </w:rPr>
        <w:t xml:space="preserve"> </w:t>
      </w:r>
      <w:r w:rsidR="00426D70" w:rsidRPr="005E3521">
        <w:rPr>
          <w:rFonts w:ascii="Times New Roman" w:hAnsi="Times New Roman"/>
          <w:sz w:val="23"/>
          <w:szCs w:val="23"/>
        </w:rPr>
        <w:t>in your packet</w:t>
      </w:r>
      <w:r w:rsidR="00DB5E0C" w:rsidRPr="005E3521">
        <w:rPr>
          <w:rFonts w:ascii="Times New Roman" w:hAnsi="Times New Roman"/>
          <w:sz w:val="23"/>
          <w:szCs w:val="23"/>
        </w:rPr>
        <w:t xml:space="preserve">.  For the good of </w:t>
      </w:r>
      <w:proofErr w:type="spellStart"/>
      <w:r w:rsidR="00DB5E0C" w:rsidRPr="005E3521">
        <w:rPr>
          <w:rFonts w:ascii="Times New Roman" w:hAnsi="Times New Roman"/>
          <w:sz w:val="23"/>
          <w:szCs w:val="23"/>
        </w:rPr>
        <w:t>Southcentral</w:t>
      </w:r>
      <w:proofErr w:type="spellEnd"/>
      <w:r w:rsidR="00DB5E0C" w:rsidRPr="005E3521">
        <w:rPr>
          <w:rFonts w:ascii="Times New Roman" w:hAnsi="Times New Roman"/>
          <w:sz w:val="23"/>
          <w:szCs w:val="23"/>
        </w:rPr>
        <w:t xml:space="preserve">, I urge </w:t>
      </w:r>
      <w:r w:rsidR="00426D70" w:rsidRPr="005E3521">
        <w:rPr>
          <w:rFonts w:ascii="Times New Roman" w:hAnsi="Times New Roman"/>
          <w:sz w:val="23"/>
          <w:szCs w:val="23"/>
        </w:rPr>
        <w:t>th</w:t>
      </w:r>
      <w:r w:rsidR="00DB5E0C" w:rsidRPr="005E3521">
        <w:rPr>
          <w:rFonts w:ascii="Times New Roman" w:hAnsi="Times New Roman"/>
          <w:sz w:val="23"/>
          <w:szCs w:val="23"/>
        </w:rPr>
        <w:t>is Committee and the</w:t>
      </w:r>
      <w:r w:rsidR="00426D70" w:rsidRPr="005E3521">
        <w:rPr>
          <w:rFonts w:ascii="Times New Roman" w:hAnsi="Times New Roman"/>
          <w:sz w:val="23"/>
          <w:szCs w:val="23"/>
        </w:rPr>
        <w:t xml:space="preserve"> Senate </w:t>
      </w:r>
      <w:r w:rsidR="00DB5E0C" w:rsidRPr="005E3521">
        <w:rPr>
          <w:rFonts w:ascii="Times New Roman" w:hAnsi="Times New Roman"/>
          <w:sz w:val="23"/>
          <w:szCs w:val="23"/>
        </w:rPr>
        <w:t>as a whole not to pass SB 80 until LB and A’s audit is complete.</w:t>
      </w:r>
    </w:p>
    <w:p w:rsidR="0089135C" w:rsidRPr="005E3521" w:rsidRDefault="00D401DC">
      <w:pPr>
        <w:rPr>
          <w:rFonts w:ascii="Times New Roman" w:hAnsi="Times New Roman"/>
          <w:sz w:val="23"/>
          <w:szCs w:val="23"/>
        </w:rPr>
      </w:pPr>
      <w:r w:rsidRPr="005E3521">
        <w:rPr>
          <w:rFonts w:ascii="Times New Roman" w:hAnsi="Times New Roman"/>
          <w:sz w:val="23"/>
          <w:szCs w:val="23"/>
        </w:rPr>
        <w:t>Thank you very much for your attention to these comments.  I am happy to answer any questions you may have.</w:t>
      </w:r>
    </w:p>
    <w:sectPr w:rsidR="0089135C" w:rsidRPr="005E3521" w:rsidSect="00EB0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D3"/>
    <w:rsid w:val="000020BE"/>
    <w:rsid w:val="00054877"/>
    <w:rsid w:val="00117991"/>
    <w:rsid w:val="0014647F"/>
    <w:rsid w:val="002026B1"/>
    <w:rsid w:val="00252B7E"/>
    <w:rsid w:val="002864C9"/>
    <w:rsid w:val="003358F8"/>
    <w:rsid w:val="00354B25"/>
    <w:rsid w:val="003D637C"/>
    <w:rsid w:val="003E44D7"/>
    <w:rsid w:val="00426A8E"/>
    <w:rsid w:val="00426D70"/>
    <w:rsid w:val="0044206C"/>
    <w:rsid w:val="004930D3"/>
    <w:rsid w:val="005152BF"/>
    <w:rsid w:val="00591B78"/>
    <w:rsid w:val="005E3521"/>
    <w:rsid w:val="00605E36"/>
    <w:rsid w:val="0063362A"/>
    <w:rsid w:val="006D5582"/>
    <w:rsid w:val="006F7E69"/>
    <w:rsid w:val="00726C3F"/>
    <w:rsid w:val="00731228"/>
    <w:rsid w:val="00766BF2"/>
    <w:rsid w:val="007C0633"/>
    <w:rsid w:val="007C62B7"/>
    <w:rsid w:val="007D3667"/>
    <w:rsid w:val="007F0F47"/>
    <w:rsid w:val="00846F8D"/>
    <w:rsid w:val="0089135C"/>
    <w:rsid w:val="008B55C5"/>
    <w:rsid w:val="008D4CA3"/>
    <w:rsid w:val="008E1F0A"/>
    <w:rsid w:val="00927C24"/>
    <w:rsid w:val="00955564"/>
    <w:rsid w:val="00984C8A"/>
    <w:rsid w:val="00A56DE3"/>
    <w:rsid w:val="00A64B5F"/>
    <w:rsid w:val="00BC1A14"/>
    <w:rsid w:val="00BD1648"/>
    <w:rsid w:val="00BE1E66"/>
    <w:rsid w:val="00BF5135"/>
    <w:rsid w:val="00C12D4C"/>
    <w:rsid w:val="00CA3E9C"/>
    <w:rsid w:val="00CA70E9"/>
    <w:rsid w:val="00CC18EC"/>
    <w:rsid w:val="00D13638"/>
    <w:rsid w:val="00D401DC"/>
    <w:rsid w:val="00D773C2"/>
    <w:rsid w:val="00DB490B"/>
    <w:rsid w:val="00DB5E0C"/>
    <w:rsid w:val="00DD407B"/>
    <w:rsid w:val="00DD4A28"/>
    <w:rsid w:val="00DE6EE5"/>
    <w:rsid w:val="00E05893"/>
    <w:rsid w:val="00EB05EE"/>
    <w:rsid w:val="00EE52EC"/>
    <w:rsid w:val="00EF56F0"/>
    <w:rsid w:val="00F233D9"/>
    <w:rsid w:val="00F75C48"/>
    <w:rsid w:val="00FB673F"/>
    <w:rsid w:val="00FC52D5"/>
    <w:rsid w:val="00FC6CD5"/>
    <w:rsid w:val="00FC7E5F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9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9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llroadsnews.com/node/5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audit.state.ak.us/pages/memos/30068audmemo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ousemajority.org/chenault/pdfs/27/2012_AK_Legislative_Priorities_Topline_Result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oisepstei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nikbridgefacts.org/wp-content/uploads/2012/02/The-Real-Finances-of-the-Knik-Arm-Bridge-v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Epstein</dc:creator>
  <cp:lastModifiedBy>Administrator</cp:lastModifiedBy>
  <cp:revision>2</cp:revision>
  <cp:lastPrinted>2012-03-27T17:26:00Z</cp:lastPrinted>
  <dcterms:created xsi:type="dcterms:W3CDTF">2012-03-27T17:29:00Z</dcterms:created>
  <dcterms:modified xsi:type="dcterms:W3CDTF">2012-03-27T17:29:00Z</dcterms:modified>
</cp:coreProperties>
</file>