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E2" w:rsidRDefault="00F96BE2" w:rsidP="00F96BE2">
      <w:r w:rsidRPr="00F96BE2">
        <w:t>One other important deficit of HB9</w:t>
      </w:r>
      <w:bookmarkStart w:id="0" w:name="_GoBack"/>
      <w:bookmarkEnd w:id="0"/>
    </w:p>
    <w:p w:rsidR="00F96BE2" w:rsidRDefault="00F96BE2" w:rsidP="00F96BE2"/>
    <w:p w:rsidR="00F96BE2" w:rsidRDefault="00F96BE2" w:rsidP="00F96BE2">
      <w:r>
        <w:t>Placing ANGDA's TransCanada/Exxon Open Season bid under AGDC may create</w:t>
      </w:r>
    </w:p>
    <w:p w:rsidR="00F96BE2" w:rsidRDefault="00F96BE2" w:rsidP="00F96BE2">
      <w:proofErr w:type="gramStart"/>
      <w:r>
        <w:t>a</w:t>
      </w:r>
      <w:proofErr w:type="gramEnd"/>
      <w:r>
        <w:t xml:space="preserve"> shipper vs. pipeline conflict that could jeopardize the 30% discount</w:t>
      </w:r>
    </w:p>
    <w:p w:rsidR="00F96BE2" w:rsidRDefault="00F96BE2" w:rsidP="00F96BE2">
      <w:proofErr w:type="gramStart"/>
      <w:r>
        <w:t>for</w:t>
      </w:r>
      <w:proofErr w:type="gramEnd"/>
      <w:r>
        <w:t xml:space="preserve"> Alaskan consumers.  The volume ANGDA bid can be expanded to include</w:t>
      </w:r>
    </w:p>
    <w:p w:rsidR="00F96BE2" w:rsidRDefault="00F96BE2" w:rsidP="00F96BE2">
      <w:proofErr w:type="gramStart"/>
      <w:r>
        <w:t>additional</w:t>
      </w:r>
      <w:proofErr w:type="gramEnd"/>
      <w:r>
        <w:t xml:space="preserve"> volumes for an LNG project out of Valdez.  </w:t>
      </w:r>
    </w:p>
    <w:p w:rsidR="00F96BE2" w:rsidRDefault="00F96BE2" w:rsidP="00F96BE2"/>
    <w:p w:rsidR="00F96BE2" w:rsidRDefault="00F96BE2" w:rsidP="00F96BE2">
      <w:r>
        <w:t>I spoke at the Eagle River Town Hall meeting Saturday and suggested that</w:t>
      </w:r>
    </w:p>
    <w:p w:rsidR="00F96BE2" w:rsidRDefault="00F96BE2" w:rsidP="00F96BE2">
      <w:proofErr w:type="gramStart"/>
      <w:r>
        <w:t>this</w:t>
      </w:r>
      <w:proofErr w:type="gramEnd"/>
      <w:r>
        <w:t xml:space="preserve"> did not have to be decided this session.  The legislature could</w:t>
      </w:r>
    </w:p>
    <w:p w:rsidR="00F96BE2" w:rsidRDefault="00F96BE2" w:rsidP="00F96BE2">
      <w:proofErr w:type="gramStart"/>
      <w:r>
        <w:t>amend</w:t>
      </w:r>
      <w:proofErr w:type="gramEnd"/>
      <w:r>
        <w:t xml:space="preserve"> the bill to give AGDC the powers that they need to conduct</w:t>
      </w:r>
    </w:p>
    <w:p w:rsidR="00F96BE2" w:rsidRDefault="00F96BE2" w:rsidP="00F96BE2">
      <w:proofErr w:type="gramStart"/>
      <w:r>
        <w:t>business</w:t>
      </w:r>
      <w:proofErr w:type="gramEnd"/>
      <w:r>
        <w:t xml:space="preserve"> and they shouldn't abolish AS 41.41 until we know how that</w:t>
      </w:r>
    </w:p>
    <w:p w:rsidR="00F96BE2" w:rsidRDefault="00F96BE2" w:rsidP="00F96BE2">
      <w:proofErr w:type="gramStart"/>
      <w:r>
        <w:t>would</w:t>
      </w:r>
      <w:proofErr w:type="gramEnd"/>
      <w:r>
        <w:t xml:space="preserve"> impact the Open Season bid.  The AG's office is working on it.</w:t>
      </w:r>
    </w:p>
    <w:p w:rsidR="00F96BE2" w:rsidRDefault="00F96BE2" w:rsidP="00F96BE2"/>
    <w:p w:rsidR="00F96BE2" w:rsidRDefault="00F96BE2" w:rsidP="00F96BE2">
      <w:r>
        <w:t>All the best,</w:t>
      </w:r>
    </w:p>
    <w:p w:rsidR="00F96BE2" w:rsidRDefault="00F96BE2" w:rsidP="00F96BE2"/>
    <w:p w:rsidR="00F96BE2" w:rsidRDefault="00F96BE2" w:rsidP="00F96BE2">
      <w:r>
        <w:t xml:space="preserve">Kirsten </w:t>
      </w:r>
      <w:proofErr w:type="spellStart"/>
      <w:r>
        <w:t>Sikora</w:t>
      </w:r>
      <w:proofErr w:type="spellEnd"/>
    </w:p>
    <w:p w:rsidR="00F96BE2" w:rsidRDefault="00F96BE2" w:rsidP="00F96BE2">
      <w:r>
        <w:t xml:space="preserve">ANGDA  </w:t>
      </w:r>
    </w:p>
    <w:p w:rsidR="00CB4442" w:rsidRDefault="00F96BE2" w:rsidP="00F96BE2">
      <w:r>
        <w:t>269-6523</w:t>
      </w:r>
    </w:p>
    <w:sectPr w:rsidR="00CB4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E2"/>
    <w:rsid w:val="00CB4442"/>
    <w:rsid w:val="00F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Circumpolar Concepts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L. "OD" Odsather</dc:creator>
  <cp:lastModifiedBy>R. L. "OD" Odsather</cp:lastModifiedBy>
  <cp:revision>1</cp:revision>
  <dcterms:created xsi:type="dcterms:W3CDTF">2012-03-20T06:34:00Z</dcterms:created>
  <dcterms:modified xsi:type="dcterms:W3CDTF">2012-03-20T06:35:00Z</dcterms:modified>
</cp:coreProperties>
</file>